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AE160" w14:textId="4315ECC8" w:rsidR="000565D5" w:rsidRPr="00250F18" w:rsidRDefault="00F1705B" w:rsidP="00F1705B">
      <w:pPr>
        <w:spacing w:after="0" w:line="360" w:lineRule="auto"/>
        <w:jc w:val="center"/>
        <w:rPr>
          <w:rFonts w:ascii="Times New Roman" w:hAnsi="Times New Roman"/>
          <w:b/>
          <w:sz w:val="24"/>
          <w:szCs w:val="24"/>
        </w:rPr>
      </w:pPr>
      <w:r>
        <w:rPr>
          <w:noProof/>
        </w:rPr>
        <w:drawing>
          <wp:inline distT="0" distB="0" distL="0" distR="0" wp14:anchorId="656B7C3A" wp14:editId="782BDCFC">
            <wp:extent cx="5112675" cy="7030195"/>
            <wp:effectExtent l="952500" t="0" r="9455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5114973" cy="7033355"/>
                    </a:xfrm>
                    <a:prstGeom prst="rect">
                      <a:avLst/>
                    </a:prstGeom>
                    <a:noFill/>
                    <a:ln>
                      <a:noFill/>
                    </a:ln>
                  </pic:spPr>
                </pic:pic>
              </a:graphicData>
            </a:graphic>
          </wp:inline>
        </w:drawing>
      </w:r>
    </w:p>
    <w:p w14:paraId="70251390" w14:textId="77777777" w:rsidR="009A655E" w:rsidRDefault="009A655E" w:rsidP="009A655E">
      <w:pPr>
        <w:spacing w:after="0" w:line="360" w:lineRule="auto"/>
        <w:ind w:firstLine="709"/>
        <w:jc w:val="center"/>
        <w:rPr>
          <w:rFonts w:ascii="Times New Roman" w:hAnsi="Times New Roman"/>
          <w:b/>
          <w:sz w:val="24"/>
          <w:szCs w:val="24"/>
        </w:rPr>
      </w:pPr>
      <w:r>
        <w:rPr>
          <w:rFonts w:ascii="Times New Roman" w:hAnsi="Times New Roman"/>
          <w:b/>
          <w:sz w:val="24"/>
          <w:szCs w:val="24"/>
        </w:rPr>
        <w:lastRenderedPageBreak/>
        <w:t>ОГЛАВЛЕНИЕ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789"/>
        <w:gridCol w:w="4536"/>
      </w:tblGrid>
      <w:tr w:rsidR="002950FA" w14:paraId="1D78025A"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596C6689" w14:textId="77777777" w:rsidR="002950FA" w:rsidRDefault="002950FA" w:rsidP="00717A9A">
            <w:pPr>
              <w:spacing w:after="0"/>
              <w:ind w:left="-709" w:firstLine="709"/>
              <w:jc w:val="center"/>
              <w:rPr>
                <w:rFonts w:ascii="Times New Roman" w:hAnsi="Times New Roman"/>
                <w:b/>
                <w:sz w:val="24"/>
                <w:szCs w:val="24"/>
              </w:rPr>
            </w:pPr>
            <w:r>
              <w:rPr>
                <w:rFonts w:ascii="Times New Roman" w:hAnsi="Times New Roman"/>
                <w:b/>
                <w:sz w:val="24"/>
                <w:szCs w:val="24"/>
              </w:rPr>
              <w:t>№</w:t>
            </w:r>
          </w:p>
        </w:tc>
        <w:tc>
          <w:tcPr>
            <w:tcW w:w="8789" w:type="dxa"/>
            <w:tcBorders>
              <w:top w:val="single" w:sz="4" w:space="0" w:color="auto"/>
              <w:left w:val="single" w:sz="4" w:space="0" w:color="auto"/>
              <w:bottom w:val="single" w:sz="4" w:space="0" w:color="auto"/>
              <w:right w:val="single" w:sz="4" w:space="0" w:color="auto"/>
            </w:tcBorders>
          </w:tcPr>
          <w:p w14:paraId="2EA66CEA" w14:textId="77777777" w:rsidR="002950FA" w:rsidRDefault="002950FA" w:rsidP="00717A9A">
            <w:pPr>
              <w:spacing w:after="0"/>
              <w:jc w:val="center"/>
              <w:rPr>
                <w:rFonts w:ascii="Times New Roman" w:hAnsi="Times New Roman"/>
                <w:b/>
                <w:sz w:val="24"/>
                <w:szCs w:val="24"/>
              </w:rPr>
            </w:pPr>
            <w:r>
              <w:rPr>
                <w:rFonts w:ascii="Times New Roman" w:hAnsi="Times New Roman"/>
                <w:b/>
                <w:sz w:val="24"/>
                <w:szCs w:val="24"/>
              </w:rPr>
              <w:t>Наименование разделов</w:t>
            </w:r>
          </w:p>
          <w:p w14:paraId="41AD0A00" w14:textId="77777777" w:rsidR="002950FA" w:rsidRDefault="002950FA" w:rsidP="00717A9A">
            <w:pPr>
              <w:spacing w:after="0"/>
              <w:jc w:val="center"/>
              <w:rPr>
                <w:rFonts w:ascii="Times New Roman" w:hAnsi="Times New Roman"/>
                <w:b/>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14:paraId="2665764C" w14:textId="77777777" w:rsidR="002950FA" w:rsidRDefault="002950FA" w:rsidP="00717A9A">
            <w:pPr>
              <w:spacing w:after="0"/>
              <w:jc w:val="center"/>
              <w:rPr>
                <w:rFonts w:ascii="Times New Roman" w:hAnsi="Times New Roman"/>
                <w:b/>
                <w:sz w:val="24"/>
                <w:szCs w:val="24"/>
              </w:rPr>
            </w:pPr>
            <w:r>
              <w:rPr>
                <w:rFonts w:ascii="Times New Roman" w:hAnsi="Times New Roman"/>
                <w:b/>
                <w:sz w:val="24"/>
                <w:szCs w:val="24"/>
              </w:rPr>
              <w:t>Стр.</w:t>
            </w:r>
          </w:p>
        </w:tc>
      </w:tr>
      <w:tr w:rsidR="002950FA" w14:paraId="45D427F9" w14:textId="77777777" w:rsidTr="00717A9A">
        <w:tc>
          <w:tcPr>
            <w:tcW w:w="1242" w:type="dxa"/>
            <w:tcBorders>
              <w:top w:val="single" w:sz="4" w:space="0" w:color="auto"/>
              <w:left w:val="single" w:sz="4" w:space="0" w:color="auto"/>
              <w:bottom w:val="single" w:sz="4" w:space="0" w:color="auto"/>
              <w:right w:val="single" w:sz="4" w:space="0" w:color="auto"/>
            </w:tcBorders>
          </w:tcPr>
          <w:p w14:paraId="1FFEE7C7" w14:textId="77777777" w:rsidR="002950FA" w:rsidRDefault="002950FA" w:rsidP="00717A9A">
            <w:pPr>
              <w:spacing w:after="0" w:line="360" w:lineRule="auto"/>
              <w:ind w:left="-709" w:firstLine="709"/>
              <w:jc w:val="center"/>
              <w:rPr>
                <w:rFonts w:ascii="Times New Roman" w:hAnsi="Times New Roman"/>
                <w:b/>
                <w:sz w:val="24"/>
                <w:szCs w:val="24"/>
              </w:rPr>
            </w:pPr>
          </w:p>
        </w:tc>
        <w:tc>
          <w:tcPr>
            <w:tcW w:w="8789" w:type="dxa"/>
            <w:tcBorders>
              <w:top w:val="single" w:sz="4" w:space="0" w:color="auto"/>
              <w:left w:val="single" w:sz="4" w:space="0" w:color="auto"/>
              <w:bottom w:val="single" w:sz="4" w:space="0" w:color="auto"/>
              <w:right w:val="single" w:sz="4" w:space="0" w:color="auto"/>
            </w:tcBorders>
            <w:hideMark/>
          </w:tcPr>
          <w:p w14:paraId="110E6FCC" w14:textId="77777777" w:rsidR="002950FA" w:rsidRPr="00C01FB1" w:rsidRDefault="002950FA" w:rsidP="00717A9A">
            <w:pPr>
              <w:spacing w:after="0" w:line="360" w:lineRule="auto"/>
              <w:rPr>
                <w:rFonts w:ascii="Times New Roman" w:hAnsi="Times New Roman"/>
                <w:b/>
                <w:sz w:val="28"/>
                <w:szCs w:val="28"/>
              </w:rPr>
            </w:pPr>
            <w:r>
              <w:rPr>
                <w:rFonts w:ascii="Times New Roman" w:hAnsi="Times New Roman"/>
                <w:b/>
                <w:sz w:val="28"/>
                <w:szCs w:val="28"/>
              </w:rPr>
              <w:t>Введение</w:t>
            </w:r>
          </w:p>
        </w:tc>
        <w:tc>
          <w:tcPr>
            <w:tcW w:w="4536" w:type="dxa"/>
            <w:tcBorders>
              <w:top w:val="single" w:sz="4" w:space="0" w:color="auto"/>
              <w:left w:val="single" w:sz="4" w:space="0" w:color="auto"/>
              <w:bottom w:val="single" w:sz="4" w:space="0" w:color="auto"/>
              <w:right w:val="single" w:sz="4" w:space="0" w:color="auto"/>
            </w:tcBorders>
            <w:hideMark/>
          </w:tcPr>
          <w:p w14:paraId="71E3A8EB"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5</w:t>
            </w:r>
          </w:p>
        </w:tc>
      </w:tr>
      <w:tr w:rsidR="002950FA" w14:paraId="642D194A"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770E44CF" w14:textId="77777777" w:rsidR="002950FA" w:rsidRDefault="002950FA" w:rsidP="00717A9A">
            <w:pPr>
              <w:spacing w:after="0" w:line="360" w:lineRule="auto"/>
              <w:ind w:left="-709" w:firstLine="709"/>
              <w:jc w:val="center"/>
              <w:rPr>
                <w:rFonts w:ascii="Times New Roman" w:hAnsi="Times New Roman"/>
                <w:b/>
                <w:sz w:val="24"/>
                <w:szCs w:val="24"/>
              </w:rPr>
            </w:pPr>
            <w:r>
              <w:rPr>
                <w:rFonts w:ascii="Times New Roman" w:hAnsi="Times New Roman"/>
                <w:b/>
                <w:sz w:val="24"/>
                <w:szCs w:val="24"/>
              </w:rPr>
              <w:t>1.</w:t>
            </w:r>
          </w:p>
        </w:tc>
        <w:tc>
          <w:tcPr>
            <w:tcW w:w="8789" w:type="dxa"/>
            <w:tcBorders>
              <w:top w:val="single" w:sz="4" w:space="0" w:color="auto"/>
              <w:left w:val="single" w:sz="4" w:space="0" w:color="auto"/>
              <w:bottom w:val="single" w:sz="4" w:space="0" w:color="auto"/>
              <w:right w:val="single" w:sz="4" w:space="0" w:color="auto"/>
            </w:tcBorders>
            <w:hideMark/>
          </w:tcPr>
          <w:p w14:paraId="7972B2BB" w14:textId="77777777" w:rsidR="002950FA" w:rsidRDefault="002950FA" w:rsidP="00717A9A">
            <w:pPr>
              <w:pStyle w:val="a6"/>
              <w:spacing w:before="0" w:beforeAutospacing="0" w:after="0" w:afterAutospacing="0" w:line="360" w:lineRule="auto"/>
              <w:jc w:val="both"/>
              <w:rPr>
                <w:b/>
                <w:sz w:val="28"/>
                <w:szCs w:val="28"/>
              </w:rPr>
            </w:pPr>
            <w:r>
              <w:rPr>
                <w:b/>
                <w:sz w:val="28"/>
                <w:szCs w:val="28"/>
              </w:rPr>
              <w:t>Целевой раздел</w:t>
            </w:r>
          </w:p>
        </w:tc>
        <w:tc>
          <w:tcPr>
            <w:tcW w:w="4536" w:type="dxa"/>
            <w:tcBorders>
              <w:top w:val="single" w:sz="4" w:space="0" w:color="auto"/>
              <w:left w:val="single" w:sz="4" w:space="0" w:color="auto"/>
              <w:bottom w:val="single" w:sz="4" w:space="0" w:color="auto"/>
              <w:right w:val="single" w:sz="4" w:space="0" w:color="auto"/>
            </w:tcBorders>
            <w:hideMark/>
          </w:tcPr>
          <w:p w14:paraId="403FA1C0"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9</w:t>
            </w:r>
          </w:p>
        </w:tc>
      </w:tr>
      <w:tr w:rsidR="002950FA" w14:paraId="726462BD"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31302438"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hAnsi="Times New Roman"/>
                <w:bCs/>
                <w:sz w:val="24"/>
                <w:szCs w:val="24"/>
              </w:rPr>
              <w:t>1.1.</w:t>
            </w:r>
          </w:p>
        </w:tc>
        <w:tc>
          <w:tcPr>
            <w:tcW w:w="8789" w:type="dxa"/>
            <w:tcBorders>
              <w:top w:val="single" w:sz="4" w:space="0" w:color="auto"/>
              <w:left w:val="single" w:sz="4" w:space="0" w:color="auto"/>
              <w:bottom w:val="single" w:sz="4" w:space="0" w:color="auto"/>
              <w:right w:val="single" w:sz="4" w:space="0" w:color="auto"/>
            </w:tcBorders>
            <w:hideMark/>
          </w:tcPr>
          <w:p w14:paraId="1EEA473F" w14:textId="77777777" w:rsidR="002950FA" w:rsidRPr="007B73A4" w:rsidRDefault="002950FA" w:rsidP="00717A9A">
            <w:pPr>
              <w:pStyle w:val="a3"/>
              <w:spacing w:line="360" w:lineRule="auto"/>
              <w:ind w:firstLine="0"/>
              <w:rPr>
                <w:rFonts w:ascii="Times New Roman" w:hAnsi="Times New Roman" w:cs="Times New Roman"/>
                <w:color w:val="auto"/>
                <w:sz w:val="28"/>
                <w:szCs w:val="28"/>
              </w:rPr>
            </w:pPr>
            <w:r w:rsidRPr="007B73A4">
              <w:rPr>
                <w:rFonts w:ascii="Times New Roman" w:hAnsi="Times New Roman" w:cs="Times New Roman"/>
                <w:color w:val="auto"/>
                <w:sz w:val="28"/>
                <w:szCs w:val="28"/>
              </w:rPr>
              <w:t>Пояснительная записка</w:t>
            </w:r>
          </w:p>
        </w:tc>
        <w:tc>
          <w:tcPr>
            <w:tcW w:w="4536" w:type="dxa"/>
            <w:tcBorders>
              <w:top w:val="single" w:sz="4" w:space="0" w:color="auto"/>
              <w:left w:val="single" w:sz="4" w:space="0" w:color="auto"/>
              <w:bottom w:val="single" w:sz="4" w:space="0" w:color="auto"/>
              <w:right w:val="single" w:sz="4" w:space="0" w:color="auto"/>
            </w:tcBorders>
            <w:hideMark/>
          </w:tcPr>
          <w:p w14:paraId="1CBBF9A1" w14:textId="77777777" w:rsidR="00092996" w:rsidRPr="007B73A4" w:rsidRDefault="00092996" w:rsidP="00092996">
            <w:pPr>
              <w:spacing w:after="0" w:line="360" w:lineRule="auto"/>
              <w:jc w:val="center"/>
              <w:rPr>
                <w:rFonts w:ascii="Times New Roman" w:hAnsi="Times New Roman"/>
                <w:sz w:val="24"/>
                <w:szCs w:val="24"/>
              </w:rPr>
            </w:pPr>
            <w:r w:rsidRPr="007B73A4">
              <w:rPr>
                <w:rFonts w:ascii="Times New Roman" w:hAnsi="Times New Roman"/>
                <w:sz w:val="24"/>
                <w:szCs w:val="24"/>
              </w:rPr>
              <w:t>9</w:t>
            </w:r>
          </w:p>
        </w:tc>
      </w:tr>
      <w:tr w:rsidR="002950FA" w14:paraId="649D7C10"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102CD0EB" w14:textId="77777777" w:rsidR="002950FA" w:rsidRPr="007B73A4" w:rsidRDefault="002950FA" w:rsidP="00717A9A">
            <w:pPr>
              <w:spacing w:after="0" w:line="360" w:lineRule="auto"/>
              <w:ind w:left="-709" w:firstLine="709"/>
              <w:jc w:val="center"/>
              <w:rPr>
                <w:rFonts w:ascii="Times New Roman" w:hAnsi="Times New Roman"/>
                <w:bCs/>
                <w:sz w:val="24"/>
                <w:szCs w:val="24"/>
              </w:rPr>
            </w:pPr>
            <w:r w:rsidRPr="007B73A4">
              <w:rPr>
                <w:rFonts w:ascii="Times New Roman" w:hAnsi="Times New Roman"/>
                <w:bCs/>
                <w:sz w:val="24"/>
                <w:szCs w:val="24"/>
              </w:rPr>
              <w:t>1.1.1</w:t>
            </w:r>
          </w:p>
        </w:tc>
        <w:tc>
          <w:tcPr>
            <w:tcW w:w="8789" w:type="dxa"/>
            <w:tcBorders>
              <w:top w:val="single" w:sz="4" w:space="0" w:color="auto"/>
              <w:left w:val="single" w:sz="4" w:space="0" w:color="auto"/>
              <w:bottom w:val="single" w:sz="4" w:space="0" w:color="auto"/>
              <w:right w:val="single" w:sz="4" w:space="0" w:color="auto"/>
            </w:tcBorders>
            <w:hideMark/>
          </w:tcPr>
          <w:p w14:paraId="22577C59" w14:textId="77777777" w:rsidR="002950FA" w:rsidRPr="007B73A4" w:rsidRDefault="002950FA" w:rsidP="00717A9A">
            <w:pPr>
              <w:pStyle w:val="a3"/>
              <w:spacing w:line="360" w:lineRule="auto"/>
              <w:ind w:firstLine="0"/>
              <w:rPr>
                <w:rFonts w:ascii="Times New Roman" w:hAnsi="Times New Roman" w:cs="Times New Roman"/>
                <w:color w:val="auto"/>
                <w:sz w:val="28"/>
                <w:szCs w:val="28"/>
              </w:rPr>
            </w:pPr>
            <w:r w:rsidRPr="007B73A4">
              <w:rPr>
                <w:rFonts w:ascii="Times New Roman" w:hAnsi="Times New Roman" w:cs="Times New Roman"/>
                <w:color w:val="auto"/>
                <w:sz w:val="28"/>
                <w:szCs w:val="28"/>
              </w:rPr>
              <w:t>Цели и задачи Программы</w:t>
            </w:r>
          </w:p>
        </w:tc>
        <w:tc>
          <w:tcPr>
            <w:tcW w:w="4536" w:type="dxa"/>
            <w:tcBorders>
              <w:top w:val="single" w:sz="4" w:space="0" w:color="auto"/>
              <w:left w:val="single" w:sz="4" w:space="0" w:color="auto"/>
              <w:bottom w:val="single" w:sz="4" w:space="0" w:color="auto"/>
              <w:right w:val="single" w:sz="4" w:space="0" w:color="auto"/>
            </w:tcBorders>
            <w:hideMark/>
          </w:tcPr>
          <w:p w14:paraId="114A25EC"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9</w:t>
            </w:r>
          </w:p>
        </w:tc>
      </w:tr>
      <w:tr w:rsidR="002950FA" w14:paraId="768A5A86"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08AD6DE6" w14:textId="77777777" w:rsidR="002950FA" w:rsidRPr="007B73A4" w:rsidRDefault="002950FA" w:rsidP="00717A9A">
            <w:pPr>
              <w:spacing w:after="0" w:line="360" w:lineRule="auto"/>
              <w:ind w:left="-709" w:firstLine="709"/>
              <w:jc w:val="center"/>
              <w:rPr>
                <w:rFonts w:ascii="Times New Roman" w:hAnsi="Times New Roman"/>
                <w:bCs/>
                <w:sz w:val="24"/>
                <w:szCs w:val="24"/>
              </w:rPr>
            </w:pPr>
            <w:r w:rsidRPr="007B73A4">
              <w:rPr>
                <w:rFonts w:ascii="Times New Roman" w:hAnsi="Times New Roman"/>
                <w:bCs/>
                <w:sz w:val="24"/>
                <w:szCs w:val="24"/>
              </w:rPr>
              <w:t>1.1.2</w:t>
            </w:r>
          </w:p>
        </w:tc>
        <w:tc>
          <w:tcPr>
            <w:tcW w:w="8789" w:type="dxa"/>
            <w:tcBorders>
              <w:top w:val="single" w:sz="4" w:space="0" w:color="auto"/>
              <w:left w:val="single" w:sz="4" w:space="0" w:color="auto"/>
              <w:bottom w:val="single" w:sz="4" w:space="0" w:color="auto"/>
              <w:right w:val="single" w:sz="4" w:space="0" w:color="auto"/>
            </w:tcBorders>
            <w:hideMark/>
          </w:tcPr>
          <w:p w14:paraId="005DBC3E" w14:textId="77777777" w:rsidR="002950FA" w:rsidRPr="007B73A4" w:rsidRDefault="002950FA" w:rsidP="00717A9A">
            <w:pPr>
              <w:pStyle w:val="a3"/>
              <w:spacing w:line="360" w:lineRule="auto"/>
              <w:ind w:firstLine="0"/>
              <w:rPr>
                <w:rFonts w:ascii="Times New Roman" w:hAnsi="Times New Roman" w:cs="Times New Roman"/>
                <w:color w:val="auto"/>
                <w:sz w:val="28"/>
                <w:szCs w:val="28"/>
              </w:rPr>
            </w:pPr>
            <w:r w:rsidRPr="007B73A4">
              <w:rPr>
                <w:rFonts w:ascii="Times New Roman" w:hAnsi="Times New Roman" w:cs="Times New Roman"/>
                <w:color w:val="auto"/>
                <w:sz w:val="28"/>
                <w:szCs w:val="28"/>
              </w:rPr>
              <w:t>Принципы и подходы к формированию Программы</w:t>
            </w:r>
          </w:p>
        </w:tc>
        <w:tc>
          <w:tcPr>
            <w:tcW w:w="4536" w:type="dxa"/>
            <w:tcBorders>
              <w:top w:val="single" w:sz="4" w:space="0" w:color="auto"/>
              <w:left w:val="single" w:sz="4" w:space="0" w:color="auto"/>
              <w:bottom w:val="single" w:sz="4" w:space="0" w:color="auto"/>
              <w:right w:val="single" w:sz="4" w:space="0" w:color="auto"/>
            </w:tcBorders>
            <w:hideMark/>
          </w:tcPr>
          <w:p w14:paraId="270B4608"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10</w:t>
            </w:r>
          </w:p>
        </w:tc>
      </w:tr>
      <w:tr w:rsidR="002950FA" w14:paraId="1537C3E6"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34BFC90E"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eastAsia="Times New Roman" w:hAnsi="Times New Roman"/>
                <w:sz w:val="24"/>
                <w:szCs w:val="24"/>
                <w:lang w:eastAsia="ru-RU"/>
              </w:rPr>
              <w:t>1.2.</w:t>
            </w:r>
          </w:p>
        </w:tc>
        <w:tc>
          <w:tcPr>
            <w:tcW w:w="8789" w:type="dxa"/>
            <w:tcBorders>
              <w:top w:val="single" w:sz="4" w:space="0" w:color="auto"/>
              <w:left w:val="single" w:sz="4" w:space="0" w:color="auto"/>
              <w:bottom w:val="single" w:sz="4" w:space="0" w:color="auto"/>
              <w:right w:val="single" w:sz="4" w:space="0" w:color="auto"/>
            </w:tcBorders>
            <w:hideMark/>
          </w:tcPr>
          <w:p w14:paraId="3C90FA06" w14:textId="77777777" w:rsidR="002950FA" w:rsidRPr="007B73A4" w:rsidRDefault="002950FA" w:rsidP="00717A9A">
            <w:pPr>
              <w:spacing w:after="0" w:line="360" w:lineRule="auto"/>
              <w:contextualSpacing/>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Планируемые результаты</w:t>
            </w:r>
          </w:p>
        </w:tc>
        <w:tc>
          <w:tcPr>
            <w:tcW w:w="4536" w:type="dxa"/>
            <w:tcBorders>
              <w:top w:val="single" w:sz="4" w:space="0" w:color="auto"/>
              <w:left w:val="single" w:sz="4" w:space="0" w:color="auto"/>
              <w:bottom w:val="single" w:sz="4" w:space="0" w:color="auto"/>
              <w:right w:val="single" w:sz="4" w:space="0" w:color="auto"/>
            </w:tcBorders>
            <w:hideMark/>
          </w:tcPr>
          <w:p w14:paraId="20D48D27"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14</w:t>
            </w:r>
          </w:p>
        </w:tc>
      </w:tr>
      <w:tr w:rsidR="002950FA" w14:paraId="7FD1D2B6"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176300E9" w14:textId="77777777" w:rsidR="002950FA" w:rsidRPr="00C01FB1" w:rsidRDefault="002950FA" w:rsidP="00717A9A">
            <w:pPr>
              <w:spacing w:after="0" w:line="360" w:lineRule="auto"/>
              <w:ind w:left="-709" w:firstLine="709"/>
              <w:jc w:val="center"/>
              <w:rPr>
                <w:rFonts w:ascii="Times New Roman" w:eastAsia="Times New Roman" w:hAnsi="Times New Roman"/>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4C26A084"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Целевые ориентиры в младенческом возрасте</w:t>
            </w:r>
          </w:p>
        </w:tc>
        <w:tc>
          <w:tcPr>
            <w:tcW w:w="4536" w:type="dxa"/>
            <w:tcBorders>
              <w:top w:val="single" w:sz="4" w:space="0" w:color="auto"/>
              <w:left w:val="single" w:sz="4" w:space="0" w:color="auto"/>
              <w:bottom w:val="single" w:sz="4" w:space="0" w:color="auto"/>
              <w:right w:val="single" w:sz="4" w:space="0" w:color="auto"/>
            </w:tcBorders>
            <w:hideMark/>
          </w:tcPr>
          <w:p w14:paraId="00E8D8CD"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14</w:t>
            </w:r>
          </w:p>
        </w:tc>
      </w:tr>
      <w:tr w:rsidR="002950FA" w14:paraId="0F206162"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2F8D90B2" w14:textId="77777777" w:rsidR="002950FA" w:rsidRPr="00C01FB1" w:rsidRDefault="002950FA" w:rsidP="00717A9A">
            <w:pPr>
              <w:spacing w:after="0" w:line="360" w:lineRule="auto"/>
              <w:ind w:left="-709" w:firstLine="709"/>
              <w:jc w:val="center"/>
              <w:rPr>
                <w:rFonts w:ascii="Times New Roman" w:eastAsia="Times New Roman" w:hAnsi="Times New Roman"/>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64F4D65A"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Целевые ориентиры в раннем возрасте</w:t>
            </w:r>
          </w:p>
        </w:tc>
        <w:tc>
          <w:tcPr>
            <w:tcW w:w="4536" w:type="dxa"/>
            <w:tcBorders>
              <w:top w:val="single" w:sz="4" w:space="0" w:color="auto"/>
              <w:left w:val="single" w:sz="4" w:space="0" w:color="auto"/>
              <w:bottom w:val="single" w:sz="4" w:space="0" w:color="auto"/>
              <w:right w:val="single" w:sz="4" w:space="0" w:color="auto"/>
            </w:tcBorders>
            <w:hideMark/>
          </w:tcPr>
          <w:p w14:paraId="1FD024CC"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15</w:t>
            </w:r>
          </w:p>
        </w:tc>
      </w:tr>
      <w:tr w:rsidR="002950FA" w14:paraId="3CE04A89"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684493B6" w14:textId="77777777" w:rsidR="002950FA" w:rsidRDefault="002950FA" w:rsidP="00717A9A">
            <w:pPr>
              <w:spacing w:after="0" w:line="360" w:lineRule="auto"/>
              <w:ind w:left="-709" w:firstLine="709"/>
              <w:jc w:val="center"/>
              <w:rPr>
                <w:rFonts w:ascii="Times New Roman" w:eastAsia="Times New Roman" w:hAnsi="Times New Roman"/>
                <w:b/>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29E3A647"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Целевые ориентиры на этапе завершения освоения Программы</w:t>
            </w:r>
          </w:p>
        </w:tc>
        <w:tc>
          <w:tcPr>
            <w:tcW w:w="4536" w:type="dxa"/>
            <w:tcBorders>
              <w:top w:val="single" w:sz="4" w:space="0" w:color="auto"/>
              <w:left w:val="single" w:sz="4" w:space="0" w:color="auto"/>
              <w:bottom w:val="single" w:sz="4" w:space="0" w:color="auto"/>
              <w:right w:val="single" w:sz="4" w:space="0" w:color="auto"/>
            </w:tcBorders>
            <w:hideMark/>
          </w:tcPr>
          <w:p w14:paraId="1D6EC09F"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16</w:t>
            </w:r>
          </w:p>
        </w:tc>
      </w:tr>
      <w:tr w:rsidR="002950FA" w14:paraId="71DD06BC"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03983B25"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hAnsi="Times New Roman"/>
                <w:sz w:val="24"/>
                <w:szCs w:val="24"/>
              </w:rPr>
              <w:t>1.3.</w:t>
            </w:r>
          </w:p>
        </w:tc>
        <w:tc>
          <w:tcPr>
            <w:tcW w:w="8789" w:type="dxa"/>
            <w:tcBorders>
              <w:top w:val="single" w:sz="4" w:space="0" w:color="auto"/>
              <w:left w:val="single" w:sz="4" w:space="0" w:color="auto"/>
              <w:bottom w:val="single" w:sz="4" w:space="0" w:color="auto"/>
              <w:right w:val="single" w:sz="4" w:space="0" w:color="auto"/>
            </w:tcBorders>
            <w:hideMark/>
          </w:tcPr>
          <w:p w14:paraId="0221B7F6" w14:textId="77777777" w:rsidR="002950FA" w:rsidRPr="007B73A4" w:rsidRDefault="002950FA" w:rsidP="00717A9A">
            <w:pPr>
              <w:pStyle w:val="21"/>
              <w:spacing w:before="0" w:after="0" w:line="240" w:lineRule="auto"/>
              <w:jc w:val="both"/>
              <w:rPr>
                <w:rFonts w:ascii="Times New Roman" w:hAnsi="Times New Roman" w:cs="Times New Roman"/>
                <w:b w:val="0"/>
                <w:color w:val="auto"/>
                <w:sz w:val="28"/>
                <w:szCs w:val="28"/>
              </w:rPr>
            </w:pPr>
            <w:r w:rsidRPr="007B73A4">
              <w:rPr>
                <w:rFonts w:ascii="Times New Roman" w:hAnsi="Times New Roman" w:cs="Times New Roman"/>
                <w:b w:val="0"/>
                <w:color w:val="auto"/>
                <w:sz w:val="28"/>
                <w:szCs w:val="28"/>
              </w:rPr>
              <w:t>Развивающее оценивание качества образовательной деятельности по Программе</w:t>
            </w:r>
          </w:p>
        </w:tc>
        <w:tc>
          <w:tcPr>
            <w:tcW w:w="4536" w:type="dxa"/>
            <w:tcBorders>
              <w:top w:val="single" w:sz="4" w:space="0" w:color="auto"/>
              <w:left w:val="single" w:sz="4" w:space="0" w:color="auto"/>
              <w:bottom w:val="single" w:sz="4" w:space="0" w:color="auto"/>
              <w:right w:val="single" w:sz="4" w:space="0" w:color="auto"/>
            </w:tcBorders>
            <w:hideMark/>
          </w:tcPr>
          <w:p w14:paraId="629B10B6"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18</w:t>
            </w:r>
          </w:p>
        </w:tc>
      </w:tr>
      <w:tr w:rsidR="002950FA" w14:paraId="2D2A2109"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47584B5D" w14:textId="77777777" w:rsidR="002950FA" w:rsidRDefault="002950FA" w:rsidP="00717A9A">
            <w:pPr>
              <w:spacing w:after="0" w:line="360" w:lineRule="auto"/>
              <w:ind w:left="-709" w:firstLine="709"/>
              <w:jc w:val="center"/>
              <w:rPr>
                <w:rFonts w:ascii="Times New Roman" w:hAnsi="Times New Roman"/>
                <w:b/>
                <w:sz w:val="24"/>
                <w:szCs w:val="24"/>
              </w:rPr>
            </w:pPr>
            <w:r>
              <w:rPr>
                <w:rFonts w:ascii="Times New Roman" w:hAnsi="Times New Roman"/>
                <w:b/>
                <w:sz w:val="24"/>
                <w:szCs w:val="24"/>
              </w:rPr>
              <w:t>2</w:t>
            </w:r>
          </w:p>
        </w:tc>
        <w:tc>
          <w:tcPr>
            <w:tcW w:w="8789" w:type="dxa"/>
            <w:tcBorders>
              <w:top w:val="single" w:sz="4" w:space="0" w:color="auto"/>
              <w:left w:val="single" w:sz="4" w:space="0" w:color="auto"/>
              <w:bottom w:val="single" w:sz="4" w:space="0" w:color="auto"/>
              <w:right w:val="single" w:sz="4" w:space="0" w:color="auto"/>
            </w:tcBorders>
            <w:hideMark/>
          </w:tcPr>
          <w:p w14:paraId="21500C5F" w14:textId="77777777" w:rsidR="002950FA" w:rsidRDefault="002950FA" w:rsidP="00717A9A">
            <w:pPr>
              <w:spacing w:after="0"/>
              <w:rPr>
                <w:rFonts w:ascii="Times New Roman" w:hAnsi="Times New Roman"/>
                <w:b/>
                <w:sz w:val="28"/>
                <w:szCs w:val="28"/>
              </w:rPr>
            </w:pPr>
            <w:r>
              <w:rPr>
                <w:rFonts w:ascii="Times New Roman" w:hAnsi="Times New Roman"/>
                <w:b/>
                <w:sz w:val="28"/>
                <w:szCs w:val="28"/>
              </w:rPr>
              <w:t>Содержательный раздел</w:t>
            </w:r>
          </w:p>
        </w:tc>
        <w:tc>
          <w:tcPr>
            <w:tcW w:w="4536" w:type="dxa"/>
            <w:tcBorders>
              <w:top w:val="single" w:sz="4" w:space="0" w:color="auto"/>
              <w:left w:val="single" w:sz="4" w:space="0" w:color="auto"/>
              <w:bottom w:val="single" w:sz="4" w:space="0" w:color="auto"/>
              <w:right w:val="single" w:sz="4" w:space="0" w:color="auto"/>
            </w:tcBorders>
            <w:hideMark/>
          </w:tcPr>
          <w:p w14:paraId="16F76D55"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20</w:t>
            </w:r>
          </w:p>
        </w:tc>
      </w:tr>
      <w:tr w:rsidR="002950FA" w14:paraId="78D36797"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444210DD"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eastAsia="Times New Roman" w:hAnsi="Times New Roman"/>
                <w:sz w:val="24"/>
                <w:szCs w:val="24"/>
                <w:lang w:eastAsia="ru-RU"/>
              </w:rPr>
              <w:t>2.1</w:t>
            </w:r>
          </w:p>
        </w:tc>
        <w:tc>
          <w:tcPr>
            <w:tcW w:w="8789" w:type="dxa"/>
            <w:tcBorders>
              <w:top w:val="single" w:sz="4" w:space="0" w:color="auto"/>
              <w:left w:val="single" w:sz="4" w:space="0" w:color="auto"/>
              <w:bottom w:val="single" w:sz="4" w:space="0" w:color="auto"/>
              <w:right w:val="single" w:sz="4" w:space="0" w:color="auto"/>
            </w:tcBorders>
            <w:hideMark/>
          </w:tcPr>
          <w:p w14:paraId="358DC9C6" w14:textId="77777777" w:rsidR="002950FA" w:rsidRPr="007B73A4" w:rsidRDefault="002950FA" w:rsidP="00717A9A">
            <w:pPr>
              <w:pStyle w:val="21"/>
              <w:spacing w:before="0" w:after="0" w:line="360" w:lineRule="auto"/>
              <w:jc w:val="both"/>
              <w:rPr>
                <w:rFonts w:ascii="Times New Roman" w:hAnsi="Times New Roman" w:cs="Times New Roman"/>
                <w:b w:val="0"/>
                <w:color w:val="auto"/>
                <w:sz w:val="28"/>
                <w:szCs w:val="28"/>
              </w:rPr>
            </w:pPr>
            <w:r w:rsidRPr="007B73A4">
              <w:rPr>
                <w:rFonts w:ascii="Times New Roman" w:hAnsi="Times New Roman" w:cs="Times New Roman"/>
                <w:b w:val="0"/>
                <w:color w:val="auto"/>
                <w:sz w:val="28"/>
                <w:szCs w:val="28"/>
              </w:rPr>
              <w:t>Общие положения</w:t>
            </w:r>
          </w:p>
        </w:tc>
        <w:tc>
          <w:tcPr>
            <w:tcW w:w="4536" w:type="dxa"/>
            <w:tcBorders>
              <w:top w:val="single" w:sz="4" w:space="0" w:color="auto"/>
              <w:left w:val="single" w:sz="4" w:space="0" w:color="auto"/>
              <w:bottom w:val="single" w:sz="4" w:space="0" w:color="auto"/>
              <w:right w:val="single" w:sz="4" w:space="0" w:color="auto"/>
            </w:tcBorders>
            <w:hideMark/>
          </w:tcPr>
          <w:p w14:paraId="1B828274"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20</w:t>
            </w:r>
          </w:p>
        </w:tc>
      </w:tr>
      <w:tr w:rsidR="002950FA" w14:paraId="023AEA8E" w14:textId="77777777" w:rsidTr="00717A9A">
        <w:trPr>
          <w:trHeight w:val="782"/>
        </w:trPr>
        <w:tc>
          <w:tcPr>
            <w:tcW w:w="1242" w:type="dxa"/>
            <w:tcBorders>
              <w:top w:val="single" w:sz="4" w:space="0" w:color="auto"/>
              <w:left w:val="single" w:sz="4" w:space="0" w:color="auto"/>
              <w:bottom w:val="single" w:sz="4" w:space="0" w:color="auto"/>
              <w:right w:val="single" w:sz="4" w:space="0" w:color="auto"/>
            </w:tcBorders>
            <w:hideMark/>
          </w:tcPr>
          <w:p w14:paraId="613A08AF"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eastAsia="Times New Roman" w:hAnsi="Times New Roman"/>
                <w:sz w:val="24"/>
                <w:szCs w:val="24"/>
                <w:lang w:eastAsia="ru-RU"/>
              </w:rPr>
              <w:t>2.2</w:t>
            </w:r>
          </w:p>
        </w:tc>
        <w:tc>
          <w:tcPr>
            <w:tcW w:w="8789" w:type="dxa"/>
            <w:tcBorders>
              <w:top w:val="single" w:sz="4" w:space="0" w:color="auto"/>
              <w:left w:val="single" w:sz="4" w:space="0" w:color="auto"/>
              <w:bottom w:val="single" w:sz="4" w:space="0" w:color="auto"/>
              <w:right w:val="single" w:sz="4" w:space="0" w:color="auto"/>
            </w:tcBorders>
            <w:hideMark/>
          </w:tcPr>
          <w:p w14:paraId="0A6C1318" w14:textId="77777777" w:rsidR="002950FA" w:rsidRPr="007B73A4" w:rsidRDefault="002950FA" w:rsidP="00717A9A">
            <w:pPr>
              <w:spacing w:after="0" w:line="240" w:lineRule="auto"/>
              <w:jc w:val="both"/>
              <w:rPr>
                <w:rFonts w:ascii="Times New Roman" w:eastAsia="Times New Roman" w:hAnsi="Times New Roman"/>
                <w:bCs/>
                <w:sz w:val="28"/>
                <w:szCs w:val="28"/>
                <w:lang w:eastAsia="ru-RU"/>
              </w:rPr>
            </w:pPr>
            <w:r w:rsidRPr="007B73A4">
              <w:rPr>
                <w:rFonts w:ascii="Times New Roman" w:eastAsia="Times New Roman" w:hAnsi="Times New Roman"/>
                <w:bCs/>
                <w:sz w:val="28"/>
                <w:szCs w:val="28"/>
                <w:lang w:eastAsia="ru-RU"/>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4536" w:type="dxa"/>
            <w:tcBorders>
              <w:top w:val="single" w:sz="4" w:space="0" w:color="auto"/>
              <w:left w:val="single" w:sz="4" w:space="0" w:color="auto"/>
              <w:bottom w:val="single" w:sz="4" w:space="0" w:color="auto"/>
              <w:right w:val="single" w:sz="4" w:space="0" w:color="auto"/>
            </w:tcBorders>
            <w:hideMark/>
          </w:tcPr>
          <w:p w14:paraId="6F253A4F"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21</w:t>
            </w:r>
          </w:p>
        </w:tc>
      </w:tr>
      <w:tr w:rsidR="002950FA" w14:paraId="7712AEE7"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2944F4D2" w14:textId="77777777" w:rsidR="002950FA" w:rsidRPr="003B3BAD" w:rsidRDefault="002950FA" w:rsidP="00717A9A">
            <w:pPr>
              <w:spacing w:after="0" w:line="360" w:lineRule="auto"/>
              <w:ind w:left="-709" w:firstLine="709"/>
              <w:jc w:val="center"/>
              <w:rPr>
                <w:rFonts w:ascii="Times New Roman" w:hAnsi="Times New Roman"/>
                <w:sz w:val="24"/>
                <w:szCs w:val="24"/>
              </w:rPr>
            </w:pPr>
            <w:r>
              <w:rPr>
                <w:rFonts w:ascii="Times New Roman" w:hAnsi="Times New Roman"/>
                <w:sz w:val="24"/>
                <w:szCs w:val="24"/>
              </w:rPr>
              <w:t>2.2.1</w:t>
            </w:r>
          </w:p>
        </w:tc>
        <w:tc>
          <w:tcPr>
            <w:tcW w:w="8789" w:type="dxa"/>
            <w:tcBorders>
              <w:top w:val="single" w:sz="4" w:space="0" w:color="auto"/>
              <w:left w:val="single" w:sz="4" w:space="0" w:color="auto"/>
              <w:bottom w:val="single" w:sz="4" w:space="0" w:color="auto"/>
              <w:right w:val="single" w:sz="4" w:space="0" w:color="auto"/>
            </w:tcBorders>
            <w:hideMark/>
          </w:tcPr>
          <w:p w14:paraId="5570EEB6" w14:textId="77777777" w:rsidR="002950FA" w:rsidRDefault="002950FA" w:rsidP="00717A9A">
            <w:pPr>
              <w:spacing w:after="0" w:line="360" w:lineRule="auto"/>
              <w:jc w:val="both"/>
              <w:rPr>
                <w:rFonts w:ascii="Times New Roman" w:hAnsi="Times New Roman"/>
                <w:sz w:val="28"/>
                <w:szCs w:val="28"/>
              </w:rPr>
            </w:pPr>
            <w:r>
              <w:rPr>
                <w:rFonts w:ascii="Times New Roman" w:hAnsi="Times New Roman"/>
                <w:sz w:val="28"/>
                <w:szCs w:val="28"/>
              </w:rPr>
              <w:t>Младенческий и ранний возраст</w:t>
            </w:r>
          </w:p>
        </w:tc>
        <w:tc>
          <w:tcPr>
            <w:tcW w:w="4536" w:type="dxa"/>
            <w:tcBorders>
              <w:top w:val="single" w:sz="4" w:space="0" w:color="auto"/>
              <w:left w:val="single" w:sz="4" w:space="0" w:color="auto"/>
              <w:bottom w:val="single" w:sz="4" w:space="0" w:color="auto"/>
              <w:right w:val="single" w:sz="4" w:space="0" w:color="auto"/>
            </w:tcBorders>
            <w:hideMark/>
          </w:tcPr>
          <w:p w14:paraId="6882A577"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23</w:t>
            </w:r>
          </w:p>
        </w:tc>
      </w:tr>
      <w:tr w:rsidR="002950FA" w14:paraId="3096CE75"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22CCCA9B" w14:textId="77777777" w:rsidR="002950FA" w:rsidRDefault="002950FA" w:rsidP="00717A9A">
            <w:pPr>
              <w:spacing w:after="0" w:line="360" w:lineRule="auto"/>
              <w:ind w:left="-709" w:firstLine="709"/>
              <w:jc w:val="center"/>
              <w:rPr>
                <w:rFonts w:ascii="Times New Roman" w:hAnsi="Times New Roman"/>
                <w:sz w:val="24"/>
                <w:szCs w:val="24"/>
              </w:rPr>
            </w:pPr>
          </w:p>
        </w:tc>
        <w:tc>
          <w:tcPr>
            <w:tcW w:w="8789" w:type="dxa"/>
            <w:tcBorders>
              <w:top w:val="single" w:sz="4" w:space="0" w:color="auto"/>
              <w:left w:val="single" w:sz="4" w:space="0" w:color="auto"/>
              <w:bottom w:val="single" w:sz="4" w:space="0" w:color="auto"/>
              <w:right w:val="single" w:sz="4" w:space="0" w:color="auto"/>
            </w:tcBorders>
            <w:hideMark/>
          </w:tcPr>
          <w:p w14:paraId="25856B5C" w14:textId="77777777" w:rsidR="002950FA" w:rsidRDefault="002950FA" w:rsidP="00717A9A">
            <w:pPr>
              <w:spacing w:after="0" w:line="360" w:lineRule="auto"/>
              <w:jc w:val="both"/>
              <w:rPr>
                <w:rFonts w:ascii="Times New Roman" w:hAnsi="Times New Roman"/>
                <w:sz w:val="28"/>
                <w:szCs w:val="28"/>
              </w:rPr>
            </w:pPr>
            <w:r>
              <w:rPr>
                <w:rFonts w:ascii="Times New Roman" w:hAnsi="Times New Roman"/>
                <w:sz w:val="28"/>
                <w:szCs w:val="28"/>
              </w:rPr>
              <w:t>Младенческий возраст (2-12 месяцев)</w:t>
            </w:r>
          </w:p>
        </w:tc>
        <w:tc>
          <w:tcPr>
            <w:tcW w:w="4536" w:type="dxa"/>
            <w:tcBorders>
              <w:top w:val="single" w:sz="4" w:space="0" w:color="auto"/>
              <w:left w:val="single" w:sz="4" w:space="0" w:color="auto"/>
              <w:bottom w:val="single" w:sz="4" w:space="0" w:color="auto"/>
              <w:right w:val="single" w:sz="4" w:space="0" w:color="auto"/>
            </w:tcBorders>
            <w:hideMark/>
          </w:tcPr>
          <w:p w14:paraId="0A74741A"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24</w:t>
            </w:r>
          </w:p>
        </w:tc>
      </w:tr>
      <w:tr w:rsidR="002950FA" w14:paraId="33EC5BB7"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247B1D25" w14:textId="77777777" w:rsidR="002950FA" w:rsidRDefault="002950FA" w:rsidP="00717A9A">
            <w:pPr>
              <w:spacing w:after="0" w:line="360" w:lineRule="auto"/>
              <w:ind w:left="-709" w:firstLine="709"/>
              <w:jc w:val="center"/>
              <w:rPr>
                <w:rFonts w:ascii="Times New Roman" w:hAnsi="Times New Roman"/>
                <w:sz w:val="24"/>
                <w:szCs w:val="24"/>
              </w:rPr>
            </w:pPr>
          </w:p>
        </w:tc>
        <w:tc>
          <w:tcPr>
            <w:tcW w:w="8789" w:type="dxa"/>
            <w:tcBorders>
              <w:top w:val="single" w:sz="4" w:space="0" w:color="auto"/>
              <w:left w:val="single" w:sz="4" w:space="0" w:color="auto"/>
              <w:bottom w:val="single" w:sz="4" w:space="0" w:color="auto"/>
              <w:right w:val="single" w:sz="4" w:space="0" w:color="auto"/>
            </w:tcBorders>
            <w:hideMark/>
          </w:tcPr>
          <w:p w14:paraId="2219E897" w14:textId="77777777" w:rsidR="002950FA" w:rsidRDefault="002950FA" w:rsidP="00717A9A">
            <w:pPr>
              <w:spacing w:after="0" w:line="360" w:lineRule="auto"/>
              <w:jc w:val="both"/>
              <w:rPr>
                <w:rFonts w:ascii="Times New Roman" w:hAnsi="Times New Roman"/>
                <w:sz w:val="28"/>
                <w:szCs w:val="28"/>
              </w:rPr>
            </w:pPr>
            <w:r>
              <w:rPr>
                <w:rFonts w:ascii="Times New Roman" w:hAnsi="Times New Roman"/>
                <w:sz w:val="28"/>
                <w:szCs w:val="28"/>
              </w:rPr>
              <w:t>Ранний возраст</w:t>
            </w:r>
          </w:p>
        </w:tc>
        <w:tc>
          <w:tcPr>
            <w:tcW w:w="4536" w:type="dxa"/>
            <w:tcBorders>
              <w:top w:val="single" w:sz="4" w:space="0" w:color="auto"/>
              <w:left w:val="single" w:sz="4" w:space="0" w:color="auto"/>
              <w:bottom w:val="single" w:sz="4" w:space="0" w:color="auto"/>
              <w:right w:val="single" w:sz="4" w:space="0" w:color="auto"/>
            </w:tcBorders>
            <w:hideMark/>
          </w:tcPr>
          <w:p w14:paraId="56FC9BA8"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29</w:t>
            </w:r>
          </w:p>
        </w:tc>
      </w:tr>
      <w:tr w:rsidR="002950FA" w14:paraId="3334C18A" w14:textId="77777777" w:rsidTr="00717A9A">
        <w:trPr>
          <w:trHeight w:val="653"/>
        </w:trPr>
        <w:tc>
          <w:tcPr>
            <w:tcW w:w="1242" w:type="dxa"/>
            <w:tcBorders>
              <w:top w:val="single" w:sz="4" w:space="0" w:color="auto"/>
              <w:left w:val="single" w:sz="4" w:space="0" w:color="auto"/>
              <w:bottom w:val="single" w:sz="4" w:space="0" w:color="auto"/>
              <w:right w:val="single" w:sz="4" w:space="0" w:color="auto"/>
            </w:tcBorders>
            <w:hideMark/>
          </w:tcPr>
          <w:p w14:paraId="0D875399" w14:textId="77777777" w:rsidR="002950FA" w:rsidRPr="003B3BAD" w:rsidRDefault="002950FA" w:rsidP="00717A9A">
            <w:pPr>
              <w:spacing w:after="0" w:line="360" w:lineRule="auto"/>
              <w:ind w:left="-709" w:firstLine="709"/>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2.2.2</w:t>
            </w:r>
          </w:p>
        </w:tc>
        <w:tc>
          <w:tcPr>
            <w:tcW w:w="8789" w:type="dxa"/>
            <w:tcBorders>
              <w:top w:val="single" w:sz="4" w:space="0" w:color="auto"/>
              <w:left w:val="single" w:sz="4" w:space="0" w:color="auto"/>
              <w:bottom w:val="single" w:sz="4" w:space="0" w:color="auto"/>
              <w:right w:val="single" w:sz="4" w:space="0" w:color="auto"/>
            </w:tcBorders>
            <w:hideMark/>
          </w:tcPr>
          <w:p w14:paraId="1B9EDF70"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Дошкольный возраст</w:t>
            </w:r>
          </w:p>
        </w:tc>
        <w:tc>
          <w:tcPr>
            <w:tcW w:w="4536" w:type="dxa"/>
            <w:tcBorders>
              <w:top w:val="single" w:sz="4" w:space="0" w:color="auto"/>
              <w:left w:val="single" w:sz="4" w:space="0" w:color="auto"/>
              <w:right w:val="single" w:sz="4" w:space="0" w:color="auto"/>
            </w:tcBorders>
            <w:hideMark/>
          </w:tcPr>
          <w:p w14:paraId="38EE90C6"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35</w:t>
            </w:r>
          </w:p>
        </w:tc>
      </w:tr>
      <w:tr w:rsidR="002950FA" w14:paraId="45F5F1E7" w14:textId="77777777" w:rsidTr="00717A9A">
        <w:trPr>
          <w:trHeight w:val="653"/>
        </w:trPr>
        <w:tc>
          <w:tcPr>
            <w:tcW w:w="1242" w:type="dxa"/>
            <w:tcBorders>
              <w:top w:val="single" w:sz="4" w:space="0" w:color="auto"/>
              <w:left w:val="single" w:sz="4" w:space="0" w:color="auto"/>
              <w:bottom w:val="single" w:sz="4" w:space="0" w:color="auto"/>
              <w:right w:val="single" w:sz="4" w:space="0" w:color="auto"/>
            </w:tcBorders>
            <w:hideMark/>
          </w:tcPr>
          <w:p w14:paraId="09F19B29" w14:textId="77777777" w:rsidR="002950FA" w:rsidRDefault="002950FA" w:rsidP="00717A9A">
            <w:pPr>
              <w:spacing w:after="0" w:line="360" w:lineRule="auto"/>
              <w:ind w:left="-709" w:firstLine="709"/>
              <w:jc w:val="center"/>
              <w:rPr>
                <w:rFonts w:ascii="Times New Roman" w:eastAsia="Times New Roman" w:hAnsi="Times New Roman"/>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14DA2713"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Социально-коммуникативное развитие</w:t>
            </w:r>
          </w:p>
        </w:tc>
        <w:tc>
          <w:tcPr>
            <w:tcW w:w="4536" w:type="dxa"/>
            <w:tcBorders>
              <w:top w:val="single" w:sz="4" w:space="0" w:color="auto"/>
              <w:left w:val="single" w:sz="4" w:space="0" w:color="auto"/>
              <w:right w:val="single" w:sz="4" w:space="0" w:color="auto"/>
            </w:tcBorders>
            <w:hideMark/>
          </w:tcPr>
          <w:p w14:paraId="1019B9B4"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35</w:t>
            </w:r>
          </w:p>
        </w:tc>
      </w:tr>
      <w:tr w:rsidR="002950FA" w14:paraId="31260FE8" w14:textId="77777777" w:rsidTr="00717A9A">
        <w:trPr>
          <w:trHeight w:val="454"/>
        </w:trPr>
        <w:tc>
          <w:tcPr>
            <w:tcW w:w="1242" w:type="dxa"/>
            <w:tcBorders>
              <w:top w:val="single" w:sz="4" w:space="0" w:color="auto"/>
              <w:left w:val="single" w:sz="4" w:space="0" w:color="auto"/>
              <w:bottom w:val="single" w:sz="4" w:space="0" w:color="auto"/>
              <w:right w:val="single" w:sz="4" w:space="0" w:color="auto"/>
            </w:tcBorders>
            <w:hideMark/>
          </w:tcPr>
          <w:p w14:paraId="074DF7A6" w14:textId="77777777" w:rsidR="002950FA" w:rsidRDefault="002950FA" w:rsidP="00717A9A">
            <w:pPr>
              <w:spacing w:after="0" w:line="360" w:lineRule="auto"/>
              <w:rPr>
                <w:rFonts w:ascii="Times New Roman" w:eastAsia="Times New Roman" w:hAnsi="Times New Roman"/>
                <w:b/>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55224EC8"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Познавательное развитие</w:t>
            </w:r>
          </w:p>
        </w:tc>
        <w:tc>
          <w:tcPr>
            <w:tcW w:w="4536" w:type="dxa"/>
            <w:tcBorders>
              <w:left w:val="single" w:sz="4" w:space="0" w:color="auto"/>
              <w:bottom w:val="single" w:sz="4" w:space="0" w:color="auto"/>
              <w:right w:val="single" w:sz="4" w:space="0" w:color="auto"/>
            </w:tcBorders>
            <w:hideMark/>
          </w:tcPr>
          <w:p w14:paraId="20352055"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37</w:t>
            </w:r>
          </w:p>
        </w:tc>
      </w:tr>
      <w:tr w:rsidR="002950FA" w14:paraId="2A1739EE" w14:textId="77777777" w:rsidTr="00717A9A">
        <w:trPr>
          <w:trHeight w:val="376"/>
        </w:trPr>
        <w:tc>
          <w:tcPr>
            <w:tcW w:w="1242" w:type="dxa"/>
            <w:tcBorders>
              <w:top w:val="single" w:sz="4" w:space="0" w:color="auto"/>
              <w:left w:val="single" w:sz="4" w:space="0" w:color="auto"/>
              <w:bottom w:val="single" w:sz="4" w:space="0" w:color="auto"/>
              <w:right w:val="single" w:sz="4" w:space="0" w:color="auto"/>
            </w:tcBorders>
            <w:hideMark/>
          </w:tcPr>
          <w:p w14:paraId="1C3D0582" w14:textId="77777777" w:rsidR="002950FA" w:rsidRDefault="002950FA" w:rsidP="00717A9A">
            <w:pPr>
              <w:spacing w:after="0" w:line="360" w:lineRule="auto"/>
              <w:ind w:left="-709" w:firstLine="709"/>
              <w:jc w:val="center"/>
              <w:rPr>
                <w:rFonts w:ascii="Times New Roman" w:eastAsia="Times New Roman" w:hAnsi="Times New Roman"/>
                <w:b/>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6C0917FA"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Речевое развитие</w:t>
            </w:r>
          </w:p>
        </w:tc>
        <w:tc>
          <w:tcPr>
            <w:tcW w:w="4536" w:type="dxa"/>
            <w:tcBorders>
              <w:left w:val="single" w:sz="4" w:space="0" w:color="auto"/>
              <w:bottom w:val="single" w:sz="4" w:space="0" w:color="auto"/>
              <w:right w:val="single" w:sz="4" w:space="0" w:color="auto"/>
            </w:tcBorders>
            <w:hideMark/>
          </w:tcPr>
          <w:p w14:paraId="33E9C429"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42</w:t>
            </w:r>
          </w:p>
        </w:tc>
      </w:tr>
      <w:tr w:rsidR="002950FA" w14:paraId="247F219C" w14:textId="77777777" w:rsidTr="00717A9A">
        <w:trPr>
          <w:trHeight w:val="660"/>
        </w:trPr>
        <w:tc>
          <w:tcPr>
            <w:tcW w:w="1242" w:type="dxa"/>
            <w:tcBorders>
              <w:top w:val="single" w:sz="4" w:space="0" w:color="auto"/>
              <w:left w:val="single" w:sz="4" w:space="0" w:color="auto"/>
              <w:bottom w:val="single" w:sz="4" w:space="0" w:color="auto"/>
              <w:right w:val="single" w:sz="4" w:space="0" w:color="auto"/>
            </w:tcBorders>
            <w:hideMark/>
          </w:tcPr>
          <w:p w14:paraId="58161B8D" w14:textId="77777777" w:rsidR="002950FA" w:rsidRDefault="002950FA" w:rsidP="00717A9A">
            <w:pPr>
              <w:spacing w:after="0" w:line="360" w:lineRule="auto"/>
              <w:rPr>
                <w:rFonts w:ascii="Times New Roman" w:eastAsia="Times New Roman" w:hAnsi="Times New Roman"/>
                <w:b/>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632BE3FC"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Художественно-эстетическое развитие</w:t>
            </w:r>
          </w:p>
        </w:tc>
        <w:tc>
          <w:tcPr>
            <w:tcW w:w="4536" w:type="dxa"/>
            <w:tcBorders>
              <w:left w:val="single" w:sz="4" w:space="0" w:color="auto"/>
              <w:bottom w:val="single" w:sz="4" w:space="0" w:color="auto"/>
              <w:right w:val="single" w:sz="4" w:space="0" w:color="auto"/>
            </w:tcBorders>
            <w:hideMark/>
          </w:tcPr>
          <w:p w14:paraId="25D62CBD"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43</w:t>
            </w:r>
          </w:p>
        </w:tc>
      </w:tr>
      <w:tr w:rsidR="002950FA" w14:paraId="03A27941" w14:textId="77777777" w:rsidTr="00717A9A">
        <w:trPr>
          <w:trHeight w:val="568"/>
        </w:trPr>
        <w:tc>
          <w:tcPr>
            <w:tcW w:w="1242" w:type="dxa"/>
            <w:tcBorders>
              <w:top w:val="single" w:sz="4" w:space="0" w:color="auto"/>
              <w:left w:val="single" w:sz="4" w:space="0" w:color="auto"/>
              <w:bottom w:val="single" w:sz="4" w:space="0" w:color="auto"/>
              <w:right w:val="single" w:sz="4" w:space="0" w:color="auto"/>
            </w:tcBorders>
            <w:hideMark/>
          </w:tcPr>
          <w:p w14:paraId="3C391412" w14:textId="77777777" w:rsidR="002950FA" w:rsidRDefault="002950FA" w:rsidP="00717A9A">
            <w:pPr>
              <w:spacing w:after="0" w:line="360" w:lineRule="auto"/>
              <w:ind w:left="-709" w:firstLine="709"/>
              <w:jc w:val="center"/>
              <w:rPr>
                <w:rFonts w:ascii="Times New Roman" w:eastAsia="Times New Roman" w:hAnsi="Times New Roman"/>
                <w:b/>
                <w:sz w:val="24"/>
                <w:szCs w:val="24"/>
                <w:lang w:eastAsia="ru-RU"/>
              </w:rPr>
            </w:pPr>
          </w:p>
        </w:tc>
        <w:tc>
          <w:tcPr>
            <w:tcW w:w="8789" w:type="dxa"/>
            <w:tcBorders>
              <w:top w:val="single" w:sz="4" w:space="0" w:color="auto"/>
              <w:left w:val="single" w:sz="4" w:space="0" w:color="auto"/>
              <w:bottom w:val="single" w:sz="4" w:space="0" w:color="auto"/>
              <w:right w:val="single" w:sz="4" w:space="0" w:color="auto"/>
            </w:tcBorders>
            <w:hideMark/>
          </w:tcPr>
          <w:p w14:paraId="74C3CB6E" w14:textId="77777777" w:rsidR="002950FA" w:rsidRDefault="002950FA" w:rsidP="00717A9A">
            <w:pPr>
              <w:spacing w:after="0" w:line="36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Физическое развитие</w:t>
            </w:r>
          </w:p>
        </w:tc>
        <w:tc>
          <w:tcPr>
            <w:tcW w:w="4536" w:type="dxa"/>
            <w:tcBorders>
              <w:top w:val="single" w:sz="4" w:space="0" w:color="auto"/>
              <w:left w:val="single" w:sz="4" w:space="0" w:color="auto"/>
              <w:bottom w:val="single" w:sz="4" w:space="0" w:color="auto"/>
              <w:right w:val="single" w:sz="4" w:space="0" w:color="auto"/>
            </w:tcBorders>
            <w:hideMark/>
          </w:tcPr>
          <w:p w14:paraId="16603373"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45</w:t>
            </w:r>
          </w:p>
        </w:tc>
      </w:tr>
      <w:tr w:rsidR="002950FA" w14:paraId="7F4CA785" w14:textId="77777777" w:rsidTr="00717A9A">
        <w:trPr>
          <w:trHeight w:val="568"/>
        </w:trPr>
        <w:tc>
          <w:tcPr>
            <w:tcW w:w="1242" w:type="dxa"/>
            <w:tcBorders>
              <w:top w:val="single" w:sz="4" w:space="0" w:color="auto"/>
              <w:left w:val="single" w:sz="4" w:space="0" w:color="auto"/>
              <w:bottom w:val="single" w:sz="4" w:space="0" w:color="auto"/>
              <w:right w:val="single" w:sz="4" w:space="0" w:color="auto"/>
            </w:tcBorders>
            <w:hideMark/>
          </w:tcPr>
          <w:p w14:paraId="0B12681E" w14:textId="77777777" w:rsidR="002950FA" w:rsidRPr="007B73A4" w:rsidRDefault="002950FA" w:rsidP="00717A9A">
            <w:pPr>
              <w:spacing w:after="0" w:line="360" w:lineRule="auto"/>
              <w:jc w:val="center"/>
              <w:rPr>
                <w:rFonts w:ascii="Times New Roman" w:eastAsia="Times New Roman" w:hAnsi="Times New Roman"/>
                <w:sz w:val="24"/>
                <w:szCs w:val="24"/>
                <w:lang w:eastAsia="ru-RU"/>
              </w:rPr>
            </w:pPr>
            <w:r w:rsidRPr="007B73A4">
              <w:rPr>
                <w:rFonts w:ascii="Times New Roman" w:eastAsia="Times New Roman" w:hAnsi="Times New Roman"/>
                <w:sz w:val="24"/>
                <w:szCs w:val="24"/>
                <w:lang w:eastAsia="ru-RU"/>
              </w:rPr>
              <w:t>2.3</w:t>
            </w:r>
          </w:p>
        </w:tc>
        <w:tc>
          <w:tcPr>
            <w:tcW w:w="8789" w:type="dxa"/>
            <w:tcBorders>
              <w:top w:val="single" w:sz="4" w:space="0" w:color="auto"/>
              <w:left w:val="single" w:sz="4" w:space="0" w:color="auto"/>
              <w:bottom w:val="single" w:sz="4" w:space="0" w:color="auto"/>
              <w:right w:val="single" w:sz="4" w:space="0" w:color="auto"/>
            </w:tcBorders>
            <w:hideMark/>
          </w:tcPr>
          <w:p w14:paraId="5C30EE89" w14:textId="77777777" w:rsidR="002950FA" w:rsidRPr="007B73A4" w:rsidRDefault="002950FA" w:rsidP="00717A9A">
            <w:pPr>
              <w:spacing w:after="0" w:line="360" w:lineRule="auto"/>
              <w:contextualSpacing/>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Взаимодействие взрослых с детьми</w:t>
            </w:r>
          </w:p>
        </w:tc>
        <w:tc>
          <w:tcPr>
            <w:tcW w:w="4536" w:type="dxa"/>
            <w:tcBorders>
              <w:top w:val="single" w:sz="4" w:space="0" w:color="auto"/>
              <w:left w:val="single" w:sz="4" w:space="0" w:color="auto"/>
              <w:bottom w:val="single" w:sz="4" w:space="0" w:color="auto"/>
              <w:right w:val="single" w:sz="4" w:space="0" w:color="auto"/>
            </w:tcBorders>
            <w:hideMark/>
          </w:tcPr>
          <w:p w14:paraId="5C3BDAFB"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47</w:t>
            </w:r>
          </w:p>
        </w:tc>
      </w:tr>
      <w:tr w:rsidR="002950FA" w14:paraId="71A7B725" w14:textId="77777777" w:rsidTr="00717A9A">
        <w:trPr>
          <w:trHeight w:val="568"/>
        </w:trPr>
        <w:tc>
          <w:tcPr>
            <w:tcW w:w="1242" w:type="dxa"/>
            <w:tcBorders>
              <w:top w:val="single" w:sz="4" w:space="0" w:color="auto"/>
              <w:left w:val="single" w:sz="4" w:space="0" w:color="auto"/>
              <w:bottom w:val="single" w:sz="4" w:space="0" w:color="auto"/>
              <w:right w:val="single" w:sz="4" w:space="0" w:color="auto"/>
            </w:tcBorders>
            <w:hideMark/>
          </w:tcPr>
          <w:p w14:paraId="3AC39F70" w14:textId="77777777" w:rsidR="002950FA" w:rsidRPr="007B73A4" w:rsidRDefault="002950FA" w:rsidP="00717A9A">
            <w:pPr>
              <w:spacing w:after="0" w:line="360" w:lineRule="auto"/>
              <w:ind w:left="-709" w:firstLine="709"/>
              <w:jc w:val="center"/>
              <w:rPr>
                <w:rFonts w:ascii="Times New Roman" w:eastAsia="Times New Roman" w:hAnsi="Times New Roman"/>
                <w:sz w:val="24"/>
                <w:szCs w:val="24"/>
                <w:lang w:eastAsia="ru-RU"/>
              </w:rPr>
            </w:pPr>
            <w:r w:rsidRPr="007B73A4">
              <w:rPr>
                <w:rFonts w:ascii="Times New Roman" w:eastAsia="Times New Roman" w:hAnsi="Times New Roman"/>
                <w:sz w:val="24"/>
                <w:szCs w:val="24"/>
                <w:lang w:eastAsia="ru-RU"/>
              </w:rPr>
              <w:t>2.4.</w:t>
            </w:r>
          </w:p>
        </w:tc>
        <w:tc>
          <w:tcPr>
            <w:tcW w:w="8789" w:type="dxa"/>
            <w:tcBorders>
              <w:top w:val="single" w:sz="4" w:space="0" w:color="auto"/>
              <w:left w:val="single" w:sz="4" w:space="0" w:color="auto"/>
              <w:bottom w:val="single" w:sz="4" w:space="0" w:color="auto"/>
              <w:right w:val="single" w:sz="4" w:space="0" w:color="auto"/>
            </w:tcBorders>
            <w:hideMark/>
          </w:tcPr>
          <w:p w14:paraId="7DC86AEB" w14:textId="77777777" w:rsidR="002950FA" w:rsidRPr="007B73A4" w:rsidRDefault="002950FA" w:rsidP="00717A9A">
            <w:pPr>
              <w:spacing w:after="0" w:line="360" w:lineRule="auto"/>
              <w:contextualSpacing/>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Взаимодействие педагогического коллектива с семьями дошкольников</w:t>
            </w:r>
          </w:p>
        </w:tc>
        <w:tc>
          <w:tcPr>
            <w:tcW w:w="4536" w:type="dxa"/>
            <w:tcBorders>
              <w:top w:val="single" w:sz="4" w:space="0" w:color="auto"/>
              <w:left w:val="single" w:sz="4" w:space="0" w:color="auto"/>
              <w:bottom w:val="single" w:sz="4" w:space="0" w:color="auto"/>
              <w:right w:val="single" w:sz="4" w:space="0" w:color="auto"/>
            </w:tcBorders>
            <w:hideMark/>
          </w:tcPr>
          <w:p w14:paraId="0CBAB468"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49</w:t>
            </w:r>
          </w:p>
        </w:tc>
      </w:tr>
      <w:tr w:rsidR="002950FA" w14:paraId="21AA3012" w14:textId="77777777" w:rsidTr="00717A9A">
        <w:trPr>
          <w:trHeight w:val="538"/>
        </w:trPr>
        <w:tc>
          <w:tcPr>
            <w:tcW w:w="1242" w:type="dxa"/>
            <w:tcBorders>
              <w:top w:val="single" w:sz="4" w:space="0" w:color="auto"/>
              <w:left w:val="single" w:sz="4" w:space="0" w:color="auto"/>
              <w:bottom w:val="single" w:sz="4" w:space="0" w:color="auto"/>
              <w:right w:val="single" w:sz="4" w:space="0" w:color="auto"/>
            </w:tcBorders>
            <w:hideMark/>
          </w:tcPr>
          <w:p w14:paraId="4A29FD94"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eastAsia="Times New Roman" w:hAnsi="Times New Roman"/>
                <w:sz w:val="24"/>
                <w:szCs w:val="24"/>
                <w:lang w:eastAsia="ru-RU"/>
              </w:rPr>
              <w:t xml:space="preserve"> 2.5</w:t>
            </w:r>
          </w:p>
        </w:tc>
        <w:tc>
          <w:tcPr>
            <w:tcW w:w="8789" w:type="dxa"/>
            <w:tcBorders>
              <w:top w:val="single" w:sz="4" w:space="0" w:color="auto"/>
              <w:left w:val="single" w:sz="4" w:space="0" w:color="auto"/>
              <w:bottom w:val="single" w:sz="4" w:space="0" w:color="auto"/>
              <w:right w:val="single" w:sz="4" w:space="0" w:color="auto"/>
            </w:tcBorders>
            <w:hideMark/>
          </w:tcPr>
          <w:p w14:paraId="47F1E969" w14:textId="77777777" w:rsidR="002950FA" w:rsidRPr="007B73A4" w:rsidRDefault="002950FA" w:rsidP="00717A9A">
            <w:pPr>
              <w:widowControl w:val="0"/>
              <w:autoSpaceDE w:val="0"/>
              <w:autoSpaceDN w:val="0"/>
              <w:adjustRightInd w:val="0"/>
              <w:spacing w:after="0" w:line="360" w:lineRule="auto"/>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Программа коррекционно-развивающей работы с детьми с ограниченными возможностями здоровья</w:t>
            </w:r>
          </w:p>
        </w:tc>
        <w:tc>
          <w:tcPr>
            <w:tcW w:w="4536" w:type="dxa"/>
            <w:tcBorders>
              <w:top w:val="single" w:sz="4" w:space="0" w:color="auto"/>
              <w:left w:val="single" w:sz="4" w:space="0" w:color="auto"/>
              <w:bottom w:val="single" w:sz="4" w:space="0" w:color="auto"/>
              <w:right w:val="single" w:sz="4" w:space="0" w:color="auto"/>
            </w:tcBorders>
            <w:hideMark/>
          </w:tcPr>
          <w:p w14:paraId="26944866"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56</w:t>
            </w:r>
          </w:p>
        </w:tc>
      </w:tr>
      <w:tr w:rsidR="002950FA" w14:paraId="22B0688E"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1902F32A" w14:textId="77777777" w:rsidR="002950FA" w:rsidRDefault="002950FA" w:rsidP="00717A9A">
            <w:pPr>
              <w:spacing w:after="0" w:line="360" w:lineRule="auto"/>
              <w:ind w:left="-709" w:firstLine="709"/>
              <w:jc w:val="center"/>
              <w:rPr>
                <w:rFonts w:ascii="Times New Roman" w:hAnsi="Times New Roman"/>
                <w:b/>
                <w:sz w:val="24"/>
                <w:szCs w:val="24"/>
              </w:rPr>
            </w:pPr>
            <w:r>
              <w:rPr>
                <w:rFonts w:ascii="Times New Roman" w:hAnsi="Times New Roman"/>
                <w:b/>
                <w:sz w:val="24"/>
                <w:szCs w:val="24"/>
              </w:rPr>
              <w:t>3</w:t>
            </w:r>
          </w:p>
        </w:tc>
        <w:tc>
          <w:tcPr>
            <w:tcW w:w="8789" w:type="dxa"/>
            <w:tcBorders>
              <w:top w:val="single" w:sz="4" w:space="0" w:color="auto"/>
              <w:left w:val="single" w:sz="4" w:space="0" w:color="auto"/>
              <w:bottom w:val="single" w:sz="4" w:space="0" w:color="auto"/>
              <w:right w:val="single" w:sz="4" w:space="0" w:color="auto"/>
            </w:tcBorders>
            <w:hideMark/>
          </w:tcPr>
          <w:p w14:paraId="213756D2" w14:textId="77777777" w:rsidR="002950FA" w:rsidRPr="009018CB" w:rsidRDefault="002950FA" w:rsidP="00717A9A">
            <w:pPr>
              <w:spacing w:after="0"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Организационный раздел</w:t>
            </w:r>
          </w:p>
        </w:tc>
        <w:tc>
          <w:tcPr>
            <w:tcW w:w="4536" w:type="dxa"/>
            <w:tcBorders>
              <w:top w:val="single" w:sz="4" w:space="0" w:color="auto"/>
              <w:left w:val="single" w:sz="4" w:space="0" w:color="auto"/>
              <w:bottom w:val="single" w:sz="4" w:space="0" w:color="auto"/>
              <w:right w:val="single" w:sz="4" w:space="0" w:color="auto"/>
            </w:tcBorders>
            <w:hideMark/>
          </w:tcPr>
          <w:p w14:paraId="630A717B" w14:textId="77777777" w:rsidR="002950FA" w:rsidRPr="007B73A4" w:rsidRDefault="00092996" w:rsidP="00717A9A">
            <w:pPr>
              <w:spacing w:after="0" w:line="360" w:lineRule="auto"/>
              <w:jc w:val="center"/>
              <w:rPr>
                <w:rFonts w:ascii="Times New Roman" w:hAnsi="Times New Roman"/>
                <w:sz w:val="24"/>
                <w:szCs w:val="24"/>
              </w:rPr>
            </w:pPr>
            <w:r w:rsidRPr="007B73A4">
              <w:rPr>
                <w:rFonts w:ascii="Times New Roman" w:hAnsi="Times New Roman"/>
                <w:sz w:val="24"/>
                <w:szCs w:val="24"/>
              </w:rPr>
              <w:t>71</w:t>
            </w:r>
          </w:p>
        </w:tc>
      </w:tr>
      <w:tr w:rsidR="002950FA" w14:paraId="7C08BAD1"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64A7E680"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hAnsi="Times New Roman"/>
                <w:sz w:val="24"/>
                <w:szCs w:val="24"/>
              </w:rPr>
              <w:t>3.1</w:t>
            </w:r>
          </w:p>
        </w:tc>
        <w:tc>
          <w:tcPr>
            <w:tcW w:w="8789" w:type="dxa"/>
            <w:tcBorders>
              <w:top w:val="single" w:sz="4" w:space="0" w:color="auto"/>
              <w:left w:val="single" w:sz="4" w:space="0" w:color="auto"/>
              <w:bottom w:val="single" w:sz="4" w:space="0" w:color="auto"/>
              <w:right w:val="single" w:sz="4" w:space="0" w:color="auto"/>
            </w:tcBorders>
            <w:hideMark/>
          </w:tcPr>
          <w:p w14:paraId="1842B151" w14:textId="77777777" w:rsidR="002950FA" w:rsidRPr="007B73A4" w:rsidRDefault="002950FA" w:rsidP="00717A9A">
            <w:pPr>
              <w:widowControl w:val="0"/>
              <w:autoSpaceDE w:val="0"/>
              <w:autoSpaceDN w:val="0"/>
              <w:adjustRightInd w:val="0"/>
              <w:spacing w:after="0" w:line="360" w:lineRule="auto"/>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Психолого-педагогические условия, обеспечивающие развитие ребенка</w:t>
            </w:r>
          </w:p>
        </w:tc>
        <w:tc>
          <w:tcPr>
            <w:tcW w:w="4536" w:type="dxa"/>
            <w:tcBorders>
              <w:top w:val="single" w:sz="4" w:space="0" w:color="auto"/>
              <w:left w:val="single" w:sz="4" w:space="0" w:color="auto"/>
              <w:bottom w:val="single" w:sz="4" w:space="0" w:color="auto"/>
              <w:right w:val="single" w:sz="4" w:space="0" w:color="auto"/>
            </w:tcBorders>
            <w:hideMark/>
          </w:tcPr>
          <w:p w14:paraId="51992AB8" w14:textId="77777777" w:rsidR="002950FA" w:rsidRPr="007B73A4" w:rsidRDefault="00092996" w:rsidP="00717A9A">
            <w:pPr>
              <w:spacing w:after="0" w:line="360" w:lineRule="auto"/>
              <w:jc w:val="center"/>
              <w:rPr>
                <w:rFonts w:ascii="Times New Roman" w:hAnsi="Times New Roman"/>
                <w:sz w:val="28"/>
                <w:szCs w:val="28"/>
              </w:rPr>
            </w:pPr>
            <w:r w:rsidRPr="007B73A4">
              <w:rPr>
                <w:rFonts w:ascii="Times New Roman" w:hAnsi="Times New Roman"/>
                <w:sz w:val="28"/>
                <w:szCs w:val="28"/>
              </w:rPr>
              <w:t>71</w:t>
            </w:r>
          </w:p>
        </w:tc>
      </w:tr>
      <w:tr w:rsidR="002950FA" w14:paraId="28DE7E38" w14:textId="77777777" w:rsidTr="00717A9A">
        <w:tc>
          <w:tcPr>
            <w:tcW w:w="1242" w:type="dxa"/>
            <w:tcBorders>
              <w:top w:val="single" w:sz="4" w:space="0" w:color="auto"/>
              <w:left w:val="single" w:sz="4" w:space="0" w:color="auto"/>
              <w:bottom w:val="single" w:sz="4" w:space="0" w:color="auto"/>
              <w:right w:val="single" w:sz="4" w:space="0" w:color="auto"/>
            </w:tcBorders>
            <w:hideMark/>
          </w:tcPr>
          <w:p w14:paraId="75F3EC4B" w14:textId="77777777" w:rsidR="002950FA" w:rsidRPr="007B73A4" w:rsidRDefault="002950FA" w:rsidP="00717A9A">
            <w:pPr>
              <w:spacing w:after="0" w:line="360" w:lineRule="auto"/>
              <w:ind w:left="-709" w:firstLine="709"/>
              <w:jc w:val="center"/>
              <w:rPr>
                <w:rFonts w:ascii="Times New Roman" w:hAnsi="Times New Roman"/>
                <w:sz w:val="24"/>
                <w:szCs w:val="24"/>
              </w:rPr>
            </w:pPr>
            <w:r w:rsidRPr="007B73A4">
              <w:rPr>
                <w:rFonts w:ascii="Times New Roman" w:eastAsia="Times New Roman" w:hAnsi="Times New Roman"/>
                <w:sz w:val="24"/>
                <w:szCs w:val="24"/>
                <w:lang w:eastAsia="ru-RU"/>
              </w:rPr>
              <w:t>3.2</w:t>
            </w:r>
          </w:p>
        </w:tc>
        <w:tc>
          <w:tcPr>
            <w:tcW w:w="8789" w:type="dxa"/>
            <w:tcBorders>
              <w:top w:val="single" w:sz="4" w:space="0" w:color="auto"/>
              <w:left w:val="single" w:sz="4" w:space="0" w:color="auto"/>
              <w:bottom w:val="single" w:sz="4" w:space="0" w:color="auto"/>
              <w:right w:val="single" w:sz="4" w:space="0" w:color="auto"/>
            </w:tcBorders>
            <w:hideMark/>
          </w:tcPr>
          <w:p w14:paraId="29BCE991" w14:textId="77777777" w:rsidR="002950FA" w:rsidRPr="007B73A4" w:rsidRDefault="002950FA" w:rsidP="00717A9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Организация развивающей предметно-пространственной среды</w:t>
            </w:r>
          </w:p>
        </w:tc>
        <w:tc>
          <w:tcPr>
            <w:tcW w:w="4536" w:type="dxa"/>
            <w:tcBorders>
              <w:top w:val="single" w:sz="4" w:space="0" w:color="auto"/>
              <w:left w:val="single" w:sz="4" w:space="0" w:color="auto"/>
              <w:bottom w:val="single" w:sz="4" w:space="0" w:color="auto"/>
              <w:right w:val="single" w:sz="4" w:space="0" w:color="auto"/>
            </w:tcBorders>
            <w:hideMark/>
          </w:tcPr>
          <w:p w14:paraId="4F591DF1" w14:textId="77777777" w:rsidR="002950FA" w:rsidRPr="007B73A4" w:rsidRDefault="0047012B" w:rsidP="00717A9A">
            <w:pPr>
              <w:spacing w:after="0" w:line="360" w:lineRule="auto"/>
              <w:jc w:val="center"/>
              <w:rPr>
                <w:rFonts w:ascii="Times New Roman" w:hAnsi="Times New Roman"/>
                <w:sz w:val="28"/>
                <w:szCs w:val="28"/>
              </w:rPr>
            </w:pPr>
            <w:r w:rsidRPr="007B73A4">
              <w:rPr>
                <w:rFonts w:ascii="Times New Roman" w:hAnsi="Times New Roman"/>
                <w:sz w:val="28"/>
                <w:szCs w:val="28"/>
              </w:rPr>
              <w:t>143</w:t>
            </w:r>
          </w:p>
        </w:tc>
      </w:tr>
      <w:tr w:rsidR="002950FA" w14:paraId="61EAF6B6" w14:textId="77777777" w:rsidTr="00717A9A">
        <w:trPr>
          <w:trHeight w:val="432"/>
        </w:trPr>
        <w:tc>
          <w:tcPr>
            <w:tcW w:w="1242" w:type="dxa"/>
            <w:tcBorders>
              <w:top w:val="single" w:sz="4" w:space="0" w:color="auto"/>
              <w:left w:val="single" w:sz="4" w:space="0" w:color="auto"/>
              <w:bottom w:val="single" w:sz="4" w:space="0" w:color="auto"/>
              <w:right w:val="single" w:sz="4" w:space="0" w:color="auto"/>
            </w:tcBorders>
            <w:hideMark/>
          </w:tcPr>
          <w:p w14:paraId="7A9CF1BF"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3.3</w:t>
            </w:r>
          </w:p>
        </w:tc>
        <w:tc>
          <w:tcPr>
            <w:tcW w:w="8789" w:type="dxa"/>
            <w:tcBorders>
              <w:top w:val="single" w:sz="4" w:space="0" w:color="auto"/>
              <w:left w:val="single" w:sz="4" w:space="0" w:color="auto"/>
              <w:bottom w:val="single" w:sz="4" w:space="0" w:color="auto"/>
              <w:right w:val="single" w:sz="4" w:space="0" w:color="auto"/>
            </w:tcBorders>
            <w:hideMark/>
          </w:tcPr>
          <w:p w14:paraId="71F3308F" w14:textId="77777777" w:rsidR="002950FA" w:rsidRPr="007B73A4" w:rsidRDefault="002950FA" w:rsidP="00717A9A">
            <w:pPr>
              <w:widowControl w:val="0"/>
              <w:autoSpaceDE w:val="0"/>
              <w:autoSpaceDN w:val="0"/>
              <w:adjustRightInd w:val="0"/>
              <w:spacing w:after="0" w:line="360" w:lineRule="auto"/>
              <w:jc w:val="both"/>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Кадровые условия реализации Программы</w:t>
            </w:r>
          </w:p>
        </w:tc>
        <w:tc>
          <w:tcPr>
            <w:tcW w:w="4536" w:type="dxa"/>
            <w:tcBorders>
              <w:top w:val="single" w:sz="4" w:space="0" w:color="auto"/>
              <w:left w:val="single" w:sz="4" w:space="0" w:color="auto"/>
              <w:bottom w:val="single" w:sz="4" w:space="0" w:color="auto"/>
              <w:right w:val="single" w:sz="4" w:space="0" w:color="auto"/>
            </w:tcBorders>
            <w:hideMark/>
          </w:tcPr>
          <w:p w14:paraId="199AC7AD" w14:textId="77777777" w:rsidR="002950FA" w:rsidRPr="007B73A4" w:rsidRDefault="0047012B" w:rsidP="00717A9A">
            <w:pPr>
              <w:spacing w:after="0" w:line="360" w:lineRule="auto"/>
              <w:jc w:val="center"/>
              <w:rPr>
                <w:rFonts w:ascii="Times New Roman" w:hAnsi="Times New Roman"/>
                <w:sz w:val="28"/>
                <w:szCs w:val="28"/>
              </w:rPr>
            </w:pPr>
            <w:r w:rsidRPr="007B73A4">
              <w:rPr>
                <w:rFonts w:ascii="Times New Roman" w:hAnsi="Times New Roman"/>
                <w:sz w:val="28"/>
                <w:szCs w:val="28"/>
              </w:rPr>
              <w:t>151</w:t>
            </w:r>
          </w:p>
        </w:tc>
      </w:tr>
      <w:tr w:rsidR="002950FA" w14:paraId="612CB28C" w14:textId="77777777" w:rsidTr="00717A9A">
        <w:trPr>
          <w:trHeight w:val="510"/>
        </w:trPr>
        <w:tc>
          <w:tcPr>
            <w:tcW w:w="1242" w:type="dxa"/>
            <w:tcBorders>
              <w:top w:val="single" w:sz="4" w:space="0" w:color="auto"/>
              <w:left w:val="single" w:sz="4" w:space="0" w:color="auto"/>
              <w:bottom w:val="single" w:sz="4" w:space="0" w:color="auto"/>
              <w:right w:val="single" w:sz="4" w:space="0" w:color="auto"/>
            </w:tcBorders>
            <w:hideMark/>
          </w:tcPr>
          <w:p w14:paraId="0E078D2C"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3.4.</w:t>
            </w:r>
          </w:p>
        </w:tc>
        <w:tc>
          <w:tcPr>
            <w:tcW w:w="8789" w:type="dxa"/>
            <w:tcBorders>
              <w:top w:val="single" w:sz="4" w:space="0" w:color="auto"/>
              <w:left w:val="single" w:sz="4" w:space="0" w:color="auto"/>
              <w:bottom w:val="single" w:sz="4" w:space="0" w:color="auto"/>
              <w:right w:val="single" w:sz="4" w:space="0" w:color="auto"/>
            </w:tcBorders>
            <w:hideMark/>
          </w:tcPr>
          <w:p w14:paraId="52BF776C" w14:textId="77777777" w:rsidR="002950FA" w:rsidRPr="007B73A4" w:rsidRDefault="002950FA" w:rsidP="00717A9A">
            <w:pPr>
              <w:widowControl w:val="0"/>
              <w:autoSpaceDE w:val="0"/>
              <w:autoSpaceDN w:val="0"/>
              <w:adjustRightInd w:val="0"/>
              <w:spacing w:after="0" w:line="360" w:lineRule="auto"/>
              <w:jc w:val="both"/>
              <w:rPr>
                <w:rFonts w:ascii="Times New Roman" w:hAnsi="Times New Roman"/>
                <w:iCs/>
                <w:sz w:val="28"/>
                <w:szCs w:val="28"/>
                <w:lang w:eastAsia="ru-RU"/>
              </w:rPr>
            </w:pPr>
            <w:r w:rsidRPr="007B73A4">
              <w:rPr>
                <w:rFonts w:ascii="Times New Roman" w:hAnsi="Times New Roman"/>
                <w:iCs/>
                <w:sz w:val="28"/>
                <w:szCs w:val="28"/>
                <w:lang w:eastAsia="ru-RU"/>
              </w:rPr>
              <w:t>Материально-техническое обеспечение Программы</w:t>
            </w:r>
          </w:p>
        </w:tc>
        <w:tc>
          <w:tcPr>
            <w:tcW w:w="4536" w:type="dxa"/>
            <w:tcBorders>
              <w:top w:val="single" w:sz="4" w:space="0" w:color="auto"/>
              <w:left w:val="single" w:sz="4" w:space="0" w:color="auto"/>
              <w:bottom w:val="single" w:sz="4" w:space="0" w:color="auto"/>
              <w:right w:val="single" w:sz="4" w:space="0" w:color="auto"/>
            </w:tcBorders>
            <w:hideMark/>
          </w:tcPr>
          <w:p w14:paraId="16554B0B" w14:textId="77777777" w:rsidR="002950FA" w:rsidRPr="007B73A4" w:rsidRDefault="0047012B" w:rsidP="00717A9A">
            <w:pPr>
              <w:spacing w:after="0" w:line="360" w:lineRule="auto"/>
              <w:jc w:val="center"/>
              <w:rPr>
                <w:rFonts w:ascii="Times New Roman" w:hAnsi="Times New Roman"/>
                <w:sz w:val="28"/>
                <w:szCs w:val="28"/>
              </w:rPr>
            </w:pPr>
            <w:r w:rsidRPr="007B73A4">
              <w:rPr>
                <w:rFonts w:ascii="Times New Roman" w:hAnsi="Times New Roman"/>
                <w:sz w:val="28"/>
                <w:szCs w:val="28"/>
              </w:rPr>
              <w:t>153</w:t>
            </w:r>
          </w:p>
        </w:tc>
      </w:tr>
      <w:tr w:rsidR="002950FA" w14:paraId="0D5A3CE6"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0ACA7EA1"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3.5.</w:t>
            </w:r>
          </w:p>
        </w:tc>
        <w:tc>
          <w:tcPr>
            <w:tcW w:w="8789" w:type="dxa"/>
            <w:tcBorders>
              <w:top w:val="single" w:sz="4" w:space="0" w:color="auto"/>
              <w:left w:val="single" w:sz="4" w:space="0" w:color="auto"/>
              <w:bottom w:val="single" w:sz="4" w:space="0" w:color="auto"/>
              <w:right w:val="single" w:sz="4" w:space="0" w:color="auto"/>
            </w:tcBorders>
            <w:hideMark/>
          </w:tcPr>
          <w:p w14:paraId="15688AD5" w14:textId="77777777" w:rsidR="002950FA" w:rsidRPr="007B73A4" w:rsidRDefault="002950FA" w:rsidP="00717A9A">
            <w:pPr>
              <w:widowControl w:val="0"/>
              <w:autoSpaceDE w:val="0"/>
              <w:autoSpaceDN w:val="0"/>
              <w:adjustRightInd w:val="0"/>
              <w:spacing w:after="0" w:line="360" w:lineRule="auto"/>
              <w:jc w:val="both"/>
              <w:rPr>
                <w:rFonts w:ascii="Times New Roman" w:hAnsi="Times New Roman"/>
                <w:iCs/>
                <w:sz w:val="28"/>
                <w:szCs w:val="28"/>
                <w:lang w:eastAsia="ru-RU"/>
              </w:rPr>
            </w:pPr>
            <w:r w:rsidRPr="007B73A4">
              <w:rPr>
                <w:rFonts w:ascii="Times New Roman" w:hAnsi="Times New Roman"/>
                <w:iCs/>
                <w:sz w:val="28"/>
                <w:szCs w:val="28"/>
                <w:lang w:eastAsia="ru-RU"/>
              </w:rPr>
              <w:t>Финансовые условия реализации Программы</w:t>
            </w:r>
          </w:p>
        </w:tc>
        <w:tc>
          <w:tcPr>
            <w:tcW w:w="4536" w:type="dxa"/>
            <w:tcBorders>
              <w:top w:val="single" w:sz="4" w:space="0" w:color="auto"/>
              <w:left w:val="single" w:sz="4" w:space="0" w:color="auto"/>
              <w:bottom w:val="single" w:sz="4" w:space="0" w:color="auto"/>
              <w:right w:val="single" w:sz="4" w:space="0" w:color="auto"/>
            </w:tcBorders>
            <w:hideMark/>
          </w:tcPr>
          <w:p w14:paraId="66A2C486"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156</w:t>
            </w:r>
          </w:p>
        </w:tc>
      </w:tr>
      <w:tr w:rsidR="002950FA" w14:paraId="7316222A"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59DEEC77"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lastRenderedPageBreak/>
              <w:t>3.6.</w:t>
            </w:r>
          </w:p>
        </w:tc>
        <w:tc>
          <w:tcPr>
            <w:tcW w:w="8789" w:type="dxa"/>
            <w:tcBorders>
              <w:top w:val="single" w:sz="4" w:space="0" w:color="auto"/>
              <w:left w:val="single" w:sz="4" w:space="0" w:color="auto"/>
              <w:bottom w:val="single" w:sz="4" w:space="0" w:color="auto"/>
              <w:right w:val="single" w:sz="4" w:space="0" w:color="auto"/>
            </w:tcBorders>
            <w:hideMark/>
          </w:tcPr>
          <w:p w14:paraId="582271D0" w14:textId="77777777" w:rsidR="002950FA" w:rsidRPr="007B73A4" w:rsidRDefault="002950FA" w:rsidP="00717A9A">
            <w:pPr>
              <w:widowControl w:val="0"/>
              <w:autoSpaceDE w:val="0"/>
              <w:autoSpaceDN w:val="0"/>
              <w:adjustRightInd w:val="0"/>
              <w:spacing w:after="0" w:line="360" w:lineRule="auto"/>
              <w:jc w:val="both"/>
              <w:rPr>
                <w:rFonts w:ascii="Times New Roman" w:hAnsi="Times New Roman"/>
                <w:iCs/>
                <w:sz w:val="28"/>
                <w:szCs w:val="28"/>
                <w:lang w:eastAsia="ru-RU"/>
              </w:rPr>
            </w:pPr>
            <w:r w:rsidRPr="007B73A4">
              <w:rPr>
                <w:rFonts w:ascii="Times New Roman" w:eastAsia="Times New Roman" w:hAnsi="Times New Roman"/>
                <w:bCs/>
                <w:color w:val="000000"/>
                <w:sz w:val="28"/>
                <w:szCs w:val="28"/>
                <w:lang w:eastAsia="ru-RU"/>
              </w:rPr>
              <w:t>Планирование образовательной деятельности</w:t>
            </w:r>
          </w:p>
        </w:tc>
        <w:tc>
          <w:tcPr>
            <w:tcW w:w="4536" w:type="dxa"/>
            <w:tcBorders>
              <w:top w:val="single" w:sz="4" w:space="0" w:color="auto"/>
              <w:left w:val="single" w:sz="4" w:space="0" w:color="auto"/>
              <w:bottom w:val="single" w:sz="4" w:space="0" w:color="auto"/>
              <w:right w:val="single" w:sz="4" w:space="0" w:color="auto"/>
            </w:tcBorders>
            <w:hideMark/>
          </w:tcPr>
          <w:p w14:paraId="3C751792"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156</w:t>
            </w:r>
          </w:p>
        </w:tc>
      </w:tr>
      <w:tr w:rsidR="002950FA" w14:paraId="58607EAF"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33299534"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3.7</w:t>
            </w:r>
          </w:p>
        </w:tc>
        <w:tc>
          <w:tcPr>
            <w:tcW w:w="8789" w:type="dxa"/>
            <w:tcBorders>
              <w:top w:val="single" w:sz="4" w:space="0" w:color="auto"/>
              <w:left w:val="single" w:sz="4" w:space="0" w:color="auto"/>
              <w:bottom w:val="single" w:sz="4" w:space="0" w:color="auto"/>
              <w:right w:val="single" w:sz="4" w:space="0" w:color="auto"/>
            </w:tcBorders>
            <w:hideMark/>
          </w:tcPr>
          <w:p w14:paraId="5D4DADC0" w14:textId="77777777" w:rsidR="002950FA" w:rsidRPr="007B73A4" w:rsidRDefault="002950FA" w:rsidP="00717A9A">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sidRPr="007B73A4">
              <w:rPr>
                <w:rFonts w:ascii="Times New Roman" w:eastAsia="Times New Roman" w:hAnsi="Times New Roman"/>
                <w:bCs/>
                <w:color w:val="000000"/>
                <w:sz w:val="28"/>
                <w:szCs w:val="28"/>
                <w:lang w:eastAsia="ru-RU"/>
              </w:rPr>
              <w:t>Режим дня и распорядок</w:t>
            </w:r>
          </w:p>
        </w:tc>
        <w:tc>
          <w:tcPr>
            <w:tcW w:w="4536" w:type="dxa"/>
            <w:tcBorders>
              <w:top w:val="single" w:sz="4" w:space="0" w:color="auto"/>
              <w:left w:val="single" w:sz="4" w:space="0" w:color="auto"/>
              <w:bottom w:val="single" w:sz="4" w:space="0" w:color="auto"/>
              <w:right w:val="single" w:sz="4" w:space="0" w:color="auto"/>
            </w:tcBorders>
            <w:hideMark/>
          </w:tcPr>
          <w:p w14:paraId="080F91FE"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160</w:t>
            </w:r>
          </w:p>
        </w:tc>
      </w:tr>
      <w:tr w:rsidR="002950FA" w14:paraId="5D4A163B"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08E8EF5F" w14:textId="77777777" w:rsidR="002950FA" w:rsidRPr="007B73A4" w:rsidRDefault="002950FA" w:rsidP="00717A9A">
            <w:pPr>
              <w:spacing w:after="0" w:line="360" w:lineRule="auto"/>
              <w:ind w:left="-709" w:firstLine="709"/>
              <w:jc w:val="center"/>
              <w:rPr>
                <w:rFonts w:ascii="Times New Roman" w:eastAsia="Times New Roman" w:hAnsi="Times New Roman"/>
                <w:sz w:val="28"/>
                <w:szCs w:val="28"/>
                <w:lang w:eastAsia="ru-RU"/>
              </w:rPr>
            </w:pPr>
            <w:r w:rsidRPr="007B73A4">
              <w:rPr>
                <w:rFonts w:ascii="Times New Roman" w:eastAsia="Times New Roman" w:hAnsi="Times New Roman"/>
                <w:sz w:val="28"/>
                <w:szCs w:val="28"/>
                <w:lang w:eastAsia="ru-RU"/>
              </w:rPr>
              <w:t>3.8</w:t>
            </w:r>
          </w:p>
        </w:tc>
        <w:tc>
          <w:tcPr>
            <w:tcW w:w="8789" w:type="dxa"/>
            <w:tcBorders>
              <w:top w:val="single" w:sz="4" w:space="0" w:color="auto"/>
              <w:left w:val="single" w:sz="4" w:space="0" w:color="auto"/>
              <w:bottom w:val="single" w:sz="4" w:space="0" w:color="auto"/>
              <w:right w:val="single" w:sz="4" w:space="0" w:color="auto"/>
            </w:tcBorders>
            <w:hideMark/>
          </w:tcPr>
          <w:p w14:paraId="6B33C349" w14:textId="77777777" w:rsidR="002950FA" w:rsidRPr="007B73A4" w:rsidRDefault="002950FA" w:rsidP="00717A9A">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sidRPr="007B73A4">
              <w:rPr>
                <w:rFonts w:ascii="Times New Roman" w:eastAsia="Times New Roman" w:hAnsi="Times New Roman"/>
                <w:bCs/>
                <w:color w:val="000000"/>
                <w:sz w:val="28"/>
                <w:szCs w:val="28"/>
                <w:lang w:eastAsia="ru-RU"/>
              </w:rPr>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tc>
        <w:tc>
          <w:tcPr>
            <w:tcW w:w="4536" w:type="dxa"/>
            <w:tcBorders>
              <w:top w:val="single" w:sz="4" w:space="0" w:color="auto"/>
              <w:left w:val="single" w:sz="4" w:space="0" w:color="auto"/>
              <w:bottom w:val="single" w:sz="4" w:space="0" w:color="auto"/>
              <w:right w:val="single" w:sz="4" w:space="0" w:color="auto"/>
            </w:tcBorders>
            <w:hideMark/>
          </w:tcPr>
          <w:p w14:paraId="3BD7B511"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167</w:t>
            </w:r>
          </w:p>
        </w:tc>
      </w:tr>
      <w:tr w:rsidR="002950FA" w14:paraId="1557322F"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7E43B317" w14:textId="77777777" w:rsidR="002950FA" w:rsidRPr="00106C51" w:rsidRDefault="00106C51" w:rsidP="00717A9A">
            <w:pPr>
              <w:spacing w:after="0" w:line="360" w:lineRule="auto"/>
              <w:ind w:left="-709" w:firstLine="709"/>
              <w:jc w:val="center"/>
              <w:rPr>
                <w:rFonts w:ascii="Times New Roman" w:eastAsia="Times New Roman" w:hAnsi="Times New Roman"/>
                <w:sz w:val="28"/>
                <w:szCs w:val="28"/>
                <w:lang w:eastAsia="ru-RU"/>
              </w:rPr>
            </w:pPr>
            <w:r w:rsidRPr="00106C51">
              <w:rPr>
                <w:rFonts w:ascii="Times New Roman" w:eastAsia="Times New Roman" w:hAnsi="Times New Roman"/>
                <w:sz w:val="28"/>
                <w:szCs w:val="28"/>
                <w:lang w:eastAsia="ru-RU"/>
              </w:rPr>
              <w:t>3.9</w:t>
            </w:r>
          </w:p>
        </w:tc>
        <w:tc>
          <w:tcPr>
            <w:tcW w:w="8789" w:type="dxa"/>
            <w:tcBorders>
              <w:top w:val="single" w:sz="4" w:space="0" w:color="auto"/>
              <w:left w:val="single" w:sz="4" w:space="0" w:color="auto"/>
              <w:bottom w:val="single" w:sz="4" w:space="0" w:color="auto"/>
              <w:right w:val="single" w:sz="4" w:space="0" w:color="auto"/>
            </w:tcBorders>
            <w:hideMark/>
          </w:tcPr>
          <w:p w14:paraId="063A7B83" w14:textId="77777777" w:rsidR="002950FA" w:rsidRDefault="00106C51" w:rsidP="00717A9A">
            <w:pPr>
              <w:widowControl w:val="0"/>
              <w:autoSpaceDE w:val="0"/>
              <w:autoSpaceDN w:val="0"/>
              <w:adjustRightInd w:val="0"/>
              <w:spacing w:after="0" w:line="360" w:lineRule="auto"/>
              <w:jc w:val="both"/>
              <w:rPr>
                <w:rFonts w:ascii="Times New Roman" w:eastAsia="Times New Roman" w:hAnsi="Times New Roman"/>
                <w:b/>
                <w:bCs/>
                <w:color w:val="000000"/>
                <w:sz w:val="28"/>
                <w:szCs w:val="28"/>
                <w:lang w:eastAsia="ru-RU"/>
              </w:rPr>
            </w:pPr>
            <w:r w:rsidRPr="007B73A4">
              <w:rPr>
                <w:rFonts w:ascii="Times New Roman" w:eastAsia="Times New Roman" w:hAnsi="Times New Roman"/>
                <w:bCs/>
                <w:color w:val="000000"/>
                <w:sz w:val="28"/>
                <w:szCs w:val="28"/>
                <w:lang w:eastAsia="ru-RU"/>
              </w:rPr>
              <w:t>Перечень нормативных и нормативно-методических документов</w:t>
            </w:r>
          </w:p>
        </w:tc>
        <w:tc>
          <w:tcPr>
            <w:tcW w:w="4536" w:type="dxa"/>
            <w:tcBorders>
              <w:top w:val="single" w:sz="4" w:space="0" w:color="auto"/>
              <w:left w:val="single" w:sz="4" w:space="0" w:color="auto"/>
              <w:bottom w:val="single" w:sz="4" w:space="0" w:color="auto"/>
              <w:right w:val="single" w:sz="4" w:space="0" w:color="auto"/>
            </w:tcBorders>
            <w:hideMark/>
          </w:tcPr>
          <w:p w14:paraId="0CA0F156"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170</w:t>
            </w:r>
          </w:p>
        </w:tc>
      </w:tr>
      <w:tr w:rsidR="002950FA" w14:paraId="2E19DE22"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4D2CE28E" w14:textId="77777777" w:rsidR="002950FA" w:rsidRPr="007B73A4" w:rsidRDefault="00106C51" w:rsidP="00717A9A">
            <w:pPr>
              <w:spacing w:after="0" w:line="360" w:lineRule="auto"/>
              <w:ind w:left="-709"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3.10</w:t>
            </w:r>
          </w:p>
        </w:tc>
        <w:tc>
          <w:tcPr>
            <w:tcW w:w="8789" w:type="dxa"/>
            <w:tcBorders>
              <w:top w:val="single" w:sz="4" w:space="0" w:color="auto"/>
              <w:left w:val="single" w:sz="4" w:space="0" w:color="auto"/>
              <w:bottom w:val="single" w:sz="4" w:space="0" w:color="auto"/>
              <w:right w:val="single" w:sz="4" w:space="0" w:color="auto"/>
            </w:tcBorders>
            <w:hideMark/>
          </w:tcPr>
          <w:p w14:paraId="4DFC453D" w14:textId="77777777" w:rsidR="002950FA" w:rsidRPr="007B73A4" w:rsidRDefault="00106C51" w:rsidP="00717A9A">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sidRPr="007B73A4">
              <w:rPr>
                <w:rFonts w:ascii="Times New Roman" w:eastAsia="Times New Roman" w:hAnsi="Times New Roman"/>
                <w:bCs/>
                <w:color w:val="000000"/>
                <w:sz w:val="28"/>
                <w:szCs w:val="28"/>
                <w:lang w:eastAsia="ru-RU"/>
              </w:rPr>
              <w:t>Перечень литературных источников</w:t>
            </w:r>
          </w:p>
        </w:tc>
        <w:tc>
          <w:tcPr>
            <w:tcW w:w="4536" w:type="dxa"/>
            <w:tcBorders>
              <w:top w:val="single" w:sz="4" w:space="0" w:color="auto"/>
              <w:left w:val="single" w:sz="4" w:space="0" w:color="auto"/>
              <w:bottom w:val="single" w:sz="4" w:space="0" w:color="auto"/>
              <w:right w:val="single" w:sz="4" w:space="0" w:color="auto"/>
            </w:tcBorders>
            <w:hideMark/>
          </w:tcPr>
          <w:p w14:paraId="61F92553" w14:textId="77777777" w:rsidR="002950FA" w:rsidRPr="00BC227C" w:rsidRDefault="0047012B" w:rsidP="00717A9A">
            <w:pPr>
              <w:spacing w:after="0" w:line="360" w:lineRule="auto"/>
              <w:jc w:val="center"/>
              <w:rPr>
                <w:rFonts w:ascii="Times New Roman" w:hAnsi="Times New Roman"/>
                <w:sz w:val="28"/>
                <w:szCs w:val="28"/>
              </w:rPr>
            </w:pPr>
            <w:r w:rsidRPr="00BC227C">
              <w:rPr>
                <w:rFonts w:ascii="Times New Roman" w:hAnsi="Times New Roman"/>
                <w:sz w:val="28"/>
                <w:szCs w:val="28"/>
              </w:rPr>
              <w:t>172</w:t>
            </w:r>
          </w:p>
        </w:tc>
      </w:tr>
      <w:tr w:rsidR="002950FA" w14:paraId="70FCBA1F"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316B974B" w14:textId="77777777" w:rsidR="002950FA" w:rsidRPr="007B73A4" w:rsidRDefault="00106C51" w:rsidP="00717A9A">
            <w:pPr>
              <w:spacing w:after="0" w:line="360" w:lineRule="auto"/>
              <w:ind w:left="-709"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3.11</w:t>
            </w:r>
          </w:p>
        </w:tc>
        <w:tc>
          <w:tcPr>
            <w:tcW w:w="8789" w:type="dxa"/>
            <w:tcBorders>
              <w:top w:val="single" w:sz="4" w:space="0" w:color="auto"/>
              <w:left w:val="single" w:sz="4" w:space="0" w:color="auto"/>
              <w:bottom w:val="single" w:sz="4" w:space="0" w:color="auto"/>
              <w:right w:val="single" w:sz="4" w:space="0" w:color="auto"/>
            </w:tcBorders>
            <w:hideMark/>
          </w:tcPr>
          <w:p w14:paraId="0797E307" w14:textId="77777777" w:rsidR="002950FA" w:rsidRPr="007B73A4" w:rsidRDefault="00106C51" w:rsidP="00717A9A">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sidRPr="007B73A4">
              <w:rPr>
                <w:rFonts w:ascii="Times New Roman" w:eastAsia="Times New Roman" w:hAnsi="Times New Roman"/>
                <w:bCs/>
                <w:color w:val="000000"/>
                <w:sz w:val="28"/>
                <w:szCs w:val="28"/>
                <w:lang w:eastAsia="ru-RU"/>
              </w:rPr>
              <w:t>Программа воспитания</w:t>
            </w:r>
            <w:r w:rsidR="001B11BB">
              <w:rPr>
                <w:rFonts w:ascii="Times New Roman" w:eastAsia="Times New Roman" w:hAnsi="Times New Roman"/>
                <w:bCs/>
                <w:color w:val="000000"/>
                <w:sz w:val="28"/>
                <w:szCs w:val="28"/>
                <w:lang w:eastAsia="ru-RU"/>
              </w:rPr>
              <w:t>, к</w:t>
            </w:r>
            <w:r w:rsidR="001B11BB" w:rsidRPr="007B73A4">
              <w:rPr>
                <w:rFonts w:ascii="Times New Roman" w:eastAsia="Times New Roman" w:hAnsi="Times New Roman"/>
                <w:bCs/>
                <w:color w:val="000000"/>
                <w:sz w:val="28"/>
                <w:szCs w:val="28"/>
                <w:lang w:eastAsia="ru-RU"/>
              </w:rPr>
              <w:t>алендарный</w:t>
            </w:r>
            <w:r w:rsidR="001B11BB">
              <w:rPr>
                <w:rFonts w:ascii="Times New Roman" w:eastAsia="Times New Roman" w:hAnsi="Times New Roman"/>
                <w:bCs/>
                <w:color w:val="000000"/>
                <w:sz w:val="28"/>
                <w:szCs w:val="28"/>
                <w:lang w:eastAsia="ru-RU"/>
              </w:rPr>
              <w:t xml:space="preserve"> план воспитательной работы</w:t>
            </w:r>
          </w:p>
        </w:tc>
        <w:tc>
          <w:tcPr>
            <w:tcW w:w="4536" w:type="dxa"/>
            <w:tcBorders>
              <w:top w:val="single" w:sz="4" w:space="0" w:color="auto"/>
              <w:left w:val="single" w:sz="4" w:space="0" w:color="auto"/>
              <w:bottom w:val="single" w:sz="4" w:space="0" w:color="auto"/>
              <w:right w:val="single" w:sz="4" w:space="0" w:color="auto"/>
            </w:tcBorders>
            <w:hideMark/>
          </w:tcPr>
          <w:p w14:paraId="68ED41A8" w14:textId="77777777" w:rsidR="002950FA" w:rsidRPr="00BC227C" w:rsidRDefault="00D66716" w:rsidP="00717A9A">
            <w:pPr>
              <w:spacing w:after="0" w:line="360" w:lineRule="auto"/>
              <w:jc w:val="center"/>
              <w:rPr>
                <w:rFonts w:ascii="Times New Roman" w:hAnsi="Times New Roman"/>
                <w:sz w:val="28"/>
                <w:szCs w:val="28"/>
              </w:rPr>
            </w:pPr>
            <w:r w:rsidRPr="00BC227C">
              <w:rPr>
                <w:rFonts w:ascii="Times New Roman" w:hAnsi="Times New Roman"/>
                <w:sz w:val="28"/>
                <w:szCs w:val="28"/>
              </w:rPr>
              <w:t>Приложение № 1</w:t>
            </w:r>
          </w:p>
        </w:tc>
      </w:tr>
      <w:tr w:rsidR="00700108" w14:paraId="76C5173C" w14:textId="77777777" w:rsidTr="00717A9A">
        <w:trPr>
          <w:trHeight w:val="560"/>
        </w:trPr>
        <w:tc>
          <w:tcPr>
            <w:tcW w:w="1242" w:type="dxa"/>
            <w:tcBorders>
              <w:top w:val="single" w:sz="4" w:space="0" w:color="auto"/>
              <w:left w:val="single" w:sz="4" w:space="0" w:color="auto"/>
              <w:bottom w:val="single" w:sz="4" w:space="0" w:color="auto"/>
              <w:right w:val="single" w:sz="4" w:space="0" w:color="auto"/>
            </w:tcBorders>
            <w:hideMark/>
          </w:tcPr>
          <w:p w14:paraId="2A7D2D47" w14:textId="77777777" w:rsidR="00700108" w:rsidRPr="007B73A4" w:rsidRDefault="00106C51" w:rsidP="00717A9A">
            <w:pPr>
              <w:spacing w:after="0" w:line="360" w:lineRule="auto"/>
              <w:ind w:left="-709"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3.12</w:t>
            </w:r>
          </w:p>
        </w:tc>
        <w:tc>
          <w:tcPr>
            <w:tcW w:w="8789" w:type="dxa"/>
            <w:tcBorders>
              <w:top w:val="single" w:sz="4" w:space="0" w:color="auto"/>
              <w:left w:val="single" w:sz="4" w:space="0" w:color="auto"/>
              <w:bottom w:val="single" w:sz="4" w:space="0" w:color="auto"/>
              <w:right w:val="single" w:sz="4" w:space="0" w:color="auto"/>
            </w:tcBorders>
            <w:hideMark/>
          </w:tcPr>
          <w:p w14:paraId="1F3EB391" w14:textId="77777777" w:rsidR="00700108" w:rsidRPr="007B73A4" w:rsidRDefault="00D66716" w:rsidP="00717A9A">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sidRPr="007B73A4">
              <w:rPr>
                <w:rFonts w:ascii="Times New Roman" w:eastAsia="Times New Roman" w:hAnsi="Times New Roman"/>
                <w:bCs/>
                <w:color w:val="000000"/>
                <w:sz w:val="28"/>
                <w:szCs w:val="28"/>
                <w:lang w:eastAsia="ru-RU"/>
              </w:rPr>
              <w:t>Календарный учебный график</w:t>
            </w:r>
            <w:r>
              <w:rPr>
                <w:rFonts w:ascii="Times New Roman" w:eastAsia="Times New Roman" w:hAnsi="Times New Roman"/>
                <w:bCs/>
                <w:color w:val="000000"/>
                <w:sz w:val="28"/>
                <w:szCs w:val="28"/>
                <w:lang w:eastAsia="ru-RU"/>
              </w:rPr>
              <w:t>, у</w:t>
            </w:r>
            <w:r w:rsidRPr="007B73A4">
              <w:rPr>
                <w:rFonts w:ascii="Times New Roman" w:eastAsia="Times New Roman" w:hAnsi="Times New Roman"/>
                <w:bCs/>
                <w:color w:val="000000"/>
                <w:sz w:val="28"/>
                <w:szCs w:val="28"/>
                <w:lang w:eastAsia="ru-RU"/>
              </w:rPr>
              <w:t>чебный план</w:t>
            </w:r>
          </w:p>
        </w:tc>
        <w:tc>
          <w:tcPr>
            <w:tcW w:w="4536" w:type="dxa"/>
            <w:tcBorders>
              <w:top w:val="single" w:sz="4" w:space="0" w:color="auto"/>
              <w:left w:val="single" w:sz="4" w:space="0" w:color="auto"/>
              <w:bottom w:val="single" w:sz="4" w:space="0" w:color="auto"/>
              <w:right w:val="single" w:sz="4" w:space="0" w:color="auto"/>
            </w:tcBorders>
            <w:hideMark/>
          </w:tcPr>
          <w:p w14:paraId="437B930C" w14:textId="77777777" w:rsidR="00700108" w:rsidRPr="00BC227C" w:rsidRDefault="00D66716" w:rsidP="00717A9A">
            <w:pPr>
              <w:spacing w:after="0" w:line="360" w:lineRule="auto"/>
              <w:jc w:val="center"/>
              <w:rPr>
                <w:rFonts w:ascii="Times New Roman" w:hAnsi="Times New Roman"/>
                <w:sz w:val="28"/>
                <w:szCs w:val="28"/>
              </w:rPr>
            </w:pPr>
            <w:r w:rsidRPr="00BC227C">
              <w:rPr>
                <w:rFonts w:ascii="Times New Roman" w:hAnsi="Times New Roman"/>
                <w:sz w:val="28"/>
                <w:szCs w:val="28"/>
              </w:rPr>
              <w:t>Приложение № 2</w:t>
            </w:r>
          </w:p>
        </w:tc>
      </w:tr>
      <w:tr w:rsidR="00700108" w14:paraId="5F946CC8" w14:textId="77777777" w:rsidTr="00FC3A1B">
        <w:trPr>
          <w:trHeight w:val="305"/>
        </w:trPr>
        <w:tc>
          <w:tcPr>
            <w:tcW w:w="1242" w:type="dxa"/>
            <w:tcBorders>
              <w:top w:val="single" w:sz="4" w:space="0" w:color="auto"/>
              <w:left w:val="single" w:sz="4" w:space="0" w:color="auto"/>
              <w:bottom w:val="single" w:sz="4" w:space="0" w:color="auto"/>
              <w:right w:val="single" w:sz="4" w:space="0" w:color="auto"/>
            </w:tcBorders>
            <w:hideMark/>
          </w:tcPr>
          <w:p w14:paraId="02195DE0" w14:textId="77777777" w:rsidR="00700108" w:rsidRPr="007B73A4" w:rsidRDefault="00D66716" w:rsidP="00717A9A">
            <w:pPr>
              <w:spacing w:after="0" w:line="360" w:lineRule="auto"/>
              <w:ind w:left="-709" w:firstLine="709"/>
              <w:jc w:val="center"/>
              <w:rPr>
                <w:rFonts w:ascii="Times New Roman" w:eastAsia="Times New Roman" w:hAnsi="Times New Roman"/>
                <w:sz w:val="28"/>
                <w:szCs w:val="28"/>
                <w:lang w:eastAsia="ru-RU"/>
              </w:rPr>
            </w:pPr>
            <w:r w:rsidRPr="00BC227C">
              <w:rPr>
                <w:rFonts w:ascii="Times New Roman" w:eastAsia="Times New Roman" w:hAnsi="Times New Roman"/>
                <w:b/>
                <w:sz w:val="28"/>
                <w:szCs w:val="28"/>
                <w:lang w:eastAsia="ru-RU"/>
              </w:rPr>
              <w:t>4</w:t>
            </w:r>
          </w:p>
        </w:tc>
        <w:tc>
          <w:tcPr>
            <w:tcW w:w="8789" w:type="dxa"/>
            <w:tcBorders>
              <w:top w:val="single" w:sz="4" w:space="0" w:color="auto"/>
              <w:left w:val="single" w:sz="4" w:space="0" w:color="auto"/>
              <w:bottom w:val="single" w:sz="4" w:space="0" w:color="auto"/>
              <w:right w:val="single" w:sz="4" w:space="0" w:color="auto"/>
            </w:tcBorders>
            <w:hideMark/>
          </w:tcPr>
          <w:p w14:paraId="2232FE45" w14:textId="77777777" w:rsidR="00700108" w:rsidRPr="007B73A4" w:rsidRDefault="00D66716" w:rsidP="00D66716">
            <w:pPr>
              <w:widowControl w:val="0"/>
              <w:autoSpaceDE w:val="0"/>
              <w:autoSpaceDN w:val="0"/>
              <w:adjustRightInd w:val="0"/>
              <w:spacing w:after="0" w:line="360" w:lineRule="auto"/>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Краткая презентация программы</w:t>
            </w:r>
          </w:p>
        </w:tc>
        <w:tc>
          <w:tcPr>
            <w:tcW w:w="4536" w:type="dxa"/>
            <w:tcBorders>
              <w:top w:val="single" w:sz="4" w:space="0" w:color="auto"/>
              <w:left w:val="single" w:sz="4" w:space="0" w:color="auto"/>
              <w:bottom w:val="single" w:sz="4" w:space="0" w:color="auto"/>
              <w:right w:val="single" w:sz="4" w:space="0" w:color="auto"/>
            </w:tcBorders>
            <w:hideMark/>
          </w:tcPr>
          <w:p w14:paraId="195150C6" w14:textId="77777777" w:rsidR="00700108" w:rsidRPr="00BC227C" w:rsidRDefault="00FC3A1B" w:rsidP="00717A9A">
            <w:pPr>
              <w:spacing w:after="0" w:line="360" w:lineRule="auto"/>
              <w:jc w:val="center"/>
              <w:rPr>
                <w:rFonts w:ascii="Times New Roman" w:hAnsi="Times New Roman"/>
                <w:sz w:val="28"/>
                <w:szCs w:val="28"/>
              </w:rPr>
            </w:pPr>
            <w:r>
              <w:rPr>
                <w:rFonts w:ascii="Times New Roman" w:hAnsi="Times New Roman"/>
                <w:sz w:val="28"/>
                <w:szCs w:val="28"/>
              </w:rPr>
              <w:t>202</w:t>
            </w:r>
          </w:p>
        </w:tc>
      </w:tr>
    </w:tbl>
    <w:p w14:paraId="5C1E1EFA" w14:textId="77777777" w:rsidR="00717A9A" w:rsidRDefault="009A655E" w:rsidP="009A655E">
      <w:pPr>
        <w:spacing w:after="0" w:line="360" w:lineRule="auto"/>
        <w:ind w:firstLine="709"/>
        <w:rPr>
          <w:b/>
        </w:rPr>
      </w:pPr>
      <w:r>
        <w:rPr>
          <w:b/>
        </w:rPr>
        <w:br w:type="page"/>
      </w:r>
    </w:p>
    <w:p w14:paraId="0A97535C" w14:textId="77777777" w:rsidR="00717A9A" w:rsidRDefault="00717A9A" w:rsidP="009A655E">
      <w:pPr>
        <w:spacing w:after="0" w:line="360" w:lineRule="auto"/>
        <w:ind w:firstLine="709"/>
        <w:rPr>
          <w:rFonts w:ascii="Times New Roman" w:hAnsi="Times New Roman"/>
          <w:b/>
          <w:sz w:val="28"/>
          <w:szCs w:val="28"/>
        </w:rPr>
      </w:pPr>
      <w:r>
        <w:rPr>
          <w:rFonts w:ascii="Times New Roman" w:hAnsi="Times New Roman"/>
          <w:b/>
          <w:sz w:val="28"/>
          <w:szCs w:val="28"/>
        </w:rPr>
        <w:lastRenderedPageBreak/>
        <w:t>Введение</w:t>
      </w:r>
    </w:p>
    <w:p w14:paraId="6A65B188" w14:textId="77777777" w:rsidR="00717A9A" w:rsidRDefault="00717A9A" w:rsidP="00717A9A">
      <w:pPr>
        <w:spacing w:after="0" w:line="360" w:lineRule="auto"/>
        <w:ind w:firstLine="709"/>
        <w:jc w:val="both"/>
        <w:rPr>
          <w:rFonts w:ascii="Times New Roman" w:hAnsi="Times New Roman"/>
          <w:sz w:val="28"/>
          <w:szCs w:val="28"/>
        </w:rPr>
      </w:pPr>
      <w:r>
        <w:rPr>
          <w:rFonts w:ascii="Times New Roman" w:hAnsi="Times New Roman"/>
          <w:sz w:val="28"/>
          <w:szCs w:val="28"/>
        </w:rPr>
        <w:t>Согласно Федеральному закону «Об образовании в Российской Федерации» от 29 декабря 2012 г. № 273-ФЗ, дошкольное образование является уровнем общего образования наряду с начальным общим, основным общим и средним общим образованием.</w:t>
      </w:r>
    </w:p>
    <w:p w14:paraId="5A58A8B0" w14:textId="77777777" w:rsidR="00717A9A" w:rsidRDefault="00717A9A" w:rsidP="00717A9A">
      <w:pPr>
        <w:spacing w:after="0" w:line="360" w:lineRule="auto"/>
        <w:ind w:firstLine="709"/>
        <w:jc w:val="both"/>
        <w:rPr>
          <w:rFonts w:ascii="Times New Roman" w:hAnsi="Times New Roman"/>
          <w:sz w:val="28"/>
          <w:szCs w:val="28"/>
        </w:rPr>
      </w:pPr>
      <w:r>
        <w:rPr>
          <w:rFonts w:ascii="Times New Roman" w:hAnsi="Times New Roman"/>
          <w:sz w:val="28"/>
          <w:szCs w:val="28"/>
        </w:rPr>
        <w:t>Именно в дошкольном возрасте закладываются ценностные установки развития личности ребенка, основы его идентичности, отношения к миру, обществу, семье и самому себе. Задача приобщения детей к жизни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 безопасного образа жизни.</w:t>
      </w:r>
    </w:p>
    <w:p w14:paraId="164C5290" w14:textId="77777777" w:rsidR="00717A9A" w:rsidRDefault="00717A9A" w:rsidP="00717A9A">
      <w:pPr>
        <w:spacing w:after="0" w:line="360" w:lineRule="auto"/>
        <w:ind w:firstLine="709"/>
        <w:jc w:val="both"/>
        <w:rPr>
          <w:rFonts w:ascii="Times New Roman" w:hAnsi="Times New Roman"/>
          <w:sz w:val="28"/>
          <w:szCs w:val="28"/>
        </w:rPr>
      </w:pPr>
      <w:r>
        <w:rPr>
          <w:rFonts w:ascii="Times New Roman" w:hAnsi="Times New Roman"/>
          <w:sz w:val="28"/>
          <w:szCs w:val="28"/>
        </w:rPr>
        <w:t>Переосмысление роли и задач образования в период раннего и дошкольного детства, происходящее во всем мире, связано с выявлением образовательного потенциала детей раннего и дошкольного возраста, факторов, влияющих на развитие детей, краткосрочных и долгосрочных эффектов условий жизни и образовательных стратегий на ранних этапах развития, их влияния на биографию отдельного человека, значения для стабильного развития общества и экономики в целом.</w:t>
      </w:r>
    </w:p>
    <w:p w14:paraId="09082400" w14:textId="77777777" w:rsidR="001404C7" w:rsidRDefault="001404C7" w:rsidP="00717A9A">
      <w:pPr>
        <w:spacing w:after="0" w:line="360" w:lineRule="auto"/>
        <w:ind w:firstLine="709"/>
        <w:jc w:val="both"/>
        <w:rPr>
          <w:rFonts w:ascii="Times New Roman" w:hAnsi="Times New Roman"/>
          <w:sz w:val="28"/>
          <w:szCs w:val="28"/>
        </w:rPr>
      </w:pPr>
      <w:r>
        <w:rPr>
          <w:rFonts w:ascii="Times New Roman" w:hAnsi="Times New Roman"/>
          <w:sz w:val="28"/>
          <w:szCs w:val="28"/>
        </w:rPr>
        <w:t>Все это требует разработки инновационных программ раннего и дошкольного образования, соответствующих современному уровню развития педагогической науки и практики, учитывающей и интегрирующей лучшие образцы отечественного и зарубежного опыта.</w:t>
      </w:r>
    </w:p>
    <w:p w14:paraId="1859C4A2" w14:textId="77777777" w:rsidR="001404C7" w:rsidRDefault="001404C7" w:rsidP="00717A9A">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Данная Программа опирается на междисциплинарные исследования природы детства как особого культурно-исторического феномена в развитии человечества, на историко-эволюционный подход к развитию личности в природе и обществе, культурно-деятельностную психологию социализации ребенка, педагогическую антропологию, педагогику достоинства и педагогику сотрудничества. Программа направлена на создание социальной ситуации развития дошкольников, </w:t>
      </w:r>
      <w:r>
        <w:rPr>
          <w:rFonts w:ascii="Times New Roman" w:hAnsi="Times New Roman"/>
          <w:sz w:val="28"/>
          <w:szCs w:val="28"/>
        </w:rPr>
        <w:lastRenderedPageBreak/>
        <w:t xml:space="preserve">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Pr>
          <w:rFonts w:ascii="Times New Roman" w:hAnsi="Times New Roman"/>
          <w:sz w:val="28"/>
          <w:szCs w:val="28"/>
        </w:rPr>
        <w:t>культуросообразных</w:t>
      </w:r>
      <w:proofErr w:type="spellEnd"/>
      <w:r>
        <w:rPr>
          <w:rFonts w:ascii="Times New Roman" w:hAnsi="Times New Roman"/>
          <w:sz w:val="28"/>
          <w:szCs w:val="28"/>
        </w:rPr>
        <w:t xml:space="preserve"> и </w:t>
      </w:r>
      <w:proofErr w:type="spellStart"/>
      <w:r>
        <w:rPr>
          <w:rFonts w:ascii="Times New Roman" w:hAnsi="Times New Roman"/>
          <w:sz w:val="28"/>
          <w:szCs w:val="28"/>
        </w:rPr>
        <w:t>возрастосообразных</w:t>
      </w:r>
      <w:proofErr w:type="spellEnd"/>
      <w:r>
        <w:rPr>
          <w:rFonts w:ascii="Times New Roman" w:hAnsi="Times New Roman"/>
          <w:sz w:val="28"/>
          <w:szCs w:val="28"/>
        </w:rPr>
        <w:t xml:space="preserve"> видов деятельности, сотрудничестве с взрослыми и другими детьми, а также на обеспечение здоровья и безопасности детей.</w:t>
      </w:r>
    </w:p>
    <w:p w14:paraId="46D929E8" w14:textId="77777777" w:rsidR="001404C7" w:rsidRDefault="001404C7" w:rsidP="00717A9A">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Программы в соответствии с требованиями Стандарта включает три основных раздела – целевой, содержательный и организационный.</w:t>
      </w:r>
    </w:p>
    <w:p w14:paraId="142985D2" w14:textId="77777777" w:rsidR="00C82350" w:rsidRDefault="00C82350" w:rsidP="00717A9A">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Целевой раздел </w:t>
      </w:r>
      <w:r>
        <w:rPr>
          <w:rFonts w:ascii="Times New Roman" w:hAnsi="Times New Roman"/>
          <w:sz w:val="28"/>
          <w:szCs w:val="28"/>
        </w:rPr>
        <w:t>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17FF8948" w14:textId="77777777" w:rsidR="00C82350" w:rsidRDefault="00C82350" w:rsidP="00717A9A">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Содержательный раздел </w:t>
      </w:r>
      <w:r>
        <w:rPr>
          <w:rFonts w:ascii="Times New Roman" w:hAnsi="Times New Roman"/>
          <w:sz w:val="28"/>
          <w:szCs w:val="28"/>
        </w:rPr>
        <w:t>Программы 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14:paraId="41424747" w14:textId="77777777" w:rsidR="00C82350" w:rsidRDefault="00C82350" w:rsidP="00717A9A">
      <w:pPr>
        <w:spacing w:after="0" w:line="360" w:lineRule="auto"/>
        <w:ind w:firstLine="709"/>
        <w:jc w:val="both"/>
        <w:rPr>
          <w:rFonts w:ascii="Times New Roman" w:hAnsi="Times New Roman"/>
          <w:sz w:val="28"/>
          <w:szCs w:val="28"/>
        </w:rPr>
      </w:pPr>
      <w:r>
        <w:rPr>
          <w:rFonts w:ascii="Times New Roman" w:hAnsi="Times New Roman"/>
          <w:sz w:val="28"/>
          <w:szCs w:val="28"/>
        </w:rPr>
        <w:t>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w:t>
      </w:r>
    </w:p>
    <w:p w14:paraId="26B54A82" w14:textId="77777777" w:rsidR="00C82350" w:rsidRDefault="00C82350" w:rsidP="001C5E51">
      <w:pPr>
        <w:pStyle w:val="a7"/>
        <w:numPr>
          <w:ilvl w:val="0"/>
          <w:numId w:val="22"/>
        </w:numPr>
        <w:spacing w:after="0" w:line="360" w:lineRule="auto"/>
        <w:jc w:val="both"/>
        <w:rPr>
          <w:rFonts w:ascii="Times New Roman" w:hAnsi="Times New Roman"/>
          <w:sz w:val="28"/>
          <w:szCs w:val="28"/>
        </w:rPr>
      </w:pPr>
      <w:r>
        <w:rPr>
          <w:rFonts w:ascii="Times New Roman" w:hAnsi="Times New Roman"/>
          <w:sz w:val="28"/>
          <w:szCs w:val="28"/>
        </w:rPr>
        <w:t>Игровая (сюжетно-ролевая игра, игра с правилами и другие виды игры)4</w:t>
      </w:r>
    </w:p>
    <w:p w14:paraId="13F81D4B" w14:textId="77777777" w:rsidR="00C82350" w:rsidRDefault="00C82350" w:rsidP="001C5E51">
      <w:pPr>
        <w:pStyle w:val="a7"/>
        <w:numPr>
          <w:ilvl w:val="0"/>
          <w:numId w:val="22"/>
        </w:numPr>
        <w:spacing w:after="0" w:line="360" w:lineRule="auto"/>
        <w:jc w:val="both"/>
        <w:rPr>
          <w:rFonts w:ascii="Times New Roman" w:hAnsi="Times New Roman"/>
          <w:sz w:val="28"/>
          <w:szCs w:val="28"/>
        </w:rPr>
      </w:pPr>
      <w:r>
        <w:rPr>
          <w:rFonts w:ascii="Times New Roman" w:hAnsi="Times New Roman"/>
          <w:sz w:val="28"/>
          <w:szCs w:val="28"/>
        </w:rPr>
        <w:t>Коммуникативная (общение и взаимодействие с взрослыми и другими детьми);</w:t>
      </w:r>
    </w:p>
    <w:p w14:paraId="30888556" w14:textId="77777777" w:rsidR="00C82350" w:rsidRDefault="00C82350" w:rsidP="001C5E51">
      <w:pPr>
        <w:pStyle w:val="a7"/>
        <w:numPr>
          <w:ilvl w:val="0"/>
          <w:numId w:val="22"/>
        </w:numPr>
        <w:spacing w:after="0" w:line="360" w:lineRule="auto"/>
        <w:jc w:val="both"/>
        <w:rPr>
          <w:rFonts w:ascii="Times New Roman" w:hAnsi="Times New Roman"/>
          <w:sz w:val="28"/>
          <w:szCs w:val="28"/>
        </w:rPr>
      </w:pPr>
      <w:r>
        <w:rPr>
          <w:rFonts w:ascii="Times New Roman" w:hAnsi="Times New Roman"/>
          <w:sz w:val="28"/>
          <w:szCs w:val="28"/>
        </w:rPr>
        <w:t>Познавательно-исследовательская (исследование и познание природного и социального миров в процессе наблюдения и взаимодействия с ними);</w:t>
      </w:r>
    </w:p>
    <w:p w14:paraId="00700BD6" w14:textId="77777777" w:rsidR="00C82350" w:rsidRDefault="00C82350" w:rsidP="00C82350">
      <w:pPr>
        <w:spacing w:after="0" w:line="360" w:lineRule="auto"/>
        <w:jc w:val="both"/>
        <w:rPr>
          <w:rFonts w:ascii="Times New Roman" w:hAnsi="Times New Roman"/>
          <w:sz w:val="28"/>
          <w:szCs w:val="28"/>
        </w:rPr>
      </w:pPr>
      <w:r>
        <w:rPr>
          <w:rFonts w:ascii="Times New Roman" w:hAnsi="Times New Roman"/>
          <w:sz w:val="28"/>
          <w:szCs w:val="28"/>
        </w:rPr>
        <w:t>А также такими видами активности ребенка, как:</w:t>
      </w:r>
    </w:p>
    <w:p w14:paraId="6582D12E" w14:textId="77777777" w:rsidR="00C82350" w:rsidRDefault="00C82350"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t>Восприятие художественной литературы и фольклора;</w:t>
      </w:r>
    </w:p>
    <w:p w14:paraId="669FB3A4" w14:textId="77777777" w:rsidR="00C82350" w:rsidRDefault="00C82350"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lastRenderedPageBreak/>
        <w:t>Самообслуживание и элементарный бытовой труд (в помещении и на улице);</w:t>
      </w:r>
    </w:p>
    <w:p w14:paraId="17BB8F65" w14:textId="77777777" w:rsidR="00C82350" w:rsidRDefault="00C82350"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t>Конструирование из разного материала, включая конструкторы, модули, бумагу, природный и иной материал;</w:t>
      </w:r>
    </w:p>
    <w:p w14:paraId="1178CFFD" w14:textId="77777777" w:rsidR="00C82350" w:rsidRDefault="00C82350"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t>Изобразительная (рисование, лепка, аппликация);</w:t>
      </w:r>
    </w:p>
    <w:p w14:paraId="62CFDC86" w14:textId="77777777" w:rsidR="00C82350" w:rsidRDefault="00C82350"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454EE9">
        <w:rPr>
          <w:rFonts w:ascii="Times New Roman" w:hAnsi="Times New Roman"/>
          <w:sz w:val="28"/>
          <w:szCs w:val="28"/>
        </w:rPr>
        <w:t>);</w:t>
      </w:r>
    </w:p>
    <w:p w14:paraId="5B4BE2AF" w14:textId="77777777" w:rsidR="00454EE9" w:rsidRDefault="00454EE9" w:rsidP="001C5E51">
      <w:pPr>
        <w:pStyle w:val="a7"/>
        <w:numPr>
          <w:ilvl w:val="0"/>
          <w:numId w:val="23"/>
        </w:numPr>
        <w:spacing w:after="0" w:line="360" w:lineRule="auto"/>
        <w:jc w:val="both"/>
        <w:rPr>
          <w:rFonts w:ascii="Times New Roman" w:hAnsi="Times New Roman"/>
          <w:sz w:val="28"/>
          <w:szCs w:val="28"/>
        </w:rPr>
      </w:pPr>
      <w:r>
        <w:rPr>
          <w:rFonts w:ascii="Times New Roman" w:hAnsi="Times New Roman"/>
          <w:sz w:val="28"/>
          <w:szCs w:val="28"/>
        </w:rPr>
        <w:t>Двигательная (овладение основными движениями).</w:t>
      </w:r>
    </w:p>
    <w:p w14:paraId="094443E5" w14:textId="77777777" w:rsidR="00454EE9" w:rsidRDefault="00961154" w:rsidP="00454EE9">
      <w:pPr>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14:paraId="1AED6662" w14:textId="77777777" w:rsidR="00961154" w:rsidRDefault="00961154" w:rsidP="00454EE9">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Организационный раздел </w:t>
      </w:r>
      <w:r>
        <w:rPr>
          <w:rFonts w:ascii="Times New Roman" w:hAnsi="Times New Roman"/>
          <w:sz w:val="28"/>
          <w:szCs w:val="28"/>
        </w:rPr>
        <w:t>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w:t>
      </w:r>
    </w:p>
    <w:p w14:paraId="207D8E4D" w14:textId="77777777" w:rsidR="00961154" w:rsidRDefault="00961154"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Психолого-педагогических, кадровых, материально-технических и финансовых условий;</w:t>
      </w:r>
    </w:p>
    <w:p w14:paraId="0BC8EB81" w14:textId="77777777" w:rsidR="00961154" w:rsidRDefault="00961154"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Особенностей организации развивающей предметно-пространственной среды;</w:t>
      </w:r>
    </w:p>
    <w:p w14:paraId="35FF6AF0" w14:textId="77777777" w:rsidR="00961154" w:rsidRDefault="00961154"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Особенностей образовательной деятельности разных видов и культурных практик;</w:t>
      </w:r>
    </w:p>
    <w:p w14:paraId="22B64012" w14:textId="77777777" w:rsidR="00961154" w:rsidRDefault="00961154"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Способов и направлений поддержки детской инициативы;</w:t>
      </w:r>
    </w:p>
    <w:p w14:paraId="44C4C5EF" w14:textId="77777777" w:rsidR="00961154" w:rsidRDefault="00740B7E"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Особенностей взаимодействия педагогического коллектива с семьями дошкольников;</w:t>
      </w:r>
    </w:p>
    <w:p w14:paraId="4BEA4208" w14:textId="77777777" w:rsidR="001404C7" w:rsidRPr="00BB69A5" w:rsidRDefault="00740B7E" w:rsidP="001C5E51">
      <w:pPr>
        <w:pStyle w:val="a7"/>
        <w:numPr>
          <w:ilvl w:val="0"/>
          <w:numId w:val="24"/>
        </w:numPr>
        <w:spacing w:after="0" w:line="360" w:lineRule="auto"/>
        <w:jc w:val="both"/>
        <w:rPr>
          <w:rFonts w:ascii="Times New Roman" w:hAnsi="Times New Roman"/>
          <w:sz w:val="28"/>
          <w:szCs w:val="28"/>
        </w:rPr>
      </w:pPr>
      <w:r>
        <w:rPr>
          <w:rFonts w:ascii="Times New Roman" w:hAnsi="Times New Roman"/>
          <w:sz w:val="28"/>
          <w:szCs w:val="28"/>
        </w:rPr>
        <w:t>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14:paraId="74F40F6F" w14:textId="77777777" w:rsidR="001404C7" w:rsidRPr="00717A9A" w:rsidRDefault="001404C7" w:rsidP="00717A9A">
      <w:pPr>
        <w:spacing w:after="0" w:line="360" w:lineRule="auto"/>
        <w:ind w:firstLine="709"/>
        <w:jc w:val="both"/>
        <w:rPr>
          <w:rFonts w:ascii="Times New Roman" w:hAnsi="Times New Roman"/>
          <w:sz w:val="28"/>
          <w:szCs w:val="28"/>
        </w:rPr>
      </w:pPr>
    </w:p>
    <w:p w14:paraId="5201100E" w14:textId="77777777" w:rsidR="009A655E" w:rsidRPr="00654AD4" w:rsidRDefault="009A655E" w:rsidP="00F06ED4">
      <w:pPr>
        <w:spacing w:after="0" w:line="360" w:lineRule="auto"/>
        <w:rPr>
          <w:rFonts w:ascii="Times New Roman" w:hAnsi="Times New Roman"/>
          <w:b/>
          <w:sz w:val="24"/>
          <w:szCs w:val="24"/>
        </w:rPr>
      </w:pPr>
      <w:r w:rsidRPr="00654AD4">
        <w:rPr>
          <w:rFonts w:ascii="Times New Roman" w:hAnsi="Times New Roman"/>
          <w:b/>
          <w:sz w:val="28"/>
          <w:szCs w:val="28"/>
        </w:rPr>
        <w:lastRenderedPageBreak/>
        <w:t>ПАСПОРТ  ПРОГРАММЫ</w:t>
      </w:r>
    </w:p>
    <w:tbl>
      <w:tblPr>
        <w:tblpPr w:leftFromText="180" w:rightFromText="180" w:vertAnchor="text" w:tblpX="-176" w:tblpY="81"/>
        <w:tblW w:w="1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3608"/>
      </w:tblGrid>
      <w:tr w:rsidR="009A655E" w:rsidRPr="00392B8D" w14:paraId="41FB6962" w14:textId="77777777" w:rsidTr="00F06ED4">
        <w:trPr>
          <w:trHeight w:val="906"/>
        </w:trPr>
        <w:tc>
          <w:tcPr>
            <w:tcW w:w="2269" w:type="dxa"/>
            <w:vAlign w:val="center"/>
          </w:tcPr>
          <w:p w14:paraId="0DD1D74F" w14:textId="77777777" w:rsidR="009A655E" w:rsidRPr="00F62B53" w:rsidRDefault="009A655E" w:rsidP="00F06ED4">
            <w:pPr>
              <w:pStyle w:val="a6"/>
              <w:spacing w:before="0" w:beforeAutospacing="0" w:after="0" w:afterAutospacing="0"/>
              <w:jc w:val="center"/>
              <w:rPr>
                <w:b/>
              </w:rPr>
            </w:pPr>
            <w:r w:rsidRPr="00F62B53">
              <w:rPr>
                <w:b/>
              </w:rPr>
              <w:t>Наименование программы</w:t>
            </w:r>
          </w:p>
        </w:tc>
        <w:tc>
          <w:tcPr>
            <w:tcW w:w="13608" w:type="dxa"/>
            <w:vAlign w:val="center"/>
          </w:tcPr>
          <w:p w14:paraId="463DAC98" w14:textId="77777777" w:rsidR="009A655E" w:rsidRDefault="009A655E" w:rsidP="00F06ED4">
            <w:pPr>
              <w:pStyle w:val="a6"/>
              <w:spacing w:before="0" w:beforeAutospacing="0" w:after="0" w:afterAutospacing="0"/>
              <w:ind w:left="175" w:right="176"/>
              <w:jc w:val="both"/>
              <w:rPr>
                <w:sz w:val="28"/>
                <w:szCs w:val="28"/>
              </w:rPr>
            </w:pPr>
            <w:r w:rsidRPr="00F62B53">
              <w:rPr>
                <w:sz w:val="28"/>
                <w:szCs w:val="28"/>
              </w:rPr>
              <w:t>Основная образовательная программа муниципально</w:t>
            </w:r>
            <w:r>
              <w:rPr>
                <w:sz w:val="28"/>
                <w:szCs w:val="28"/>
              </w:rPr>
              <w:t>го</w:t>
            </w:r>
            <w:r w:rsidRPr="00F62B53">
              <w:rPr>
                <w:sz w:val="28"/>
                <w:szCs w:val="28"/>
              </w:rPr>
              <w:t xml:space="preserve"> дошкольного образовательного учреждения </w:t>
            </w:r>
          </w:p>
          <w:p w14:paraId="47131437" w14:textId="77777777" w:rsidR="009A655E" w:rsidRPr="00CE4EEB" w:rsidRDefault="00897737" w:rsidP="00F06ED4">
            <w:pPr>
              <w:spacing w:after="0" w:line="360" w:lineRule="auto"/>
              <w:jc w:val="both"/>
              <w:rPr>
                <w:rFonts w:ascii="Times New Roman" w:hAnsi="Times New Roman"/>
                <w:b/>
                <w:sz w:val="28"/>
                <w:szCs w:val="28"/>
              </w:rPr>
            </w:pPr>
            <w:r>
              <w:rPr>
                <w:rFonts w:ascii="Times New Roman" w:hAnsi="Times New Roman"/>
                <w:b/>
                <w:sz w:val="28"/>
                <w:szCs w:val="28"/>
              </w:rPr>
              <w:t>«Детский сад № 2</w:t>
            </w:r>
            <w:r w:rsidR="009A655E">
              <w:rPr>
                <w:rFonts w:ascii="Times New Roman" w:hAnsi="Times New Roman"/>
                <w:b/>
                <w:sz w:val="28"/>
                <w:szCs w:val="28"/>
              </w:rPr>
              <w:t>Сонковского района Тверской области»</w:t>
            </w:r>
          </w:p>
        </w:tc>
      </w:tr>
      <w:tr w:rsidR="009A655E" w:rsidRPr="00392B8D" w14:paraId="637408EE" w14:textId="77777777" w:rsidTr="00F06ED4">
        <w:trPr>
          <w:trHeight w:val="635"/>
        </w:trPr>
        <w:tc>
          <w:tcPr>
            <w:tcW w:w="2269" w:type="dxa"/>
            <w:vAlign w:val="center"/>
          </w:tcPr>
          <w:p w14:paraId="6506A18D" w14:textId="77777777" w:rsidR="009A655E" w:rsidRPr="00F62B53" w:rsidRDefault="009A655E" w:rsidP="00F06ED4">
            <w:pPr>
              <w:pStyle w:val="a6"/>
              <w:spacing w:before="0" w:beforeAutospacing="0" w:after="0" w:afterAutospacing="0"/>
              <w:jc w:val="center"/>
              <w:rPr>
                <w:b/>
              </w:rPr>
            </w:pPr>
            <w:r w:rsidRPr="00F62B53">
              <w:rPr>
                <w:b/>
              </w:rPr>
              <w:t>Назначение программы</w:t>
            </w:r>
          </w:p>
        </w:tc>
        <w:tc>
          <w:tcPr>
            <w:tcW w:w="13608" w:type="dxa"/>
            <w:vAlign w:val="center"/>
          </w:tcPr>
          <w:p w14:paraId="4A708CF7" w14:textId="77777777" w:rsidR="009A655E" w:rsidRDefault="009A655E" w:rsidP="00F06ED4">
            <w:pPr>
              <w:pStyle w:val="a6"/>
              <w:spacing w:before="0" w:beforeAutospacing="0" w:after="0" w:afterAutospacing="0"/>
              <w:ind w:left="175" w:right="176"/>
              <w:jc w:val="both"/>
              <w:rPr>
                <w:sz w:val="28"/>
                <w:szCs w:val="28"/>
              </w:rPr>
            </w:pPr>
            <w:r w:rsidRPr="00F62B53">
              <w:rPr>
                <w:sz w:val="28"/>
                <w:szCs w:val="28"/>
              </w:rPr>
              <w:t xml:space="preserve">Создать условия для реализации </w:t>
            </w:r>
            <w:r>
              <w:rPr>
                <w:sz w:val="28"/>
                <w:szCs w:val="28"/>
              </w:rPr>
              <w:t>образовательно-воспитательного процесс</w:t>
            </w:r>
            <w:r w:rsidR="00897737">
              <w:rPr>
                <w:sz w:val="28"/>
                <w:szCs w:val="28"/>
              </w:rPr>
              <w:t>а в соответствии с требованиями</w:t>
            </w:r>
            <w:r>
              <w:rPr>
                <w:sz w:val="28"/>
                <w:szCs w:val="28"/>
              </w:rPr>
              <w:t xml:space="preserve"> ФГОС ДО.</w:t>
            </w:r>
          </w:p>
          <w:p w14:paraId="5ADCCB67" w14:textId="77777777" w:rsidR="009A655E" w:rsidRPr="00F62B53" w:rsidRDefault="009A655E" w:rsidP="00F06ED4">
            <w:pPr>
              <w:pStyle w:val="a6"/>
              <w:spacing w:before="0" w:beforeAutospacing="0" w:after="0" w:afterAutospacing="0"/>
              <w:ind w:left="175" w:right="176"/>
              <w:jc w:val="both"/>
              <w:rPr>
                <w:sz w:val="28"/>
                <w:szCs w:val="28"/>
              </w:rPr>
            </w:pPr>
          </w:p>
        </w:tc>
      </w:tr>
      <w:tr w:rsidR="009A655E" w:rsidRPr="00392B8D" w14:paraId="71F9C6DC" w14:textId="77777777" w:rsidTr="00F06ED4">
        <w:trPr>
          <w:trHeight w:val="421"/>
        </w:trPr>
        <w:tc>
          <w:tcPr>
            <w:tcW w:w="2269" w:type="dxa"/>
            <w:vAlign w:val="center"/>
          </w:tcPr>
          <w:p w14:paraId="75877C7B" w14:textId="77777777" w:rsidR="009A655E" w:rsidRPr="00F62B53" w:rsidRDefault="009A655E" w:rsidP="00F06ED4">
            <w:pPr>
              <w:pStyle w:val="a6"/>
              <w:spacing w:before="0" w:beforeAutospacing="0" w:after="0" w:afterAutospacing="0"/>
              <w:jc w:val="center"/>
              <w:rPr>
                <w:b/>
              </w:rPr>
            </w:pPr>
            <w:r w:rsidRPr="00F62B53">
              <w:rPr>
                <w:b/>
              </w:rPr>
              <w:t>Сроки реализации программы</w:t>
            </w:r>
          </w:p>
        </w:tc>
        <w:tc>
          <w:tcPr>
            <w:tcW w:w="13608" w:type="dxa"/>
            <w:vAlign w:val="center"/>
          </w:tcPr>
          <w:p w14:paraId="69BF7BB5" w14:textId="77777777" w:rsidR="009A655E" w:rsidRPr="00F62B53" w:rsidRDefault="009A655E" w:rsidP="00F06ED4">
            <w:pPr>
              <w:pStyle w:val="a6"/>
              <w:spacing w:before="0" w:beforeAutospacing="0" w:after="0" w:afterAutospacing="0"/>
              <w:ind w:left="175" w:right="3294"/>
              <w:jc w:val="both"/>
              <w:rPr>
                <w:sz w:val="28"/>
                <w:szCs w:val="28"/>
              </w:rPr>
            </w:pPr>
            <w:r w:rsidRPr="00D65242">
              <w:rPr>
                <w:sz w:val="28"/>
                <w:szCs w:val="28"/>
              </w:rPr>
              <w:t>20</w:t>
            </w:r>
            <w:r w:rsidR="00D66716">
              <w:rPr>
                <w:sz w:val="28"/>
                <w:szCs w:val="28"/>
              </w:rPr>
              <w:t>21</w:t>
            </w:r>
            <w:r w:rsidRPr="00D65242">
              <w:rPr>
                <w:sz w:val="28"/>
                <w:szCs w:val="28"/>
              </w:rPr>
              <w:t>-20</w:t>
            </w:r>
            <w:r w:rsidR="00D66716">
              <w:rPr>
                <w:sz w:val="28"/>
                <w:szCs w:val="28"/>
              </w:rPr>
              <w:t xml:space="preserve">26 </w:t>
            </w:r>
            <w:r w:rsidRPr="00D65242">
              <w:rPr>
                <w:sz w:val="28"/>
                <w:szCs w:val="28"/>
              </w:rPr>
              <w:t>г.г</w:t>
            </w:r>
            <w:r w:rsidRPr="00F62B53">
              <w:rPr>
                <w:sz w:val="28"/>
                <w:szCs w:val="28"/>
              </w:rPr>
              <w:t>.</w:t>
            </w:r>
          </w:p>
        </w:tc>
      </w:tr>
      <w:tr w:rsidR="009A655E" w:rsidRPr="00392B8D" w14:paraId="115CCFCD" w14:textId="77777777" w:rsidTr="00F06ED4">
        <w:tc>
          <w:tcPr>
            <w:tcW w:w="2269" w:type="dxa"/>
            <w:vAlign w:val="center"/>
          </w:tcPr>
          <w:p w14:paraId="164EECA5" w14:textId="77777777" w:rsidR="009A655E" w:rsidRPr="00F62B53" w:rsidRDefault="009A655E" w:rsidP="00F06ED4">
            <w:pPr>
              <w:pStyle w:val="a6"/>
              <w:spacing w:before="0" w:beforeAutospacing="0" w:after="0" w:afterAutospacing="0"/>
              <w:jc w:val="center"/>
              <w:rPr>
                <w:b/>
              </w:rPr>
            </w:pPr>
            <w:r w:rsidRPr="00F62B53">
              <w:rPr>
                <w:b/>
              </w:rPr>
              <w:t>Исполнитель программы</w:t>
            </w:r>
          </w:p>
        </w:tc>
        <w:tc>
          <w:tcPr>
            <w:tcW w:w="13608" w:type="dxa"/>
            <w:vAlign w:val="center"/>
          </w:tcPr>
          <w:p w14:paraId="6CD94031" w14:textId="77777777" w:rsidR="009A655E" w:rsidRPr="00CE4EEB" w:rsidRDefault="009A655E" w:rsidP="00F06ED4">
            <w:pPr>
              <w:pStyle w:val="aff8"/>
              <w:rPr>
                <w:rFonts w:ascii="Times New Roman" w:hAnsi="Times New Roman"/>
                <w:sz w:val="28"/>
                <w:szCs w:val="28"/>
              </w:rPr>
            </w:pPr>
            <w:r w:rsidRPr="00CE4EEB">
              <w:rPr>
                <w:rFonts w:ascii="Times New Roman" w:hAnsi="Times New Roman"/>
                <w:sz w:val="28"/>
                <w:szCs w:val="28"/>
              </w:rPr>
              <w:t xml:space="preserve">Муниципальное    дошкольное  образовательное  учреждение </w:t>
            </w:r>
          </w:p>
          <w:p w14:paraId="6580983A" w14:textId="77777777" w:rsidR="009A655E" w:rsidRPr="00CE4EEB" w:rsidRDefault="00897737" w:rsidP="00F06ED4">
            <w:pPr>
              <w:pStyle w:val="aff8"/>
              <w:rPr>
                <w:rFonts w:ascii="Times New Roman" w:hAnsi="Times New Roman"/>
                <w:sz w:val="28"/>
                <w:szCs w:val="28"/>
              </w:rPr>
            </w:pPr>
            <w:r>
              <w:rPr>
                <w:rFonts w:ascii="Times New Roman" w:hAnsi="Times New Roman"/>
                <w:sz w:val="28"/>
                <w:szCs w:val="28"/>
              </w:rPr>
              <w:t>«Детский сад № 2</w:t>
            </w:r>
            <w:r w:rsidR="00D66716">
              <w:rPr>
                <w:rFonts w:ascii="Times New Roman" w:hAnsi="Times New Roman"/>
                <w:sz w:val="28"/>
                <w:szCs w:val="28"/>
              </w:rPr>
              <w:t xml:space="preserve"> </w:t>
            </w:r>
            <w:r w:rsidR="009A655E" w:rsidRPr="00CE4EEB">
              <w:rPr>
                <w:rFonts w:ascii="Times New Roman" w:hAnsi="Times New Roman"/>
                <w:sz w:val="28"/>
                <w:szCs w:val="28"/>
              </w:rPr>
              <w:t>Сонковского района Тверской области»</w:t>
            </w:r>
          </w:p>
        </w:tc>
      </w:tr>
      <w:tr w:rsidR="009A655E" w:rsidRPr="00392B8D" w14:paraId="6E93F506" w14:textId="77777777" w:rsidTr="00F06ED4">
        <w:tc>
          <w:tcPr>
            <w:tcW w:w="2269" w:type="dxa"/>
            <w:vAlign w:val="center"/>
          </w:tcPr>
          <w:p w14:paraId="309CA013" w14:textId="77777777" w:rsidR="009A655E" w:rsidRPr="00F62B53" w:rsidRDefault="009A655E" w:rsidP="00F06ED4">
            <w:pPr>
              <w:pStyle w:val="a6"/>
              <w:spacing w:before="0" w:beforeAutospacing="0" w:after="0" w:afterAutospacing="0"/>
              <w:jc w:val="center"/>
              <w:rPr>
                <w:b/>
              </w:rPr>
            </w:pPr>
            <w:r w:rsidRPr="00F62B53">
              <w:rPr>
                <w:b/>
              </w:rPr>
              <w:t>Руководитель программы</w:t>
            </w:r>
          </w:p>
        </w:tc>
        <w:tc>
          <w:tcPr>
            <w:tcW w:w="13608" w:type="dxa"/>
            <w:vAlign w:val="center"/>
          </w:tcPr>
          <w:p w14:paraId="03B5C003" w14:textId="77777777" w:rsidR="009A655E" w:rsidRPr="00CE4EEB" w:rsidRDefault="00D66716" w:rsidP="00F06ED4">
            <w:pPr>
              <w:pStyle w:val="aff8"/>
              <w:rPr>
                <w:rFonts w:ascii="Times New Roman" w:hAnsi="Times New Roman"/>
                <w:sz w:val="28"/>
                <w:szCs w:val="28"/>
              </w:rPr>
            </w:pPr>
            <w:r>
              <w:rPr>
                <w:rFonts w:ascii="Times New Roman" w:hAnsi="Times New Roman"/>
                <w:sz w:val="28"/>
                <w:szCs w:val="28"/>
              </w:rPr>
              <w:t>Е.В. Смирнова</w:t>
            </w:r>
            <w:r w:rsidR="009A655E" w:rsidRPr="00CE4EEB">
              <w:rPr>
                <w:rFonts w:ascii="Times New Roman" w:hAnsi="Times New Roman"/>
                <w:sz w:val="28"/>
                <w:szCs w:val="28"/>
              </w:rPr>
              <w:t>, за</w:t>
            </w:r>
            <w:r w:rsidR="00897737">
              <w:rPr>
                <w:rFonts w:ascii="Times New Roman" w:hAnsi="Times New Roman"/>
                <w:sz w:val="28"/>
                <w:szCs w:val="28"/>
              </w:rPr>
              <w:t>ведующая МДОУ «Детский сад № 2</w:t>
            </w:r>
            <w:r w:rsidR="009A655E" w:rsidRPr="00CE4EEB">
              <w:rPr>
                <w:rFonts w:ascii="Times New Roman" w:hAnsi="Times New Roman"/>
                <w:sz w:val="28"/>
                <w:szCs w:val="28"/>
              </w:rPr>
              <w:t>Сонковского района Тверской области»</w:t>
            </w:r>
          </w:p>
        </w:tc>
      </w:tr>
      <w:tr w:rsidR="009A655E" w:rsidRPr="00392B8D" w14:paraId="0900AA30" w14:textId="77777777" w:rsidTr="00F06ED4">
        <w:tc>
          <w:tcPr>
            <w:tcW w:w="2269" w:type="dxa"/>
            <w:vAlign w:val="center"/>
          </w:tcPr>
          <w:p w14:paraId="3D2BE163" w14:textId="77777777" w:rsidR="009A655E" w:rsidRPr="00F62B53" w:rsidRDefault="009A655E" w:rsidP="00F06ED4">
            <w:pPr>
              <w:pStyle w:val="a6"/>
              <w:spacing w:before="0" w:beforeAutospacing="0" w:after="0" w:afterAutospacing="0"/>
              <w:jc w:val="center"/>
              <w:rPr>
                <w:b/>
              </w:rPr>
            </w:pPr>
            <w:r w:rsidRPr="00F62B53">
              <w:rPr>
                <w:b/>
              </w:rPr>
              <w:t>Цел</w:t>
            </w:r>
            <w:r>
              <w:rPr>
                <w:b/>
              </w:rPr>
              <w:t>и</w:t>
            </w:r>
            <w:r w:rsidRPr="00F62B53">
              <w:rPr>
                <w:b/>
              </w:rPr>
              <w:t xml:space="preserve"> образовательной программы</w:t>
            </w:r>
          </w:p>
        </w:tc>
        <w:tc>
          <w:tcPr>
            <w:tcW w:w="13608" w:type="dxa"/>
            <w:vAlign w:val="center"/>
          </w:tcPr>
          <w:p w14:paraId="577276B1" w14:textId="77777777" w:rsidR="009A655E" w:rsidRPr="00F62B53" w:rsidRDefault="009A655E" w:rsidP="00F06ED4">
            <w:pPr>
              <w:numPr>
                <w:ilvl w:val="0"/>
                <w:numId w:val="3"/>
              </w:numPr>
              <w:spacing w:after="0" w:line="240" w:lineRule="auto"/>
              <w:ind w:left="459" w:hanging="283"/>
              <w:rPr>
                <w:rFonts w:ascii="Times New Roman" w:hAnsi="Times New Roman"/>
                <w:b/>
                <w:i/>
                <w:sz w:val="28"/>
                <w:szCs w:val="28"/>
              </w:rPr>
            </w:pPr>
            <w:r w:rsidRPr="00F62B53">
              <w:rPr>
                <w:rFonts w:ascii="Times New Roman" w:hAnsi="Times New Roman"/>
                <w:spacing w:val="-5"/>
                <w:sz w:val="28"/>
                <w:szCs w:val="28"/>
              </w:rPr>
              <w:t>Создание благоприятных условий</w:t>
            </w:r>
            <w:r>
              <w:rPr>
                <w:rFonts w:ascii="Times New Roman" w:hAnsi="Times New Roman"/>
                <w:spacing w:val="-5"/>
                <w:sz w:val="28"/>
                <w:szCs w:val="28"/>
              </w:rPr>
              <w:t xml:space="preserve"> для полноценного проживания ребенком дошкольного детства, формирование основ базовой культуры личности, всестороннее развития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14:paraId="5D405B6F" w14:textId="77777777" w:rsidR="009A655E" w:rsidRPr="00F62B53" w:rsidRDefault="009A655E" w:rsidP="00F06ED4">
            <w:pPr>
              <w:pStyle w:val="a6"/>
              <w:numPr>
                <w:ilvl w:val="0"/>
                <w:numId w:val="3"/>
              </w:numPr>
              <w:spacing w:before="0" w:beforeAutospacing="0" w:after="0" w:afterAutospacing="0"/>
              <w:ind w:left="459" w:right="176" w:hanging="283"/>
              <w:jc w:val="both"/>
              <w:rPr>
                <w:sz w:val="28"/>
                <w:szCs w:val="28"/>
              </w:rPr>
            </w:pPr>
            <w:r w:rsidRPr="00F62B53">
              <w:rPr>
                <w:sz w:val="28"/>
                <w:szCs w:val="28"/>
              </w:rPr>
              <w:t xml:space="preserve">Обеспечение соответствия качества дошкольного образования федеральным государственным </w:t>
            </w:r>
            <w:r>
              <w:rPr>
                <w:sz w:val="28"/>
                <w:szCs w:val="28"/>
              </w:rPr>
              <w:t xml:space="preserve">образовательным стандартам </w:t>
            </w:r>
            <w:r w:rsidRPr="00F62B53">
              <w:rPr>
                <w:sz w:val="28"/>
                <w:szCs w:val="28"/>
              </w:rPr>
              <w:t xml:space="preserve">через реализацию примерной основной общеобразовательной программы дошкольного образования «От рождения до школы», под редакцией Н.Е. </w:t>
            </w:r>
            <w:proofErr w:type="spellStart"/>
            <w:r w:rsidRPr="00F62B53">
              <w:rPr>
                <w:sz w:val="28"/>
                <w:szCs w:val="28"/>
              </w:rPr>
              <w:t>Вераксы</w:t>
            </w:r>
            <w:proofErr w:type="spellEnd"/>
            <w:r w:rsidRPr="00F62B53">
              <w:rPr>
                <w:sz w:val="28"/>
                <w:szCs w:val="28"/>
              </w:rPr>
              <w:t>, Т.С. Комаровой, М.А. Васильевой.</w:t>
            </w:r>
          </w:p>
        </w:tc>
      </w:tr>
      <w:tr w:rsidR="009A655E" w:rsidRPr="00966A1E" w14:paraId="51A58F3C" w14:textId="77777777" w:rsidTr="00F06ED4">
        <w:tc>
          <w:tcPr>
            <w:tcW w:w="2269" w:type="dxa"/>
            <w:vAlign w:val="center"/>
          </w:tcPr>
          <w:p w14:paraId="798DA663" w14:textId="77777777" w:rsidR="009A655E" w:rsidRPr="00F62B53" w:rsidRDefault="009A655E" w:rsidP="00F06ED4">
            <w:pPr>
              <w:pStyle w:val="a6"/>
              <w:spacing w:before="0" w:beforeAutospacing="0" w:after="0" w:afterAutospacing="0"/>
              <w:jc w:val="center"/>
              <w:rPr>
                <w:b/>
              </w:rPr>
            </w:pPr>
            <w:r w:rsidRPr="00F62B53">
              <w:rPr>
                <w:b/>
              </w:rPr>
              <w:t>Задачи образовательной программы</w:t>
            </w:r>
          </w:p>
        </w:tc>
        <w:tc>
          <w:tcPr>
            <w:tcW w:w="13608" w:type="dxa"/>
            <w:vAlign w:val="center"/>
          </w:tcPr>
          <w:p w14:paraId="4A351196" w14:textId="77777777" w:rsidR="009A655E" w:rsidRPr="00966A1E" w:rsidRDefault="009A655E" w:rsidP="00F06ED4">
            <w:pPr>
              <w:numPr>
                <w:ilvl w:val="0"/>
                <w:numId w:val="2"/>
              </w:numPr>
              <w:spacing w:after="0" w:line="240" w:lineRule="auto"/>
              <w:rPr>
                <w:rFonts w:ascii="Times New Roman" w:hAnsi="Times New Roman"/>
                <w:sz w:val="28"/>
                <w:szCs w:val="28"/>
              </w:rPr>
            </w:pPr>
            <w:r w:rsidRPr="00966A1E">
              <w:rPr>
                <w:rFonts w:ascii="Times New Roman" w:hAnsi="Times New Roman"/>
                <w:sz w:val="28"/>
                <w:szCs w:val="28"/>
              </w:rPr>
              <w:t>Создать  условия для охраны жизни и укрепления физического и психического здоровья детей.</w:t>
            </w:r>
          </w:p>
          <w:p w14:paraId="70F07770" w14:textId="77777777" w:rsidR="009A655E" w:rsidRPr="00966A1E" w:rsidRDefault="009A655E" w:rsidP="00F06ED4">
            <w:pPr>
              <w:numPr>
                <w:ilvl w:val="0"/>
                <w:numId w:val="2"/>
              </w:numPr>
              <w:tabs>
                <w:tab w:val="left" w:pos="600"/>
              </w:tabs>
              <w:spacing w:after="0" w:line="240" w:lineRule="auto"/>
              <w:rPr>
                <w:rFonts w:ascii="Times New Roman" w:hAnsi="Times New Roman"/>
                <w:sz w:val="28"/>
                <w:szCs w:val="28"/>
              </w:rPr>
            </w:pPr>
            <w:r w:rsidRPr="00966A1E">
              <w:rPr>
                <w:rFonts w:ascii="Times New Roman" w:hAnsi="Times New Roman"/>
                <w:sz w:val="28"/>
                <w:szCs w:val="28"/>
              </w:rPr>
              <w:t>Способствовать обеспечению познавательного, речевого, социально-коммуникативного, художественно-эстетического и физического развития детей.</w:t>
            </w:r>
          </w:p>
          <w:p w14:paraId="5422FC9F" w14:textId="77777777" w:rsidR="009A655E" w:rsidRPr="00966A1E" w:rsidRDefault="009A655E" w:rsidP="00F06ED4">
            <w:pPr>
              <w:numPr>
                <w:ilvl w:val="0"/>
                <w:numId w:val="2"/>
              </w:numPr>
              <w:spacing w:after="0" w:line="240" w:lineRule="auto"/>
              <w:rPr>
                <w:rFonts w:ascii="Times New Roman" w:hAnsi="Times New Roman"/>
                <w:sz w:val="28"/>
                <w:szCs w:val="28"/>
              </w:rPr>
            </w:pPr>
            <w:r w:rsidRPr="00966A1E">
              <w:rPr>
                <w:rFonts w:ascii="Times New Roman" w:hAnsi="Times New Roman"/>
                <w:sz w:val="28"/>
                <w:szCs w:val="28"/>
              </w:rPr>
              <w:t>Обеспечить преемственность в работе детского сада и начальной школы, исключающую умственные и физические  перегрузки в содержании образования детей дошкольного возраста.</w:t>
            </w:r>
          </w:p>
          <w:p w14:paraId="5D424031" w14:textId="77777777" w:rsidR="009A655E" w:rsidRPr="00966A1E" w:rsidRDefault="009A655E" w:rsidP="00F06ED4">
            <w:pPr>
              <w:pStyle w:val="a6"/>
              <w:numPr>
                <w:ilvl w:val="0"/>
                <w:numId w:val="2"/>
              </w:numPr>
              <w:spacing w:before="0" w:beforeAutospacing="0" w:after="0" w:afterAutospacing="0"/>
              <w:ind w:right="176"/>
              <w:jc w:val="both"/>
              <w:rPr>
                <w:sz w:val="28"/>
                <w:szCs w:val="28"/>
              </w:rPr>
            </w:pPr>
            <w:r w:rsidRPr="00966A1E">
              <w:rPr>
                <w:sz w:val="28"/>
                <w:szCs w:val="28"/>
              </w:rPr>
              <w:t>Содействовать обеспечению консультативной и методической помощи родителям (законным представителям) по вопросам воспитания, обучения и развития детей</w:t>
            </w:r>
          </w:p>
        </w:tc>
      </w:tr>
    </w:tbl>
    <w:p w14:paraId="5774DF2A" w14:textId="77777777" w:rsidR="009A655E" w:rsidRPr="00427A3C" w:rsidRDefault="00427A3C" w:rsidP="00427A3C">
      <w:pPr>
        <w:spacing w:after="0" w:line="360" w:lineRule="auto"/>
        <w:jc w:val="center"/>
        <w:rPr>
          <w:rFonts w:ascii="Times New Roman" w:eastAsia="Times New Roman" w:hAnsi="Times New Roman"/>
          <w:b/>
          <w:sz w:val="28"/>
          <w:szCs w:val="28"/>
          <w:lang w:eastAsia="ru-RU"/>
        </w:rPr>
      </w:pPr>
      <w:r w:rsidRPr="00427A3C">
        <w:rPr>
          <w:rFonts w:ascii="Times New Roman" w:eastAsia="Times New Roman" w:hAnsi="Times New Roman"/>
          <w:b/>
          <w:sz w:val="28"/>
          <w:szCs w:val="28"/>
          <w:lang w:eastAsia="ru-RU"/>
        </w:rPr>
        <w:lastRenderedPageBreak/>
        <w:t>1.</w:t>
      </w:r>
      <w:r>
        <w:rPr>
          <w:rFonts w:ascii="Times New Roman" w:eastAsia="Times New Roman" w:hAnsi="Times New Roman"/>
          <w:b/>
          <w:sz w:val="28"/>
          <w:szCs w:val="28"/>
          <w:lang w:eastAsia="ru-RU"/>
        </w:rPr>
        <w:t xml:space="preserve"> Целевой раздел</w:t>
      </w:r>
    </w:p>
    <w:p w14:paraId="39A23D74" w14:textId="77777777" w:rsidR="009A655E" w:rsidRDefault="00427A3C" w:rsidP="009A655E">
      <w:pPr>
        <w:spacing w:after="0" w:line="36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1.1 </w:t>
      </w:r>
      <w:r w:rsidR="009A655E" w:rsidRPr="00966A1E">
        <w:rPr>
          <w:rFonts w:ascii="Times New Roman" w:eastAsia="Times New Roman" w:hAnsi="Times New Roman"/>
          <w:b/>
          <w:sz w:val="28"/>
          <w:szCs w:val="28"/>
          <w:lang w:eastAsia="ru-RU"/>
        </w:rPr>
        <w:t>Пояснительная записка.</w:t>
      </w:r>
    </w:p>
    <w:p w14:paraId="201C53E6" w14:textId="77777777" w:rsidR="009A655E" w:rsidRDefault="009A655E" w:rsidP="00427A3C">
      <w:pPr>
        <w:spacing w:after="0" w:line="360" w:lineRule="auto"/>
        <w:ind w:firstLine="709"/>
        <w:jc w:val="both"/>
        <w:rPr>
          <w:rFonts w:ascii="Times New Roman" w:hAnsi="Times New Roman"/>
          <w:sz w:val="28"/>
          <w:szCs w:val="28"/>
          <w:lang w:eastAsia="ru-RU"/>
        </w:rPr>
      </w:pPr>
      <w:r>
        <w:rPr>
          <w:rFonts w:ascii="Times New Roman" w:eastAsia="Times New Roman" w:hAnsi="Times New Roman"/>
          <w:sz w:val="28"/>
          <w:szCs w:val="28"/>
          <w:lang w:eastAsia="ru-RU"/>
        </w:rPr>
        <w:t>О</w:t>
      </w:r>
      <w:r w:rsidRPr="00966A1E">
        <w:rPr>
          <w:rFonts w:ascii="Times New Roman" w:eastAsia="Times New Roman" w:hAnsi="Times New Roman"/>
          <w:sz w:val="28"/>
          <w:szCs w:val="28"/>
          <w:lang w:eastAsia="ru-RU"/>
        </w:rPr>
        <w:t xml:space="preserve">сновная  общеобразовательная программа </w:t>
      </w:r>
      <w:r>
        <w:rPr>
          <w:rFonts w:ascii="Times New Roman" w:eastAsia="Times New Roman" w:hAnsi="Times New Roman"/>
          <w:sz w:val="28"/>
          <w:szCs w:val="28"/>
          <w:lang w:eastAsia="ru-RU"/>
        </w:rPr>
        <w:t xml:space="preserve"> муниципального </w:t>
      </w:r>
      <w:r w:rsidRPr="00966A1E">
        <w:rPr>
          <w:rFonts w:ascii="Times New Roman" w:eastAsia="Times New Roman" w:hAnsi="Times New Roman"/>
          <w:sz w:val="28"/>
          <w:szCs w:val="28"/>
          <w:lang w:eastAsia="ru-RU"/>
        </w:rPr>
        <w:t xml:space="preserve"> дошкольного образовательного учреждения </w:t>
      </w:r>
      <w:r w:rsidR="00E9674C">
        <w:rPr>
          <w:rFonts w:ascii="Times New Roman" w:hAnsi="Times New Roman"/>
          <w:sz w:val="28"/>
          <w:szCs w:val="28"/>
        </w:rPr>
        <w:t>«Детский сад № 2</w:t>
      </w:r>
      <w:r w:rsidRPr="00CE4EEB">
        <w:rPr>
          <w:rFonts w:ascii="Times New Roman" w:hAnsi="Times New Roman"/>
          <w:sz w:val="28"/>
          <w:szCs w:val="28"/>
        </w:rPr>
        <w:t>Сонковского района Тверской области</w:t>
      </w:r>
      <w:r>
        <w:rPr>
          <w:rFonts w:ascii="Times New Roman" w:hAnsi="Times New Roman"/>
          <w:sz w:val="28"/>
          <w:szCs w:val="28"/>
        </w:rPr>
        <w:t xml:space="preserve">» </w:t>
      </w:r>
      <w:r w:rsidRPr="00966A1E">
        <w:rPr>
          <w:rFonts w:ascii="Times New Roman" w:eastAsia="Times New Roman" w:hAnsi="Times New Roman"/>
          <w:sz w:val="28"/>
          <w:szCs w:val="28"/>
          <w:lang w:eastAsia="ru-RU"/>
        </w:rPr>
        <w:t xml:space="preserve">разработана  в соответствии с Федеральным законом от 29 декабря </w:t>
      </w:r>
      <w:smartTag w:uri="urn:schemas-microsoft-com:office:smarttags" w:element="metricconverter">
        <w:smartTagPr>
          <w:attr w:name="ProductID" w:val="2012 г"/>
        </w:smartTagPr>
        <w:r w:rsidRPr="00966A1E">
          <w:rPr>
            <w:rFonts w:ascii="Times New Roman" w:eastAsia="Times New Roman" w:hAnsi="Times New Roman"/>
            <w:sz w:val="28"/>
            <w:szCs w:val="28"/>
            <w:lang w:eastAsia="ru-RU"/>
          </w:rPr>
          <w:t>2012 г</w:t>
        </w:r>
      </w:smartTag>
      <w:r w:rsidRPr="00966A1E">
        <w:rPr>
          <w:rFonts w:ascii="Times New Roman" w:eastAsia="Times New Roman" w:hAnsi="Times New Roman"/>
          <w:sz w:val="28"/>
          <w:szCs w:val="28"/>
          <w:lang w:eastAsia="ru-RU"/>
        </w:rPr>
        <w:t>. № 273-ФЗ «Об образовании в Российской Федерации» и Федеральным государстве</w:t>
      </w:r>
      <w:r w:rsidR="00427A3C">
        <w:rPr>
          <w:rFonts w:ascii="Times New Roman" w:eastAsia="Times New Roman" w:hAnsi="Times New Roman"/>
          <w:sz w:val="28"/>
          <w:szCs w:val="28"/>
          <w:lang w:eastAsia="ru-RU"/>
        </w:rPr>
        <w:t xml:space="preserve">нным образовательным стандартом </w:t>
      </w:r>
      <w:r w:rsidRPr="00966A1E">
        <w:rPr>
          <w:rFonts w:ascii="Times New Roman" w:eastAsia="Times New Roman" w:hAnsi="Times New Roman"/>
          <w:sz w:val="28"/>
          <w:szCs w:val="28"/>
          <w:lang w:eastAsia="ru-RU"/>
        </w:rPr>
        <w:t xml:space="preserve">дошкольного образования   </w:t>
      </w:r>
      <w:r w:rsidRPr="00966A1E">
        <w:rPr>
          <w:rFonts w:ascii="Times New Roman" w:hAnsi="Times New Roman"/>
          <w:sz w:val="28"/>
          <w:szCs w:val="28"/>
          <w:lang w:eastAsia="ru-RU"/>
        </w:rPr>
        <w:t>(Приказ № 1155 от 17 октября 2013 года).</w:t>
      </w:r>
    </w:p>
    <w:p w14:paraId="79CB6057" w14:textId="77777777" w:rsidR="00427A3C" w:rsidRPr="00427A3C" w:rsidRDefault="00427A3C" w:rsidP="00427A3C">
      <w:pPr>
        <w:spacing w:after="0" w:line="360" w:lineRule="auto"/>
        <w:ind w:firstLine="709"/>
        <w:jc w:val="center"/>
        <w:rPr>
          <w:rFonts w:ascii="Times New Roman" w:eastAsia="Times New Roman" w:hAnsi="Times New Roman"/>
          <w:b/>
          <w:sz w:val="28"/>
          <w:szCs w:val="28"/>
          <w:u w:val="single"/>
          <w:lang w:eastAsia="ru-RU"/>
        </w:rPr>
      </w:pPr>
      <w:r w:rsidRPr="00427A3C">
        <w:rPr>
          <w:rFonts w:ascii="Times New Roman" w:hAnsi="Times New Roman"/>
          <w:sz w:val="28"/>
          <w:szCs w:val="28"/>
          <w:u w:val="single"/>
          <w:lang w:eastAsia="ru-RU"/>
        </w:rPr>
        <w:t>1.1.1 Цели и задачи Программы</w:t>
      </w:r>
    </w:p>
    <w:p w14:paraId="0A3BD5E1"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2F1D97">
        <w:rPr>
          <w:rFonts w:ascii="Times New Roman" w:hAnsi="Times New Roman"/>
          <w:b/>
          <w:sz w:val="28"/>
          <w:szCs w:val="28"/>
          <w:lang w:eastAsia="ru-RU"/>
        </w:rPr>
        <w:t>Цели  программы</w:t>
      </w:r>
      <w:r w:rsidRPr="00966A1E">
        <w:rPr>
          <w:rFonts w:ascii="Times New Roman" w:hAnsi="Times New Roman"/>
          <w:sz w:val="28"/>
          <w:szCs w:val="28"/>
          <w:lang w:eastAsia="ru-RU"/>
        </w:rPr>
        <w:t xml:space="preserve"> — созд</w:t>
      </w:r>
      <w:r w:rsidR="00440024">
        <w:rPr>
          <w:rFonts w:ascii="Times New Roman" w:hAnsi="Times New Roman"/>
          <w:sz w:val="28"/>
          <w:szCs w:val="28"/>
          <w:lang w:eastAsia="ru-RU"/>
        </w:rPr>
        <w:t xml:space="preserve">ание благоприятных условий для </w:t>
      </w:r>
      <w:r w:rsidRPr="00966A1E">
        <w:rPr>
          <w:rFonts w:ascii="Times New Roman" w:hAnsi="Times New Roman"/>
          <w:sz w:val="28"/>
          <w:szCs w:val="28"/>
          <w:lang w:eastAsia="ru-RU"/>
        </w:rPr>
        <w:t xml:space="preserve">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14:paraId="3488DE59"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14:paraId="01C6CC5C"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патриотизм;</w:t>
      </w:r>
    </w:p>
    <w:p w14:paraId="429A9899" w14:textId="77777777" w:rsidR="00440024" w:rsidRPr="00966A1E" w:rsidRDefault="00440024" w:rsidP="009A655E">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гражданственность</w:t>
      </w:r>
    </w:p>
    <w:p w14:paraId="3FDD01BF"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активная жизненная позиция;</w:t>
      </w:r>
    </w:p>
    <w:p w14:paraId="1C98D6E7"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творческий подход в решении различных жизненных ситуаций;</w:t>
      </w:r>
    </w:p>
    <w:p w14:paraId="2E791F94" w14:textId="77777777" w:rsidR="00440024" w:rsidRDefault="00440024" w:rsidP="009A655E">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уважение к культурному наследию и традициям народа России</w:t>
      </w:r>
      <w:r w:rsidR="009A655E" w:rsidRPr="00966A1E">
        <w:rPr>
          <w:rFonts w:ascii="Times New Roman" w:hAnsi="Times New Roman"/>
          <w:sz w:val="28"/>
          <w:szCs w:val="28"/>
          <w:lang w:eastAsia="ru-RU"/>
        </w:rPr>
        <w:t>.</w:t>
      </w:r>
    </w:p>
    <w:p w14:paraId="77BD4B6D" w14:textId="77777777" w:rsidR="00440024" w:rsidRDefault="00440024" w:rsidP="009A655E">
      <w:pPr>
        <w:autoSpaceDE w:val="0"/>
        <w:autoSpaceDN w:val="0"/>
        <w:adjustRightInd w:val="0"/>
        <w:spacing w:after="0"/>
        <w:jc w:val="both"/>
        <w:rPr>
          <w:rFonts w:ascii="Arial" w:hAnsi="Arial" w:cs="Arial"/>
          <w:color w:val="000000"/>
          <w:spacing w:val="3"/>
        </w:rPr>
      </w:pPr>
      <w:r>
        <w:rPr>
          <w:rFonts w:ascii="Times New Roman" w:hAnsi="Times New Roman"/>
          <w:sz w:val="28"/>
          <w:szCs w:val="28"/>
          <w:lang w:eastAsia="ru-RU"/>
        </w:rPr>
        <w:t xml:space="preserve">- </w:t>
      </w:r>
      <w:r w:rsidRPr="00440024">
        <w:rPr>
          <w:rFonts w:ascii="Times New Roman" w:hAnsi="Times New Roman"/>
          <w:color w:val="000000"/>
          <w:spacing w:val="3"/>
          <w:sz w:val="28"/>
          <w:szCs w:val="28"/>
        </w:rPr>
        <w:t xml:space="preserve"> уважение к памяти защитников Отечества,</w:t>
      </w:r>
    </w:p>
    <w:p w14:paraId="34038C8F" w14:textId="77777777" w:rsidR="00440024" w:rsidRPr="00921682" w:rsidRDefault="00440024" w:rsidP="009A655E">
      <w:pPr>
        <w:autoSpaceDE w:val="0"/>
        <w:autoSpaceDN w:val="0"/>
        <w:adjustRightInd w:val="0"/>
        <w:spacing w:after="0"/>
        <w:jc w:val="both"/>
        <w:rPr>
          <w:rFonts w:ascii="Times New Roman" w:hAnsi="Times New Roman"/>
          <w:color w:val="000000"/>
          <w:spacing w:val="3"/>
          <w:sz w:val="28"/>
          <w:szCs w:val="28"/>
        </w:rPr>
      </w:pPr>
      <w:r w:rsidRPr="00921682">
        <w:rPr>
          <w:rFonts w:ascii="Times New Roman" w:hAnsi="Times New Roman"/>
          <w:color w:val="000000"/>
          <w:spacing w:val="3"/>
          <w:sz w:val="28"/>
          <w:szCs w:val="28"/>
        </w:rPr>
        <w:t>-  уважение к закону и правопорядку, человеку труда, старшему поколению,</w:t>
      </w:r>
    </w:p>
    <w:p w14:paraId="07341C73" w14:textId="77777777" w:rsidR="00440024" w:rsidRPr="00966A1E" w:rsidRDefault="00440024" w:rsidP="009A655E">
      <w:pPr>
        <w:autoSpaceDE w:val="0"/>
        <w:autoSpaceDN w:val="0"/>
        <w:adjustRightInd w:val="0"/>
        <w:spacing w:after="0"/>
        <w:jc w:val="both"/>
        <w:rPr>
          <w:rFonts w:ascii="Times New Roman" w:hAnsi="Times New Roman"/>
          <w:sz w:val="28"/>
          <w:szCs w:val="28"/>
          <w:lang w:eastAsia="ru-RU"/>
        </w:rPr>
      </w:pPr>
      <w:r w:rsidRPr="00921682">
        <w:rPr>
          <w:rFonts w:ascii="Times New Roman" w:hAnsi="Times New Roman"/>
          <w:color w:val="000000"/>
          <w:spacing w:val="3"/>
          <w:sz w:val="28"/>
          <w:szCs w:val="28"/>
        </w:rPr>
        <w:t xml:space="preserve">-  </w:t>
      </w:r>
      <w:r w:rsidR="00921682">
        <w:rPr>
          <w:rFonts w:ascii="Times New Roman" w:hAnsi="Times New Roman"/>
          <w:color w:val="000000"/>
          <w:spacing w:val="3"/>
          <w:sz w:val="28"/>
          <w:szCs w:val="28"/>
        </w:rPr>
        <w:t>бер</w:t>
      </w:r>
      <w:r w:rsidR="00921682" w:rsidRPr="00921682">
        <w:rPr>
          <w:rFonts w:ascii="Times New Roman" w:hAnsi="Times New Roman"/>
          <w:color w:val="000000"/>
          <w:spacing w:val="3"/>
          <w:sz w:val="28"/>
          <w:szCs w:val="28"/>
        </w:rPr>
        <w:t xml:space="preserve">ежное отношение </w:t>
      </w:r>
      <w:r w:rsidRPr="00921682">
        <w:rPr>
          <w:rFonts w:ascii="Times New Roman" w:hAnsi="Times New Roman"/>
          <w:color w:val="000000"/>
          <w:spacing w:val="3"/>
          <w:sz w:val="28"/>
          <w:szCs w:val="28"/>
        </w:rPr>
        <w:t>к природе и окружающей среде.</w:t>
      </w:r>
    </w:p>
    <w:p w14:paraId="75341ABA"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xml:space="preserve">Цели </w:t>
      </w:r>
      <w:r>
        <w:rPr>
          <w:rFonts w:ascii="Times New Roman" w:hAnsi="Times New Roman"/>
          <w:sz w:val="28"/>
          <w:szCs w:val="28"/>
          <w:lang w:eastAsia="ru-RU"/>
        </w:rPr>
        <w:t xml:space="preserve"> программы </w:t>
      </w:r>
      <w:r w:rsidRPr="00966A1E">
        <w:rPr>
          <w:rFonts w:ascii="Times New Roman" w:hAnsi="Times New Roman"/>
          <w:sz w:val="28"/>
          <w:szCs w:val="28"/>
          <w:lang w:eastAsia="ru-RU"/>
        </w:rPr>
        <w:t>реализуются в процессе разнообразных видов детской деятельности: игровой, коммуникативной, трудовой, познавательно-</w:t>
      </w:r>
      <w:r>
        <w:rPr>
          <w:rFonts w:ascii="Times New Roman" w:hAnsi="Times New Roman"/>
          <w:sz w:val="28"/>
          <w:szCs w:val="28"/>
          <w:lang w:eastAsia="ru-RU"/>
        </w:rPr>
        <w:t>и</w:t>
      </w:r>
      <w:r w:rsidRPr="00966A1E">
        <w:rPr>
          <w:rFonts w:ascii="Times New Roman" w:hAnsi="Times New Roman"/>
          <w:sz w:val="28"/>
          <w:szCs w:val="28"/>
          <w:lang w:eastAsia="ru-RU"/>
        </w:rPr>
        <w:t>сследовательской, продуктивной, музыкально-художественной, чтения.</w:t>
      </w:r>
    </w:p>
    <w:p w14:paraId="6AF23F30"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lastRenderedPageBreak/>
        <w:t xml:space="preserve">  Для достижения целей Программы первостепенное значение имеют:</w:t>
      </w:r>
    </w:p>
    <w:p w14:paraId="6A6F0ABF"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забота о здоровье, эмоциональном благополучии и своевременномвсестороннем развитии каждого ребенка;</w:t>
      </w:r>
    </w:p>
    <w:p w14:paraId="40FC3A65"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14:paraId="27591BF2"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2091D1EE" w14:textId="77777777" w:rsidR="009A655E" w:rsidRPr="00966A1E"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 творческая организация  воспитательно-образовательного процесса;</w:t>
      </w:r>
    </w:p>
    <w:p w14:paraId="152F6816" w14:textId="77777777" w:rsidR="009A655E" w:rsidRPr="00966A1E"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56B8D88D" w14:textId="77777777" w:rsidR="009A655E" w:rsidRPr="00966A1E"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 уважительное отношение к результатам детского творчества;</w:t>
      </w:r>
    </w:p>
    <w:p w14:paraId="0C587AC8" w14:textId="77777777" w:rsidR="009A655E" w:rsidRPr="00966A1E"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 единство подходов к воспитанию детей в условиях дошкольного образовательного учреждения и семьи;</w:t>
      </w:r>
    </w:p>
    <w:p w14:paraId="396B112A" w14:textId="77777777" w:rsidR="009A655E" w:rsidRPr="00966A1E"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5B7E4F2C" w14:textId="77777777" w:rsidR="00427A3C" w:rsidRDefault="009A655E" w:rsidP="009A655E">
      <w:pPr>
        <w:autoSpaceDE w:val="0"/>
        <w:autoSpaceDN w:val="0"/>
        <w:adjustRightInd w:val="0"/>
        <w:spacing w:after="0"/>
        <w:rPr>
          <w:rFonts w:ascii="Times New Roman" w:hAnsi="Times New Roman"/>
          <w:sz w:val="28"/>
          <w:szCs w:val="28"/>
          <w:lang w:eastAsia="ru-RU"/>
        </w:rPr>
      </w:pPr>
      <w:r w:rsidRPr="00966A1E">
        <w:rPr>
          <w:rFonts w:ascii="Times New Roman" w:hAnsi="Times New Roman"/>
          <w:sz w:val="28"/>
          <w:szCs w:val="28"/>
          <w:lang w:eastAsia="ru-RU"/>
        </w:rPr>
        <w:t>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14:paraId="17B03FCD" w14:textId="77777777" w:rsidR="009A655E" w:rsidRPr="00966A1E" w:rsidRDefault="00427A3C" w:rsidP="00427A3C">
      <w:pPr>
        <w:autoSpaceDE w:val="0"/>
        <w:autoSpaceDN w:val="0"/>
        <w:adjustRightInd w:val="0"/>
        <w:spacing w:after="0"/>
        <w:jc w:val="center"/>
        <w:rPr>
          <w:rFonts w:ascii="Times New Roman" w:hAnsi="Times New Roman"/>
          <w:sz w:val="28"/>
          <w:szCs w:val="28"/>
          <w:lang w:eastAsia="ru-RU"/>
        </w:rPr>
      </w:pPr>
      <w:r w:rsidRPr="00427A3C">
        <w:rPr>
          <w:rFonts w:ascii="Times New Roman" w:hAnsi="Times New Roman"/>
          <w:sz w:val="28"/>
          <w:szCs w:val="28"/>
          <w:u w:val="single"/>
          <w:lang w:eastAsia="ru-RU"/>
        </w:rPr>
        <w:t>1.1.2 Принципы и подходы к формированию Программы</w:t>
      </w:r>
    </w:p>
    <w:p w14:paraId="5F8C55C4" w14:textId="77777777" w:rsidR="009A655E" w:rsidRPr="00966A1E" w:rsidRDefault="009A655E" w:rsidP="009A655E">
      <w:pPr>
        <w:autoSpaceDE w:val="0"/>
        <w:autoSpaceDN w:val="0"/>
        <w:adjustRightInd w:val="0"/>
        <w:spacing w:after="0" w:line="240" w:lineRule="auto"/>
        <w:rPr>
          <w:rFonts w:ascii="Times New Roman" w:hAnsi="Times New Roman"/>
          <w:b/>
          <w:bCs/>
          <w:sz w:val="28"/>
          <w:szCs w:val="28"/>
          <w:lang w:eastAsia="ru-RU"/>
        </w:rPr>
      </w:pPr>
      <w:r w:rsidRPr="00966A1E">
        <w:rPr>
          <w:rFonts w:ascii="Times New Roman" w:hAnsi="Times New Roman"/>
          <w:b/>
          <w:bCs/>
          <w:sz w:val="28"/>
          <w:szCs w:val="28"/>
          <w:lang w:eastAsia="ru-RU"/>
        </w:rPr>
        <w:t>Принципы и подходы   к формированию  основной  общеобразовательной    программы:</w:t>
      </w:r>
    </w:p>
    <w:p w14:paraId="25C3262F" w14:textId="77777777" w:rsidR="009A655E" w:rsidRPr="00966A1E" w:rsidRDefault="009A655E" w:rsidP="009A655E">
      <w:pPr>
        <w:autoSpaceDE w:val="0"/>
        <w:autoSpaceDN w:val="0"/>
        <w:adjustRightInd w:val="0"/>
        <w:spacing w:after="0"/>
        <w:jc w:val="both"/>
        <w:rPr>
          <w:rFonts w:ascii="Times New Roman" w:hAnsi="Times New Roman"/>
          <w:sz w:val="28"/>
          <w:szCs w:val="28"/>
          <w:lang w:eastAsia="ru-RU"/>
        </w:rPr>
      </w:pPr>
      <w:r w:rsidRPr="00966A1E">
        <w:rPr>
          <w:rFonts w:ascii="Times New Roman" w:hAnsi="Times New Roman"/>
          <w:sz w:val="28"/>
          <w:szCs w:val="28"/>
          <w:lang w:eastAsia="ru-RU"/>
        </w:rPr>
        <w:t xml:space="preserve"> Программа  на первый план выдвигает развивающую функция образования, обеспечивающую становление личности ребенка и ориентирующую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w:t>
      </w:r>
    </w:p>
    <w:p w14:paraId="4A9C94B8" w14:textId="77777777" w:rsidR="009A655E" w:rsidRDefault="009A655E" w:rsidP="009A655E">
      <w:pPr>
        <w:pStyle w:val="a3"/>
        <w:spacing w:line="276" w:lineRule="auto"/>
        <w:ind w:firstLine="709"/>
        <w:rPr>
          <w:rFonts w:ascii="Times New Roman" w:hAnsi="Times New Roman" w:cs="Times New Roman"/>
          <w:sz w:val="28"/>
          <w:szCs w:val="28"/>
        </w:rPr>
      </w:pPr>
      <w:r w:rsidRPr="00966A1E">
        <w:rPr>
          <w:rFonts w:ascii="Times New Roman" w:hAnsi="Times New Roman" w:cs="Times New Roman"/>
          <w:sz w:val="28"/>
          <w:szCs w:val="28"/>
        </w:rPr>
        <w:t xml:space="preserve">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w:t>
      </w:r>
    </w:p>
    <w:p w14:paraId="740220CC" w14:textId="77777777" w:rsidR="009A655E" w:rsidRPr="00966A1E" w:rsidRDefault="009A655E" w:rsidP="009A655E">
      <w:pPr>
        <w:pStyle w:val="a3"/>
        <w:spacing w:line="360" w:lineRule="auto"/>
        <w:ind w:firstLine="709"/>
        <w:rPr>
          <w:rFonts w:ascii="Times New Roman" w:hAnsi="Times New Roman" w:cs="Times New Roman"/>
          <w:color w:val="auto"/>
          <w:sz w:val="28"/>
          <w:szCs w:val="28"/>
        </w:rPr>
      </w:pPr>
      <w:r>
        <w:rPr>
          <w:rFonts w:ascii="Times New Roman" w:hAnsi="Times New Roman" w:cs="Times New Roman"/>
          <w:bCs/>
          <w:color w:val="auto"/>
          <w:sz w:val="28"/>
          <w:szCs w:val="28"/>
        </w:rPr>
        <w:t>В основе реализации</w:t>
      </w:r>
      <w:r w:rsidRPr="00966A1E">
        <w:rPr>
          <w:rFonts w:ascii="Times New Roman" w:hAnsi="Times New Roman" w:cs="Times New Roman"/>
          <w:bCs/>
          <w:color w:val="auto"/>
          <w:sz w:val="28"/>
          <w:szCs w:val="28"/>
        </w:rPr>
        <w:t xml:space="preserve"> основной образовательной программы лежит культурно-исторический и </w:t>
      </w:r>
      <w:proofErr w:type="spellStart"/>
      <w:r w:rsidRPr="00966A1E">
        <w:rPr>
          <w:rFonts w:ascii="Times New Roman" w:hAnsi="Times New Roman" w:cs="Times New Roman"/>
          <w:bCs/>
          <w:color w:val="auto"/>
          <w:sz w:val="28"/>
          <w:szCs w:val="28"/>
        </w:rPr>
        <w:t>системно­деятельностный</w:t>
      </w:r>
      <w:proofErr w:type="spellEnd"/>
      <w:r w:rsidRPr="00966A1E">
        <w:rPr>
          <w:rFonts w:ascii="Times New Roman" w:hAnsi="Times New Roman" w:cs="Times New Roman"/>
          <w:bCs/>
          <w:color w:val="auto"/>
          <w:sz w:val="28"/>
          <w:szCs w:val="28"/>
        </w:rPr>
        <w:t xml:space="preserve"> подходы к развитию ребенка, являющиеся методологией ФГОС</w:t>
      </w:r>
      <w:r w:rsidRPr="00966A1E">
        <w:rPr>
          <w:rFonts w:ascii="Times New Roman" w:hAnsi="Times New Roman" w:cs="Times New Roman"/>
          <w:color w:val="auto"/>
          <w:sz w:val="28"/>
          <w:szCs w:val="28"/>
        </w:rPr>
        <w:t>, который предполагает:</w:t>
      </w:r>
    </w:p>
    <w:p w14:paraId="10B116AB"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lastRenderedPageBreak/>
        <w:t>полноценное проживание ребёнком всех этапов детства (младенческого, раннего и дошкольного возраста), обогащения (амплификации) детского развития;</w:t>
      </w:r>
    </w:p>
    <w:p w14:paraId="74BF489A"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индивидуализацию дошкольного образования </w:t>
      </w:r>
      <w:r w:rsidRPr="00966A1E">
        <w:rPr>
          <w:rFonts w:ascii="Times New Roman" w:hAnsi="Times New Roman"/>
          <w:spacing w:val="-2"/>
          <w:sz w:val="28"/>
          <w:szCs w:val="28"/>
        </w:rPr>
        <w:t>(в том числе одарённых детей и детей с ограниченными возможностями здоровья)</w:t>
      </w:r>
      <w:r w:rsidRPr="00966A1E">
        <w:rPr>
          <w:rFonts w:ascii="Times New Roman" w:eastAsia="Times New Roman" w:hAnsi="Times New Roman"/>
          <w:sz w:val="28"/>
          <w:szCs w:val="28"/>
          <w:lang w:eastAsia="ru-RU"/>
        </w:rPr>
        <w:t xml:space="preserve">; </w:t>
      </w:r>
    </w:p>
    <w:p w14:paraId="69513BC5"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содействие и сотрудничество детей и взрослых, признание ребенка полноценным участником (субъектом) образовательных отношений;</w:t>
      </w:r>
    </w:p>
    <w:p w14:paraId="6C6EF045"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поддержку инициативы детей в различных видах деятельности;</w:t>
      </w:r>
    </w:p>
    <w:p w14:paraId="770482FF"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партнерство с семьей;</w:t>
      </w:r>
    </w:p>
    <w:p w14:paraId="03225B44"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приобщение детей к социокультурным нормам, традициям семьи, общества и государства;</w:t>
      </w:r>
    </w:p>
    <w:p w14:paraId="5813DF19"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формирование познавательных интересов и познавательных действий ребенка в различных видах деятельности;</w:t>
      </w:r>
    </w:p>
    <w:p w14:paraId="0D62A00C"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возрастную адекватность (соответствия условий, требований, методов возрасту  и особенностям развития);</w:t>
      </w:r>
    </w:p>
    <w:p w14:paraId="1BA2AE4C"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учёт этнокультурной ситуации развития детей.</w:t>
      </w:r>
    </w:p>
    <w:p w14:paraId="4B056D74" w14:textId="77777777" w:rsidR="009A655E" w:rsidRPr="00966A1E" w:rsidRDefault="009A655E" w:rsidP="009A655E">
      <w:pPr>
        <w:numPr>
          <w:ilvl w:val="0"/>
          <w:numId w:val="1"/>
        </w:numPr>
        <w:spacing w:after="0" w:line="360" w:lineRule="auto"/>
        <w:ind w:left="0" w:firstLine="709"/>
        <w:jc w:val="both"/>
        <w:rPr>
          <w:rFonts w:ascii="Times New Roman" w:eastAsia="Times New Roman" w:hAnsi="Times New Roman"/>
          <w:sz w:val="28"/>
          <w:szCs w:val="28"/>
          <w:lang w:eastAsia="ru-RU"/>
        </w:rPr>
      </w:pPr>
      <w:r w:rsidRPr="00966A1E">
        <w:rPr>
          <w:rFonts w:ascii="Times New Roman" w:hAnsi="Times New Roman"/>
          <w:spacing w:val="2"/>
          <w:sz w:val="28"/>
          <w:szCs w:val="28"/>
        </w:rPr>
        <w:t xml:space="preserve">обеспечение преемственности дошкольного общего  и  начального </w:t>
      </w:r>
      <w:r w:rsidRPr="00966A1E">
        <w:rPr>
          <w:rFonts w:ascii="Times New Roman" w:hAnsi="Times New Roman"/>
          <w:sz w:val="28"/>
          <w:szCs w:val="28"/>
        </w:rPr>
        <w:t>общего образования.</w:t>
      </w:r>
    </w:p>
    <w:p w14:paraId="2A44DECC" w14:textId="77777777" w:rsidR="009A655E" w:rsidRPr="00966A1E" w:rsidRDefault="009A655E" w:rsidP="009A655E">
      <w:pPr>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bCs/>
          <w:spacing w:val="4"/>
          <w:sz w:val="28"/>
          <w:szCs w:val="28"/>
        </w:rPr>
        <w:t>О</w:t>
      </w:r>
      <w:r w:rsidRPr="00966A1E">
        <w:rPr>
          <w:rFonts w:ascii="Times New Roman" w:hAnsi="Times New Roman"/>
          <w:bCs/>
          <w:spacing w:val="4"/>
          <w:sz w:val="28"/>
          <w:szCs w:val="28"/>
        </w:rPr>
        <w:t xml:space="preserve">сновная образовательная программа формируется </w:t>
      </w:r>
      <w:r w:rsidRPr="00966A1E">
        <w:rPr>
          <w:rFonts w:ascii="Times New Roman" w:hAnsi="Times New Roman"/>
          <w:bCs/>
          <w:spacing w:val="2"/>
          <w:sz w:val="28"/>
          <w:szCs w:val="28"/>
        </w:rPr>
        <w:t xml:space="preserve">с </w:t>
      </w:r>
      <w:r w:rsidRPr="00966A1E">
        <w:rPr>
          <w:rFonts w:ascii="Times New Roman" w:hAnsi="Times New Roman"/>
          <w:bCs/>
          <w:sz w:val="28"/>
          <w:szCs w:val="28"/>
        </w:rPr>
        <w:t>учётом особенностей базового уровня системы общего образования с целью</w:t>
      </w:r>
      <w:r w:rsidRPr="00966A1E">
        <w:rPr>
          <w:rFonts w:ascii="Times New Roman" w:eastAsia="Times New Roman" w:hAnsi="Times New Roman"/>
          <w:sz w:val="28"/>
          <w:szCs w:val="28"/>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14:paraId="2F2401EA" w14:textId="77777777" w:rsidR="009A655E" w:rsidRPr="00966A1E" w:rsidRDefault="009A655E" w:rsidP="009A655E">
      <w:pPr>
        <w:pStyle w:val="a7"/>
        <w:spacing w:after="0" w:line="360" w:lineRule="auto"/>
        <w:ind w:left="0" w:firstLine="709"/>
        <w:contextualSpacing w:val="0"/>
        <w:jc w:val="both"/>
        <w:rPr>
          <w:rFonts w:ascii="Times New Roman" w:hAnsi="Times New Roman"/>
          <w:sz w:val="28"/>
          <w:szCs w:val="28"/>
        </w:rPr>
      </w:pPr>
      <w:r w:rsidRPr="00966A1E">
        <w:rPr>
          <w:rFonts w:ascii="Times New Roman" w:hAnsi="Times New Roman"/>
          <w:sz w:val="28"/>
          <w:szCs w:val="28"/>
        </w:rPr>
        <w:t xml:space="preserve">Учитываются также возраст детей и необходимость реализации образовательных задач  в </w:t>
      </w:r>
      <w:r w:rsidRPr="00966A1E">
        <w:rPr>
          <w:rFonts w:ascii="Times New Roman" w:hAnsi="Times New Roman"/>
          <w:b/>
          <w:i/>
          <w:sz w:val="28"/>
          <w:szCs w:val="28"/>
          <w:u w:val="single"/>
        </w:rPr>
        <w:t>определенных видах деятельности</w:t>
      </w:r>
      <w:r w:rsidRPr="00966A1E">
        <w:rPr>
          <w:rFonts w:ascii="Times New Roman" w:hAnsi="Times New Roman"/>
          <w:sz w:val="28"/>
          <w:szCs w:val="28"/>
        </w:rPr>
        <w:t>. Д</w:t>
      </w:r>
      <w:r w:rsidRPr="00966A1E">
        <w:rPr>
          <w:rFonts w:ascii="Times New Roman" w:eastAsia="Times New Roman" w:hAnsi="Times New Roman"/>
          <w:sz w:val="28"/>
          <w:szCs w:val="28"/>
          <w:lang w:eastAsia="ru-RU"/>
        </w:rPr>
        <w:t xml:space="preserve">ля детей дошкольного </w:t>
      </w:r>
      <w:r w:rsidR="00615A9B" w:rsidRPr="00966A1E">
        <w:rPr>
          <w:rFonts w:ascii="Times New Roman" w:eastAsia="Times New Roman" w:hAnsi="Times New Roman"/>
          <w:sz w:val="28"/>
          <w:szCs w:val="28"/>
          <w:lang w:eastAsia="ru-RU"/>
        </w:rPr>
        <w:t>возраста это</w:t>
      </w:r>
      <w:r w:rsidRPr="00966A1E">
        <w:rPr>
          <w:rFonts w:ascii="Times New Roman" w:eastAsia="Times New Roman" w:hAnsi="Times New Roman"/>
          <w:sz w:val="28"/>
          <w:szCs w:val="28"/>
          <w:lang w:eastAsia="ru-RU"/>
        </w:rPr>
        <w:t xml:space="preserve">: </w:t>
      </w:r>
    </w:p>
    <w:p w14:paraId="136A44A1"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lastRenderedPageBreak/>
        <w:t xml:space="preserve">- </w:t>
      </w:r>
      <w:r w:rsidRPr="00966A1E">
        <w:rPr>
          <w:rFonts w:ascii="Times New Roman" w:eastAsia="Times New Roman" w:hAnsi="Times New Roman"/>
          <w:b/>
          <w:i/>
          <w:sz w:val="28"/>
          <w:szCs w:val="28"/>
          <w:u w:val="single"/>
          <w:lang w:eastAsia="ru-RU"/>
        </w:rPr>
        <w:t>игровая деятельность</w:t>
      </w:r>
      <w:r w:rsidRPr="00966A1E">
        <w:rPr>
          <w:rFonts w:ascii="Times New Roman" w:eastAsia="Times New Roman" w:hAnsi="Times New Roman"/>
          <w:sz w:val="28"/>
          <w:szCs w:val="28"/>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14:paraId="6ED78710"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коммуникативная</w:t>
      </w:r>
      <w:r w:rsidRPr="00966A1E">
        <w:rPr>
          <w:rFonts w:ascii="Times New Roman" w:eastAsia="Times New Roman" w:hAnsi="Times New Roman"/>
          <w:sz w:val="28"/>
          <w:szCs w:val="28"/>
          <w:lang w:eastAsia="ru-RU"/>
        </w:rPr>
        <w:t xml:space="preserve"> (общение и взаимодействие </w:t>
      </w:r>
      <w:r w:rsidR="00427A3C" w:rsidRPr="00966A1E">
        <w:rPr>
          <w:rFonts w:ascii="Times New Roman" w:eastAsia="Times New Roman" w:hAnsi="Times New Roman"/>
          <w:sz w:val="28"/>
          <w:szCs w:val="28"/>
          <w:lang w:eastAsia="ru-RU"/>
        </w:rPr>
        <w:t>с</w:t>
      </w:r>
      <w:r w:rsidRPr="00966A1E">
        <w:rPr>
          <w:rFonts w:ascii="Times New Roman" w:eastAsia="Times New Roman" w:hAnsi="Times New Roman"/>
          <w:sz w:val="28"/>
          <w:szCs w:val="28"/>
          <w:lang w:eastAsia="ru-RU"/>
        </w:rPr>
        <w:t xml:space="preserve"> взрослыми и сверстниками);</w:t>
      </w:r>
    </w:p>
    <w:p w14:paraId="5D6561F4"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познавательно-исследовательская</w:t>
      </w:r>
      <w:r w:rsidRPr="00966A1E">
        <w:rPr>
          <w:rFonts w:ascii="Times New Roman" w:eastAsia="Times New Roman" w:hAnsi="Times New Roman"/>
          <w:sz w:val="28"/>
          <w:szCs w:val="28"/>
          <w:lang w:eastAsia="ru-RU"/>
        </w:rPr>
        <w:t xml:space="preserve"> (исследования объектов окружающего мира и экспериментирования с ними;  восприятие художественной литературы и фольклора);</w:t>
      </w:r>
    </w:p>
    <w:p w14:paraId="156BB246"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самообслуживание и элементарный бытовой труд</w:t>
      </w:r>
      <w:r w:rsidRPr="00966A1E">
        <w:rPr>
          <w:rFonts w:ascii="Times New Roman" w:eastAsia="Times New Roman" w:hAnsi="Times New Roman"/>
          <w:sz w:val="28"/>
          <w:szCs w:val="28"/>
          <w:lang w:eastAsia="ru-RU"/>
        </w:rPr>
        <w:t xml:space="preserve"> (в помещении и на улице);</w:t>
      </w:r>
    </w:p>
    <w:p w14:paraId="5FA2D8BB"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конструирование</w:t>
      </w:r>
      <w:r w:rsidRPr="00966A1E">
        <w:rPr>
          <w:rFonts w:ascii="Times New Roman" w:eastAsia="Times New Roman" w:hAnsi="Times New Roman"/>
          <w:sz w:val="28"/>
          <w:szCs w:val="28"/>
          <w:lang w:eastAsia="ru-RU"/>
        </w:rPr>
        <w:t xml:space="preserve"> из разного материала, включая конструкторы, модули, бумагу, природный и иной материал;</w:t>
      </w:r>
    </w:p>
    <w:p w14:paraId="05616BB5"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 xml:space="preserve">изобразительная </w:t>
      </w:r>
      <w:r w:rsidRPr="00966A1E">
        <w:rPr>
          <w:rFonts w:ascii="Times New Roman" w:eastAsia="Times New Roman" w:hAnsi="Times New Roman"/>
          <w:sz w:val="28"/>
          <w:szCs w:val="28"/>
          <w:lang w:eastAsia="ru-RU"/>
        </w:rPr>
        <w:t>(рисования, лепки, аппликации);</w:t>
      </w:r>
    </w:p>
    <w:p w14:paraId="056DB634"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 xml:space="preserve">музыкальная </w:t>
      </w:r>
      <w:r w:rsidRPr="00966A1E">
        <w:rPr>
          <w:rFonts w:ascii="Times New Roman" w:eastAsia="Times New Roman" w:hAnsi="Times New Roman"/>
          <w:sz w:val="28"/>
          <w:szCs w:val="28"/>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14:paraId="5CF3AC40"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  </w:t>
      </w:r>
      <w:r w:rsidRPr="00966A1E">
        <w:rPr>
          <w:rFonts w:ascii="Times New Roman" w:eastAsia="Times New Roman" w:hAnsi="Times New Roman"/>
          <w:b/>
          <w:i/>
          <w:sz w:val="28"/>
          <w:szCs w:val="28"/>
          <w:u w:val="single"/>
          <w:lang w:eastAsia="ru-RU"/>
        </w:rPr>
        <w:t>двигательная</w:t>
      </w:r>
      <w:r w:rsidRPr="00966A1E">
        <w:rPr>
          <w:rFonts w:ascii="Times New Roman" w:eastAsia="Times New Roman" w:hAnsi="Times New Roman"/>
          <w:sz w:val="28"/>
          <w:szCs w:val="28"/>
          <w:lang w:eastAsia="ru-RU"/>
        </w:rPr>
        <w:t xml:space="preserve"> (овладение основными движениями) активность ребенка.</w:t>
      </w:r>
    </w:p>
    <w:p w14:paraId="0B23F868" w14:textId="77777777" w:rsidR="009A655E" w:rsidRPr="00966A1E" w:rsidRDefault="009A655E" w:rsidP="009A655E">
      <w:pPr>
        <w:spacing w:after="0" w:line="360" w:lineRule="auto"/>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Для успешной реализации Программы должны быть обеспечены следующие психолого-педагогические условия: </w:t>
      </w:r>
    </w:p>
    <w:p w14:paraId="7DFD697F"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14:paraId="7DC5246B"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использование в образовательном процессе форм и методов работы с детьми, соответствующих их возрастным и индивидуальным особенностям (</w:t>
      </w:r>
      <w:r w:rsidR="00427A3C" w:rsidRPr="00966A1E">
        <w:rPr>
          <w:rFonts w:ascii="Times New Roman" w:eastAsia="Times New Roman" w:hAnsi="Times New Roman"/>
          <w:sz w:val="28"/>
          <w:szCs w:val="28"/>
          <w:lang w:eastAsia="ru-RU"/>
        </w:rPr>
        <w:t>недопустимость,</w:t>
      </w:r>
      <w:r w:rsidR="009A655E" w:rsidRPr="00966A1E">
        <w:rPr>
          <w:rFonts w:ascii="Times New Roman" w:eastAsia="Times New Roman" w:hAnsi="Times New Roman"/>
          <w:sz w:val="28"/>
          <w:szCs w:val="28"/>
          <w:lang w:eastAsia="ru-RU"/>
        </w:rPr>
        <w:t xml:space="preserve"> как искусственного ускорения, так и искусственного замедления развития детей);</w:t>
      </w:r>
    </w:p>
    <w:p w14:paraId="0F1323AC"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6C4C2844"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9A655E" w:rsidRPr="00966A1E">
        <w:rPr>
          <w:rFonts w:ascii="Times New Roman" w:eastAsia="Times New Roman" w:hAnsi="Times New Roman"/>
          <w:sz w:val="28"/>
          <w:szCs w:val="28"/>
          <w:lang w:eastAsia="ru-RU"/>
        </w:rPr>
        <w:t xml:space="preserve">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14:paraId="40B1AE0B"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поддержка инициативы и самостоятельности детей в специфических для них видах деятельности;</w:t>
      </w:r>
    </w:p>
    <w:p w14:paraId="7B6EA0DA"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возможность выбора детьми материалов,  видов активности, участников совместной деятельности и общения;</w:t>
      </w:r>
    </w:p>
    <w:p w14:paraId="5E1DC8A0"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 xml:space="preserve">защита детей от всех форм физического и психического насилия; </w:t>
      </w:r>
    </w:p>
    <w:p w14:paraId="37A67EAA" w14:textId="77777777" w:rsidR="009A655E" w:rsidRPr="00966A1E" w:rsidRDefault="009D4E19" w:rsidP="009A655E">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9A655E" w:rsidRPr="00966A1E">
        <w:rPr>
          <w:rFonts w:ascii="Times New Roman" w:eastAsia="Times New Roman" w:hAnsi="Times New Roman"/>
          <w:sz w:val="28"/>
          <w:szCs w:val="28"/>
          <w:lang w:eastAsia="ru-RU"/>
        </w:rPr>
        <w:t>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14:paraId="0955FFC0" w14:textId="77777777" w:rsidR="009A655E" w:rsidRPr="00966A1E" w:rsidRDefault="009A655E" w:rsidP="009A655E">
      <w:pPr>
        <w:spacing w:after="0" w:line="360" w:lineRule="auto"/>
        <w:ind w:firstLine="709"/>
        <w:jc w:val="both"/>
        <w:rPr>
          <w:rFonts w:ascii="Times New Roman" w:eastAsia="HiddenHorzOCR" w:hAnsi="Times New Roman"/>
          <w:sz w:val="28"/>
          <w:szCs w:val="28"/>
          <w:lang w:eastAsia="ru-RU"/>
        </w:rPr>
      </w:pPr>
      <w:r w:rsidRPr="00966A1E">
        <w:rPr>
          <w:rFonts w:ascii="Times New Roman" w:eastAsia="HiddenHorzOCR" w:hAnsi="Times New Roman"/>
          <w:sz w:val="28"/>
          <w:szCs w:val="28"/>
          <w:lang w:eastAsia="ru-RU"/>
        </w:rPr>
        <w:t>Для получения качественного образования детьми с ОВЗ в рамках реализации Программы создаются необходимые условия для:</w:t>
      </w:r>
    </w:p>
    <w:p w14:paraId="434120DF" w14:textId="77777777" w:rsidR="009A655E" w:rsidRPr="00966A1E" w:rsidRDefault="009A655E" w:rsidP="009A655E">
      <w:pPr>
        <w:spacing w:after="0" w:line="360" w:lineRule="auto"/>
        <w:ind w:firstLine="709"/>
        <w:jc w:val="both"/>
        <w:rPr>
          <w:rFonts w:ascii="Times New Roman" w:eastAsia="HiddenHorzOCR" w:hAnsi="Times New Roman"/>
          <w:sz w:val="28"/>
          <w:szCs w:val="28"/>
          <w:lang w:eastAsia="ru-RU"/>
        </w:rPr>
      </w:pPr>
      <w:r w:rsidRPr="00966A1E">
        <w:rPr>
          <w:rFonts w:ascii="Times New Roman" w:eastAsia="HiddenHorzOCR" w:hAnsi="Times New Roman"/>
          <w:sz w:val="28"/>
          <w:szCs w:val="28"/>
          <w:lang w:eastAsia="ru-RU"/>
        </w:rPr>
        <w:t xml:space="preserve">- диагностики и коррекции нарушений развития и социальной их адаптации; </w:t>
      </w:r>
    </w:p>
    <w:p w14:paraId="3496E6BA" w14:textId="77777777" w:rsidR="009A655E" w:rsidRPr="00966A1E" w:rsidRDefault="009A655E" w:rsidP="009A655E">
      <w:pPr>
        <w:spacing w:after="0" w:line="360" w:lineRule="auto"/>
        <w:ind w:firstLine="709"/>
        <w:jc w:val="both"/>
        <w:rPr>
          <w:rFonts w:ascii="Times New Roman" w:eastAsia="HiddenHorzOCR" w:hAnsi="Times New Roman"/>
          <w:sz w:val="28"/>
          <w:szCs w:val="28"/>
          <w:lang w:eastAsia="ru-RU"/>
        </w:rPr>
      </w:pPr>
      <w:r w:rsidRPr="00966A1E">
        <w:rPr>
          <w:rFonts w:ascii="Times New Roman" w:eastAsia="HiddenHorzOCR" w:hAnsi="Times New Roman"/>
          <w:sz w:val="28"/>
          <w:szCs w:val="28"/>
          <w:lang w:eastAsia="ru-RU"/>
        </w:rPr>
        <w:t xml:space="preserve">- оказания ранней коррекционной помощи на основе специальных психолого-педагогических подходов и наиболее подходящих для этих воспитанников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ОВЗ. </w:t>
      </w:r>
    </w:p>
    <w:p w14:paraId="1C1E2DA3" w14:textId="77777777" w:rsidR="009A655E" w:rsidRDefault="009A655E" w:rsidP="009A655E">
      <w:pPr>
        <w:autoSpaceDE w:val="0"/>
        <w:autoSpaceDN w:val="0"/>
        <w:adjustRightInd w:val="0"/>
        <w:spacing w:after="0" w:line="240" w:lineRule="auto"/>
        <w:jc w:val="both"/>
        <w:rPr>
          <w:rFonts w:ascii="Times New Roman" w:hAnsi="Times New Roman"/>
          <w:sz w:val="28"/>
          <w:szCs w:val="28"/>
          <w:lang w:eastAsia="ru-RU"/>
        </w:rPr>
      </w:pPr>
    </w:p>
    <w:p w14:paraId="4CC9854E" w14:textId="77777777" w:rsidR="009A655E" w:rsidRPr="00966A1E" w:rsidRDefault="009A655E" w:rsidP="009A655E">
      <w:pPr>
        <w:autoSpaceDE w:val="0"/>
        <w:autoSpaceDN w:val="0"/>
        <w:adjustRightInd w:val="0"/>
        <w:spacing w:after="0"/>
        <w:jc w:val="both"/>
        <w:rPr>
          <w:rFonts w:ascii="Times New Roman" w:eastAsia="Times New Roman" w:hAnsi="Times New Roman"/>
          <w:sz w:val="28"/>
          <w:szCs w:val="28"/>
          <w:lang w:eastAsia="ru-RU"/>
        </w:rPr>
      </w:pPr>
      <w:r w:rsidRPr="00966A1E">
        <w:rPr>
          <w:rFonts w:ascii="Times New Roman" w:hAnsi="Times New Roman"/>
          <w:sz w:val="28"/>
          <w:szCs w:val="28"/>
          <w:lang w:eastAsia="ru-RU"/>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таки зарубежной), возможность развития всесторонних способностей ребенка на каждом этапе дошкольного детства (Е. А. </w:t>
      </w:r>
      <w:proofErr w:type="spellStart"/>
      <w:r w:rsidRPr="00966A1E">
        <w:rPr>
          <w:rFonts w:ascii="Times New Roman" w:hAnsi="Times New Roman"/>
          <w:sz w:val="28"/>
          <w:szCs w:val="28"/>
          <w:lang w:eastAsia="ru-RU"/>
        </w:rPr>
        <w:t>Флерина</w:t>
      </w:r>
      <w:proofErr w:type="spellEnd"/>
      <w:r w:rsidRPr="00966A1E">
        <w:rPr>
          <w:rFonts w:ascii="Times New Roman" w:hAnsi="Times New Roman"/>
          <w:sz w:val="28"/>
          <w:szCs w:val="28"/>
          <w:lang w:eastAsia="ru-RU"/>
        </w:rPr>
        <w:t xml:space="preserve">, Н. П. </w:t>
      </w:r>
      <w:proofErr w:type="spellStart"/>
      <w:r w:rsidRPr="00966A1E">
        <w:rPr>
          <w:rFonts w:ascii="Times New Roman" w:hAnsi="Times New Roman"/>
          <w:sz w:val="28"/>
          <w:szCs w:val="28"/>
          <w:lang w:eastAsia="ru-RU"/>
        </w:rPr>
        <w:t>Сакулина,Н</w:t>
      </w:r>
      <w:proofErr w:type="spellEnd"/>
      <w:r w:rsidRPr="00966A1E">
        <w:rPr>
          <w:rFonts w:ascii="Times New Roman" w:hAnsi="Times New Roman"/>
          <w:sz w:val="28"/>
          <w:szCs w:val="28"/>
          <w:lang w:eastAsia="ru-RU"/>
        </w:rPr>
        <w:t>. А. Ветлугина, Н. С. Карпинская).</w:t>
      </w:r>
    </w:p>
    <w:p w14:paraId="6A0BD8ED" w14:textId="77777777" w:rsidR="009A655E" w:rsidRPr="00966A1E" w:rsidRDefault="009A655E" w:rsidP="009A655E">
      <w:pPr>
        <w:spacing w:after="0"/>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t xml:space="preserve">Содержание Программы включает совокупность образовательных областей, которые обеспечивают социальную ситуацию развития личности ребенка.     </w:t>
      </w:r>
    </w:p>
    <w:p w14:paraId="638DE2E6" w14:textId="77777777" w:rsidR="009A655E" w:rsidRPr="00966A1E" w:rsidRDefault="009A655E" w:rsidP="009A655E">
      <w:pPr>
        <w:spacing w:after="0"/>
        <w:ind w:firstLine="709"/>
        <w:jc w:val="both"/>
        <w:rPr>
          <w:rFonts w:ascii="Times New Roman" w:eastAsia="Times New Roman" w:hAnsi="Times New Roman"/>
          <w:sz w:val="28"/>
          <w:szCs w:val="28"/>
          <w:lang w:eastAsia="ru-RU"/>
        </w:rPr>
      </w:pPr>
      <w:r w:rsidRPr="00966A1E">
        <w:rPr>
          <w:rFonts w:ascii="Times New Roman" w:eastAsia="Times New Roman" w:hAnsi="Times New Roman"/>
          <w:sz w:val="28"/>
          <w:szCs w:val="28"/>
          <w:lang w:eastAsia="ru-RU"/>
        </w:rPr>
        <w:lastRenderedPageBreak/>
        <w:t xml:space="preserve">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r w:rsidR="00427A3C" w:rsidRPr="00966A1E">
        <w:rPr>
          <w:rFonts w:ascii="Times New Roman" w:eastAsia="Times New Roman" w:hAnsi="Times New Roman"/>
          <w:sz w:val="28"/>
          <w:szCs w:val="28"/>
          <w:lang w:eastAsia="ru-RU"/>
        </w:rPr>
        <w:t>с</w:t>
      </w:r>
      <w:r w:rsidRPr="00966A1E">
        <w:rPr>
          <w:rFonts w:ascii="Times New Roman" w:eastAsia="Times New Roman" w:hAnsi="Times New Roman"/>
          <w:sz w:val="28"/>
          <w:szCs w:val="28"/>
          <w:lang w:eastAsia="ru-RU"/>
        </w:rPr>
        <w:t xml:space="preserve"> взрослыми и сверстниками в соответствующих дошкольному возрасту видам деятельности.</w:t>
      </w:r>
    </w:p>
    <w:p w14:paraId="5546737C" w14:textId="77777777" w:rsidR="009A655E" w:rsidRDefault="009A655E" w:rsidP="009A655E">
      <w:pPr>
        <w:autoSpaceDE w:val="0"/>
        <w:autoSpaceDN w:val="0"/>
        <w:adjustRightInd w:val="0"/>
        <w:spacing w:after="0"/>
        <w:jc w:val="both"/>
        <w:rPr>
          <w:rFonts w:ascii="Times New Roman" w:hAnsi="Times New Roman"/>
          <w:sz w:val="28"/>
          <w:szCs w:val="28"/>
        </w:rPr>
      </w:pPr>
      <w:r w:rsidRPr="00966A1E">
        <w:rPr>
          <w:rFonts w:ascii="Times New Roman" w:hAnsi="Times New Roman"/>
          <w:sz w:val="28"/>
          <w:szCs w:val="28"/>
        </w:rPr>
        <w:t xml:space="preserve">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w:t>
      </w:r>
      <w:proofErr w:type="spellStart"/>
      <w:r w:rsidRPr="00966A1E">
        <w:rPr>
          <w:rFonts w:ascii="Times New Roman" w:hAnsi="Times New Roman"/>
          <w:sz w:val="28"/>
          <w:szCs w:val="28"/>
        </w:rPr>
        <w:t>требованийФедерального</w:t>
      </w:r>
      <w:proofErr w:type="spellEnd"/>
      <w:r w:rsidRPr="00966A1E">
        <w:rPr>
          <w:rFonts w:ascii="Times New Roman" w:hAnsi="Times New Roman"/>
          <w:sz w:val="28"/>
          <w:szCs w:val="28"/>
        </w:rPr>
        <w:t xml:space="preserve"> государственного образовательного стандарта дошкольного образования (далее – ФГОС ДО). </w:t>
      </w:r>
    </w:p>
    <w:p w14:paraId="0AC94566" w14:textId="77777777" w:rsidR="009A655E" w:rsidRDefault="009A655E" w:rsidP="009A655E">
      <w:pPr>
        <w:autoSpaceDE w:val="0"/>
        <w:autoSpaceDN w:val="0"/>
        <w:adjustRightInd w:val="0"/>
        <w:spacing w:after="0"/>
        <w:jc w:val="both"/>
        <w:rPr>
          <w:rFonts w:ascii="PetersburgC" w:hAnsi="PetersburgC" w:cs="PetersburgC"/>
          <w:sz w:val="28"/>
          <w:szCs w:val="28"/>
          <w:lang w:eastAsia="ru-RU"/>
        </w:rPr>
      </w:pPr>
    </w:p>
    <w:p w14:paraId="66781C5D" w14:textId="77777777" w:rsidR="009A655E" w:rsidRPr="00427A3C" w:rsidRDefault="00427A3C" w:rsidP="00427A3C">
      <w:pPr>
        <w:autoSpaceDE w:val="0"/>
        <w:autoSpaceDN w:val="0"/>
        <w:adjustRightInd w:val="0"/>
        <w:spacing w:after="0"/>
        <w:jc w:val="center"/>
        <w:rPr>
          <w:rFonts w:ascii="Times New Roman" w:hAnsi="Times New Roman"/>
          <w:b/>
          <w:sz w:val="28"/>
          <w:szCs w:val="28"/>
          <w:lang w:eastAsia="ru-RU"/>
        </w:rPr>
      </w:pPr>
      <w:r>
        <w:rPr>
          <w:rFonts w:ascii="Times New Roman" w:hAnsi="Times New Roman"/>
          <w:b/>
          <w:sz w:val="28"/>
          <w:szCs w:val="28"/>
          <w:lang w:eastAsia="ru-RU"/>
        </w:rPr>
        <w:t>1.2 Планируемые результаты</w:t>
      </w:r>
    </w:p>
    <w:p w14:paraId="28E51279" w14:textId="77777777" w:rsidR="009A655E" w:rsidRDefault="009A655E" w:rsidP="009A655E">
      <w:pPr>
        <w:autoSpaceDE w:val="0"/>
        <w:autoSpaceDN w:val="0"/>
        <w:adjustRightInd w:val="0"/>
        <w:spacing w:after="0" w:line="240" w:lineRule="auto"/>
        <w:jc w:val="both"/>
        <w:rPr>
          <w:rFonts w:ascii="Times New Roman" w:hAnsi="Times New Roman"/>
          <w:b/>
          <w:i/>
          <w:sz w:val="28"/>
          <w:szCs w:val="28"/>
          <w:lang w:eastAsia="ru-RU"/>
        </w:rPr>
      </w:pPr>
    </w:p>
    <w:p w14:paraId="77027B01" w14:textId="77777777" w:rsidR="009A655E" w:rsidRPr="00B23770" w:rsidRDefault="009A655E" w:rsidP="009A655E">
      <w:pPr>
        <w:autoSpaceDE w:val="0"/>
        <w:autoSpaceDN w:val="0"/>
        <w:adjustRightInd w:val="0"/>
        <w:spacing w:after="0" w:line="240" w:lineRule="auto"/>
        <w:jc w:val="both"/>
        <w:rPr>
          <w:rFonts w:ascii="Times New Roman" w:hAnsi="Times New Roman"/>
          <w:b/>
          <w:i/>
          <w:sz w:val="28"/>
          <w:szCs w:val="28"/>
          <w:lang w:eastAsia="ru-RU"/>
        </w:rPr>
      </w:pPr>
      <w:r w:rsidRPr="00B23770">
        <w:rPr>
          <w:rFonts w:ascii="Times New Roman" w:hAnsi="Times New Roman"/>
          <w:b/>
          <w:i/>
          <w:sz w:val="28"/>
          <w:szCs w:val="28"/>
          <w:lang w:eastAsia="ru-RU"/>
        </w:rPr>
        <w:t>Целевые ориентиры.</w:t>
      </w:r>
    </w:p>
    <w:p w14:paraId="3535C768"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w:t>
      </w:r>
      <w:r w:rsidR="00D66716">
        <w:rPr>
          <w:rFonts w:ascii="Times New Roman" w:hAnsi="Times New Roman"/>
          <w:sz w:val="28"/>
          <w:szCs w:val="28"/>
          <w:lang w:eastAsia="ru-RU"/>
        </w:rPr>
        <w:t xml:space="preserve"> </w:t>
      </w:r>
      <w:r w:rsidRPr="009E06E2">
        <w:rPr>
          <w:rFonts w:ascii="Times New Roman" w:hAnsi="Times New Roman"/>
          <w:sz w:val="28"/>
          <w:szCs w:val="28"/>
          <w:lang w:eastAsia="ru-RU"/>
        </w:rPr>
        <w:t>обусловливает необходимость определения результатов освоения образовательной программы в виде целевых ориентиров.</w:t>
      </w:r>
    </w:p>
    <w:p w14:paraId="6B2FA5F0" w14:textId="77777777" w:rsidR="009A655E" w:rsidRPr="009E06E2" w:rsidRDefault="009A655E" w:rsidP="009A655E">
      <w:pPr>
        <w:autoSpaceDE w:val="0"/>
        <w:autoSpaceDN w:val="0"/>
        <w:adjustRightInd w:val="0"/>
        <w:spacing w:after="0"/>
        <w:jc w:val="both"/>
        <w:rPr>
          <w:rFonts w:ascii="Times New Roman" w:hAnsi="Times New Roman"/>
          <w:sz w:val="28"/>
          <w:szCs w:val="28"/>
          <w:u w:val="single"/>
          <w:lang w:eastAsia="ru-RU"/>
        </w:rPr>
      </w:pPr>
      <w:r w:rsidRPr="009E06E2">
        <w:rPr>
          <w:rFonts w:ascii="Times New Roman" w:hAnsi="Times New Roman"/>
          <w:sz w:val="28"/>
          <w:szCs w:val="28"/>
          <w:u w:val="single"/>
          <w:lang w:eastAsia="ru-RU"/>
        </w:rPr>
        <w:t>Целевые ориентиры образования  в младенческом возрасте</w:t>
      </w:r>
    </w:p>
    <w:p w14:paraId="1DFDDB21" w14:textId="77777777" w:rsidR="009A655E" w:rsidRDefault="00C84129" w:rsidP="009A655E">
      <w:pPr>
        <w:autoSpaceDE w:val="0"/>
        <w:autoSpaceDN w:val="0"/>
        <w:adjustRightInd w:val="0"/>
        <w:spacing w:after="0"/>
        <w:jc w:val="both"/>
        <w:rPr>
          <w:rFonts w:ascii="Times New Roman" w:hAnsi="Times New Roman"/>
          <w:i/>
          <w:sz w:val="28"/>
          <w:szCs w:val="28"/>
          <w:lang w:eastAsia="ru-RU"/>
        </w:rPr>
      </w:pPr>
      <w:r>
        <w:rPr>
          <w:rFonts w:ascii="Times New Roman" w:hAnsi="Times New Roman"/>
          <w:i/>
          <w:sz w:val="28"/>
          <w:szCs w:val="28"/>
          <w:lang w:eastAsia="ru-RU"/>
        </w:rPr>
        <w:t>К концу первого полугодия жизни ребенок:</w:t>
      </w:r>
    </w:p>
    <w:p w14:paraId="2ECC4D0B" w14:textId="77777777" w:rsidR="00C84129" w:rsidRDefault="00C84129" w:rsidP="001C5E51">
      <w:pPr>
        <w:pStyle w:val="a7"/>
        <w:numPr>
          <w:ilvl w:val="0"/>
          <w:numId w:val="25"/>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обнаруживает выраженную потребность в общении с взрослыми: проявляет интерес и положительные эмоции в ответ на обращения взрослого, сам инициирует общение, привлекая взрослого с помощью голосовых проявлений, улыбок, движений, охотно включается в эмоциональные игры;</w:t>
      </w:r>
    </w:p>
    <w:p w14:paraId="6EB4607B" w14:textId="77777777" w:rsidR="00C84129" w:rsidRDefault="00C84129" w:rsidP="001C5E51">
      <w:pPr>
        <w:pStyle w:val="a7"/>
        <w:numPr>
          <w:ilvl w:val="0"/>
          <w:numId w:val="25"/>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проявляет 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w:t>
      </w:r>
    </w:p>
    <w:p w14:paraId="18E64573" w14:textId="77777777" w:rsidR="00C84129" w:rsidRDefault="00C84129" w:rsidP="00C84129">
      <w:pPr>
        <w:autoSpaceDE w:val="0"/>
        <w:autoSpaceDN w:val="0"/>
        <w:adjustRightInd w:val="0"/>
        <w:spacing w:after="0"/>
        <w:jc w:val="both"/>
        <w:rPr>
          <w:rFonts w:ascii="Times New Roman" w:hAnsi="Times New Roman"/>
          <w:i/>
          <w:sz w:val="28"/>
          <w:szCs w:val="28"/>
          <w:lang w:eastAsia="ru-RU"/>
        </w:rPr>
      </w:pPr>
      <w:r>
        <w:rPr>
          <w:rFonts w:ascii="Times New Roman" w:hAnsi="Times New Roman"/>
          <w:i/>
          <w:sz w:val="28"/>
          <w:szCs w:val="28"/>
          <w:lang w:eastAsia="ru-RU"/>
        </w:rPr>
        <w:t>К концу первого года жизни ребенок:</w:t>
      </w:r>
    </w:p>
    <w:p w14:paraId="5502FC81" w14:textId="77777777" w:rsidR="00C84129" w:rsidRDefault="00C84129"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активно проявляет потребность в эмоциональном общении, поиске разнообразных впечатлений, чувствительность к эмоциями смыслам слов взрослых, избирательное отношение к близким и посторонним людям;</w:t>
      </w:r>
    </w:p>
    <w:p w14:paraId="6E9DD5C0" w14:textId="77777777" w:rsidR="00C84129"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lastRenderedPageBreak/>
        <w:t>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14:paraId="381E0E60" w14:textId="77777777" w:rsidR="001C5617"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во взаимодействии с взрослым пользуется разнообразными средствами общения: мимикой, жестами, голосовыми проявлениями (лепечет, произносит первые слова);</w:t>
      </w:r>
    </w:p>
    <w:p w14:paraId="741A5ACE" w14:textId="77777777" w:rsidR="001C5617"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стремится привлечь взрослого к совместным действиям с предметами, различает поощрение и порицание взрослыми своих действий;</w:t>
      </w:r>
    </w:p>
    <w:p w14:paraId="321A7A30" w14:textId="77777777" w:rsidR="001C5617"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охотно слушает детские стишки, песенки, игру на музыкальных инструментах, рассматривает картинки, узнает, что на них изображено, по просьбе взрослого может показать названный предмет; пытается сам использовать мелки и карандаши;</w:t>
      </w:r>
    </w:p>
    <w:p w14:paraId="3CCE45E6" w14:textId="77777777" w:rsidR="001C5617"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стремится проявлять самостоятельность при овладении навыками самообслуживания (есть ложкой, пить из чашки и пр.);</w:t>
      </w:r>
    </w:p>
    <w:p w14:paraId="505C66D0" w14:textId="77777777" w:rsidR="001C5617" w:rsidRDefault="001C5617" w:rsidP="001C5E51">
      <w:pPr>
        <w:pStyle w:val="a7"/>
        <w:numPr>
          <w:ilvl w:val="0"/>
          <w:numId w:val="26"/>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w:t>
      </w:r>
    </w:p>
    <w:p w14:paraId="03E126BD" w14:textId="77777777" w:rsidR="001C5617" w:rsidRDefault="001C5617" w:rsidP="001C5617">
      <w:pPr>
        <w:autoSpaceDE w:val="0"/>
        <w:autoSpaceDN w:val="0"/>
        <w:adjustRightInd w:val="0"/>
        <w:spacing w:after="0"/>
        <w:jc w:val="both"/>
        <w:rPr>
          <w:rFonts w:ascii="Times New Roman" w:hAnsi="Times New Roman"/>
          <w:sz w:val="28"/>
          <w:szCs w:val="28"/>
          <w:u w:val="single"/>
          <w:lang w:eastAsia="ru-RU"/>
        </w:rPr>
      </w:pPr>
      <w:r>
        <w:rPr>
          <w:rFonts w:ascii="Times New Roman" w:hAnsi="Times New Roman"/>
          <w:sz w:val="28"/>
          <w:szCs w:val="28"/>
          <w:u w:val="single"/>
          <w:lang w:eastAsia="ru-RU"/>
        </w:rPr>
        <w:t>Целевые ориентиры в раннем возрасте</w:t>
      </w:r>
    </w:p>
    <w:p w14:paraId="6F97C6B9" w14:textId="77777777" w:rsidR="001C5617" w:rsidRDefault="001C5617" w:rsidP="001C5617">
      <w:pPr>
        <w:autoSpaceDE w:val="0"/>
        <w:autoSpaceDN w:val="0"/>
        <w:adjustRightInd w:val="0"/>
        <w:spacing w:after="0"/>
        <w:jc w:val="both"/>
        <w:rPr>
          <w:rFonts w:ascii="Times New Roman" w:hAnsi="Times New Roman"/>
          <w:i/>
          <w:sz w:val="28"/>
          <w:szCs w:val="28"/>
          <w:lang w:eastAsia="ru-RU"/>
        </w:rPr>
      </w:pPr>
      <w:r>
        <w:rPr>
          <w:rFonts w:ascii="Times New Roman" w:hAnsi="Times New Roman"/>
          <w:i/>
          <w:sz w:val="28"/>
          <w:szCs w:val="28"/>
          <w:lang w:eastAsia="ru-RU"/>
        </w:rPr>
        <w:t>К трем годам ребенок:</w:t>
      </w:r>
    </w:p>
    <w:p w14:paraId="2CAF8B8A" w14:textId="77777777" w:rsidR="001C5617" w:rsidRDefault="001C5617"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интересуется окружающими предметами, активно действует 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карандаши и пр.), умеет пользоваться ими. Проявляет настойчивость в достижении результата своих действий;</w:t>
      </w:r>
    </w:p>
    <w:p w14:paraId="6588E900" w14:textId="77777777" w:rsidR="001C5617" w:rsidRDefault="001C5617"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стремится к общению и воспринимает смысл</w:t>
      </w:r>
      <w:r w:rsidR="00DA556A">
        <w:rPr>
          <w:rFonts w:ascii="Times New Roman" w:hAnsi="Times New Roman"/>
          <w:sz w:val="28"/>
          <w:szCs w:val="28"/>
          <w:lang w:eastAsia="ru-RU"/>
        </w:rPr>
        <w:t xml:space="preserve"> в различных ситуациях общения с взрослыми, активно подражает им в движениях и действиях, умеет действовать согласованно;</w:t>
      </w:r>
    </w:p>
    <w:p w14:paraId="505F83DC" w14:textId="77777777" w:rsidR="00DA556A"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14:paraId="7B52671C" w14:textId="77777777" w:rsidR="00DA556A"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lastRenderedPageBreak/>
        <w:t>проявляет интерес к сверстникам; наблюдает за их действиями и подражает им. Взаимодействие с ровесниками окрашено яркими эмоциями;</w:t>
      </w:r>
    </w:p>
    <w:p w14:paraId="234A955C" w14:textId="77777777" w:rsidR="00DA556A"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в короткой игре воспроизводит действия взрослого, впервые осуществляя игровые замещения;</w:t>
      </w:r>
    </w:p>
    <w:p w14:paraId="7F50AB62" w14:textId="77777777" w:rsidR="00DA556A"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проявляет самостоятельность в бытовых и игровых действиях. Владеет простейшими навыками самообслуживания;</w:t>
      </w:r>
    </w:p>
    <w:p w14:paraId="54CBBAF2" w14:textId="77777777" w:rsidR="00DA556A"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14:paraId="26CFC8EE" w14:textId="77777777" w:rsidR="00DA556A" w:rsidRPr="001C5617" w:rsidRDefault="00DA556A" w:rsidP="001C5E51">
      <w:pPr>
        <w:pStyle w:val="a7"/>
        <w:numPr>
          <w:ilvl w:val="0"/>
          <w:numId w:val="27"/>
        </w:num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14:paraId="0C5C2556" w14:textId="77777777" w:rsidR="009A655E" w:rsidRPr="009E06E2" w:rsidRDefault="009A655E" w:rsidP="009A655E">
      <w:pPr>
        <w:autoSpaceDE w:val="0"/>
        <w:autoSpaceDN w:val="0"/>
        <w:adjustRightInd w:val="0"/>
        <w:spacing w:after="0"/>
        <w:jc w:val="both"/>
        <w:rPr>
          <w:rFonts w:ascii="Times New Roman" w:hAnsi="Times New Roman"/>
          <w:sz w:val="28"/>
          <w:szCs w:val="28"/>
          <w:u w:val="single"/>
          <w:lang w:eastAsia="ru-RU"/>
        </w:rPr>
      </w:pPr>
      <w:r w:rsidRPr="009E06E2">
        <w:rPr>
          <w:rFonts w:ascii="Times New Roman" w:hAnsi="Times New Roman"/>
          <w:sz w:val="28"/>
          <w:szCs w:val="28"/>
          <w:u w:val="single"/>
          <w:lang w:eastAsia="ru-RU"/>
        </w:rPr>
        <w:t>Целевые ориентиры на этапе завершения дошкольного образования</w:t>
      </w:r>
    </w:p>
    <w:p w14:paraId="461103AC"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Ребенок овладевает основными культурными средствами, способами деятельности, проявляет инициативу и самостоятельность в разных</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видах деятельности — игре, общении, познавательно-исследовательской</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деятельности, конструировании и др.; способен выбирать себе род занятий, участников по совместной деятельности.</w:t>
      </w:r>
    </w:p>
    <w:p w14:paraId="15C6B681"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Ребенок обладает установкой положительного отношения к миру, к</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разным видам труда, другим людям и самому себе, обладает чувством</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собственного достоинства; активно взаимодействует со сверстниками и</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взрослыми, участвует в совместных играх.</w:t>
      </w:r>
    </w:p>
    <w:p w14:paraId="03541E40"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Способен договариваться, учитывать интересы и чувства других,</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сопереживать неудачам и радоваться успехам других, адекватно проявляет свои чувства, в том числе чувство веры в себя, старается разрешать</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конфликты. Умеет выражать и отстаивать свою позицию по разным вопросам.</w:t>
      </w:r>
    </w:p>
    <w:p w14:paraId="4D19373E"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Способен сотрудничать и выполнять</w:t>
      </w:r>
      <w:r w:rsidR="009642C7">
        <w:rPr>
          <w:rFonts w:ascii="Times New Roman" w:hAnsi="Times New Roman"/>
          <w:sz w:val="28"/>
          <w:szCs w:val="28"/>
          <w:lang w:eastAsia="ru-RU"/>
        </w:rPr>
        <w:t>,</w:t>
      </w:r>
      <w:r w:rsidRPr="009E06E2">
        <w:rPr>
          <w:rFonts w:ascii="Times New Roman" w:hAnsi="Times New Roman"/>
          <w:sz w:val="28"/>
          <w:szCs w:val="28"/>
          <w:lang w:eastAsia="ru-RU"/>
        </w:rPr>
        <w:t xml:space="preserve"> как лидерские, так и исполнительские функции в совместной деятельности.</w:t>
      </w:r>
    </w:p>
    <w:p w14:paraId="5B6935FE"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Понимает, что все люди равны вне зависимости от их социального</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происхождения, этнической принадлежности, религиозных и других верований, их физических и психических особенностей.</w:t>
      </w:r>
    </w:p>
    <w:p w14:paraId="6E493467"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Проявляет эмпатию по отношению к другим людям, готовность</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прийти на помощь тем, кто в этом нуждается.</w:t>
      </w:r>
    </w:p>
    <w:p w14:paraId="096C392D"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Проявляет умение слышать других и стремление быть понятым</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другими.</w:t>
      </w:r>
    </w:p>
    <w:p w14:paraId="17DA1A3D"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lastRenderedPageBreak/>
        <w:t>• Ребенок обладает развитым воображением, которое реализуется в</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разных видах деятельности, и прежде всего в игре; владеет разными формами и видами игры, различает условную и реальную ситуации; умеет</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подчиняться разным правилам и социальным нормам. Умеет распознавать различные ситуации и адекватно их оценивать.</w:t>
      </w:r>
    </w:p>
    <w:p w14:paraId="252D540E"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Ребенок достаточно хорошо владеет устной речью, может выражать</w:t>
      </w:r>
      <w:r w:rsidR="00884DCC">
        <w:rPr>
          <w:rFonts w:ascii="Times New Roman" w:hAnsi="Times New Roman"/>
          <w:sz w:val="28"/>
          <w:szCs w:val="28"/>
          <w:lang w:eastAsia="ru-RU"/>
        </w:rPr>
        <w:t xml:space="preserve"> </w:t>
      </w:r>
      <w:r w:rsidRPr="009E06E2">
        <w:rPr>
          <w:rFonts w:ascii="Times New Roman" w:hAnsi="Times New Roman"/>
          <w:sz w:val="28"/>
          <w:szCs w:val="28"/>
          <w:lang w:eastAsia="ru-RU"/>
        </w:rPr>
        <w:t xml:space="preserve">свои мысли и желания, использовать речь для выражения своих </w:t>
      </w:r>
      <w:r w:rsidR="00615A9B" w:rsidRPr="009E06E2">
        <w:rPr>
          <w:rFonts w:ascii="Times New Roman" w:hAnsi="Times New Roman"/>
          <w:sz w:val="28"/>
          <w:szCs w:val="28"/>
          <w:lang w:eastAsia="ru-RU"/>
        </w:rPr>
        <w:t>мыслей, чувств</w:t>
      </w:r>
      <w:r w:rsidRPr="009E06E2">
        <w:rPr>
          <w:rFonts w:ascii="Times New Roman" w:hAnsi="Times New Roman"/>
          <w:sz w:val="28"/>
          <w:szCs w:val="28"/>
          <w:lang w:eastAsia="ru-RU"/>
        </w:rPr>
        <w:t xml:space="preserve"> и желаний, построения речевого высказывания в ситуации общения, выделять звуки в словах, у ребенка складываются предпосылки грамотности.</w:t>
      </w:r>
    </w:p>
    <w:p w14:paraId="56FE51E9"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759933A7"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xml:space="preserve">• Ребенок способен к волевым усилиям, может следовать </w:t>
      </w:r>
      <w:r w:rsidR="00615A9B" w:rsidRPr="009E06E2">
        <w:rPr>
          <w:rFonts w:ascii="Times New Roman" w:hAnsi="Times New Roman"/>
          <w:sz w:val="28"/>
          <w:szCs w:val="28"/>
          <w:lang w:eastAsia="ru-RU"/>
        </w:rPr>
        <w:t>социальным нормам</w:t>
      </w:r>
      <w:r w:rsidRPr="009E06E2">
        <w:rPr>
          <w:rFonts w:ascii="Times New Roman" w:hAnsi="Times New Roman"/>
          <w:sz w:val="28"/>
          <w:szCs w:val="28"/>
          <w:lang w:eastAsia="ru-RU"/>
        </w:rPr>
        <w:t xml:space="preserve"> пове</w:t>
      </w:r>
      <w:r>
        <w:rPr>
          <w:rFonts w:ascii="Times New Roman" w:hAnsi="Times New Roman"/>
          <w:sz w:val="28"/>
          <w:szCs w:val="28"/>
          <w:lang w:eastAsia="ru-RU"/>
        </w:rPr>
        <w:t xml:space="preserve">дения и правилам в разных видах </w:t>
      </w:r>
      <w:r w:rsidRPr="009E06E2">
        <w:rPr>
          <w:rFonts w:ascii="Times New Roman" w:hAnsi="Times New Roman"/>
          <w:sz w:val="28"/>
          <w:szCs w:val="28"/>
          <w:lang w:eastAsia="ru-RU"/>
        </w:rPr>
        <w:t xml:space="preserve">деятельности, во взаимоотношениях </w:t>
      </w:r>
      <w:r w:rsidR="00615A9B" w:rsidRPr="009E06E2">
        <w:rPr>
          <w:rFonts w:ascii="Times New Roman" w:hAnsi="Times New Roman"/>
          <w:sz w:val="28"/>
          <w:szCs w:val="28"/>
          <w:lang w:eastAsia="ru-RU"/>
        </w:rPr>
        <w:t>с</w:t>
      </w:r>
      <w:r w:rsidR="00615A9B">
        <w:rPr>
          <w:rFonts w:ascii="Times New Roman" w:hAnsi="Times New Roman"/>
          <w:sz w:val="28"/>
          <w:szCs w:val="28"/>
          <w:lang w:eastAsia="ru-RU"/>
        </w:rPr>
        <w:t xml:space="preserve"> взрослыми</w:t>
      </w:r>
      <w:r>
        <w:rPr>
          <w:rFonts w:ascii="Times New Roman" w:hAnsi="Times New Roman"/>
          <w:sz w:val="28"/>
          <w:szCs w:val="28"/>
          <w:lang w:eastAsia="ru-RU"/>
        </w:rPr>
        <w:t xml:space="preserve"> и сверстниками, может </w:t>
      </w:r>
      <w:r w:rsidRPr="009E06E2">
        <w:rPr>
          <w:rFonts w:ascii="Times New Roman" w:hAnsi="Times New Roman"/>
          <w:sz w:val="28"/>
          <w:szCs w:val="28"/>
          <w:lang w:eastAsia="ru-RU"/>
        </w:rPr>
        <w:t>соблюдать правила безопасного поведения и навыки личной гигиены.</w:t>
      </w:r>
    </w:p>
    <w:p w14:paraId="115F8FF9"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Проявляет ответственность за начатое дело.</w:t>
      </w:r>
    </w:p>
    <w:p w14:paraId="1A22F224"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xml:space="preserve">• Ребенок проявляет любознательность, задает вопросы взрослым </w:t>
      </w:r>
      <w:r w:rsidR="00615A9B" w:rsidRPr="009E06E2">
        <w:rPr>
          <w:rFonts w:ascii="Times New Roman" w:hAnsi="Times New Roman"/>
          <w:sz w:val="28"/>
          <w:szCs w:val="28"/>
          <w:lang w:eastAsia="ru-RU"/>
        </w:rPr>
        <w:t>и сверстникам</w:t>
      </w:r>
      <w:r w:rsidRPr="009E06E2">
        <w:rPr>
          <w:rFonts w:ascii="Times New Roman" w:hAnsi="Times New Roman"/>
          <w:sz w:val="28"/>
          <w:szCs w:val="28"/>
          <w:lang w:eastAsia="ru-RU"/>
        </w:rPr>
        <w:t xml:space="preserve">,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w:t>
      </w:r>
      <w:proofErr w:type="spellStart"/>
      <w:r w:rsidRPr="009E06E2">
        <w:rPr>
          <w:rFonts w:ascii="Times New Roman" w:hAnsi="Times New Roman"/>
          <w:sz w:val="28"/>
          <w:szCs w:val="28"/>
          <w:lang w:eastAsia="ru-RU"/>
        </w:rPr>
        <w:t>которомон</w:t>
      </w:r>
      <w:proofErr w:type="spellEnd"/>
      <w:r w:rsidRPr="009E06E2">
        <w:rPr>
          <w:rFonts w:ascii="Times New Roman" w:hAnsi="Times New Roman"/>
          <w:sz w:val="28"/>
          <w:szCs w:val="28"/>
          <w:lang w:eastAsia="ru-RU"/>
        </w:rPr>
        <w:t xml:space="preserve">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w:t>
      </w:r>
      <w:r w:rsidR="00615A9B" w:rsidRPr="009E06E2">
        <w:rPr>
          <w:rFonts w:ascii="Times New Roman" w:hAnsi="Times New Roman"/>
          <w:sz w:val="28"/>
          <w:szCs w:val="28"/>
          <w:lang w:eastAsia="ru-RU"/>
        </w:rPr>
        <w:t>собственных решений</w:t>
      </w:r>
      <w:r w:rsidRPr="009E06E2">
        <w:rPr>
          <w:rFonts w:ascii="Times New Roman" w:hAnsi="Times New Roman"/>
          <w:sz w:val="28"/>
          <w:szCs w:val="28"/>
          <w:lang w:eastAsia="ru-RU"/>
        </w:rPr>
        <w:t>, опираясь на свои знания и умения в различных видах деятельности.</w:t>
      </w:r>
    </w:p>
    <w:p w14:paraId="49B008C6"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xml:space="preserve">• Открыт новому, то есть проявляет желание узнавать новое, самостоятельно добывать новые знания; положительно относится к обучению </w:t>
      </w:r>
      <w:r w:rsidR="00615A9B" w:rsidRPr="009E06E2">
        <w:rPr>
          <w:rFonts w:ascii="Times New Roman" w:hAnsi="Times New Roman"/>
          <w:sz w:val="28"/>
          <w:szCs w:val="28"/>
          <w:lang w:eastAsia="ru-RU"/>
        </w:rPr>
        <w:t>в школе</w:t>
      </w:r>
      <w:r w:rsidRPr="009E06E2">
        <w:rPr>
          <w:rFonts w:ascii="Times New Roman" w:hAnsi="Times New Roman"/>
          <w:sz w:val="28"/>
          <w:szCs w:val="28"/>
          <w:lang w:eastAsia="ru-RU"/>
        </w:rPr>
        <w:t>.</w:t>
      </w:r>
    </w:p>
    <w:p w14:paraId="014D6887" w14:textId="77777777" w:rsidR="009A655E" w:rsidRPr="009E06E2" w:rsidRDefault="009A655E" w:rsidP="009A655E">
      <w:pPr>
        <w:autoSpaceDE w:val="0"/>
        <w:autoSpaceDN w:val="0"/>
        <w:adjustRightInd w:val="0"/>
        <w:spacing w:after="0"/>
        <w:jc w:val="both"/>
        <w:rPr>
          <w:rFonts w:ascii="Times New Roman" w:hAnsi="Times New Roman"/>
          <w:sz w:val="28"/>
          <w:szCs w:val="28"/>
        </w:rPr>
      </w:pPr>
      <w:r w:rsidRPr="009E06E2">
        <w:rPr>
          <w:rFonts w:ascii="Times New Roman" w:hAnsi="Times New Roman"/>
          <w:sz w:val="28"/>
          <w:szCs w:val="28"/>
          <w:lang w:eastAsia="ru-RU"/>
        </w:rPr>
        <w:t xml:space="preserve">• Проявляет уважение к жизни (в различных ее формах) и заботу </w:t>
      </w:r>
      <w:r w:rsidR="00615A9B" w:rsidRPr="009E06E2">
        <w:rPr>
          <w:rFonts w:ascii="Times New Roman" w:hAnsi="Times New Roman"/>
          <w:sz w:val="28"/>
          <w:szCs w:val="28"/>
          <w:lang w:eastAsia="ru-RU"/>
        </w:rPr>
        <w:t>об</w:t>
      </w:r>
      <w:r w:rsidR="00615A9B" w:rsidRPr="009E06E2">
        <w:rPr>
          <w:rFonts w:ascii="Times New Roman" w:hAnsi="Times New Roman"/>
          <w:sz w:val="28"/>
          <w:szCs w:val="28"/>
        </w:rPr>
        <w:t xml:space="preserve"> окружающей</w:t>
      </w:r>
      <w:r w:rsidRPr="009E06E2">
        <w:rPr>
          <w:rFonts w:ascii="Times New Roman" w:hAnsi="Times New Roman"/>
          <w:sz w:val="28"/>
          <w:szCs w:val="28"/>
        </w:rPr>
        <w:t xml:space="preserve"> среде</w:t>
      </w:r>
      <w:r>
        <w:rPr>
          <w:rFonts w:ascii="Times New Roman" w:hAnsi="Times New Roman"/>
          <w:sz w:val="28"/>
          <w:szCs w:val="28"/>
        </w:rPr>
        <w:t>.</w:t>
      </w:r>
    </w:p>
    <w:p w14:paraId="11AFB94B"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14:paraId="1D643935"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14:paraId="28F365C2"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lastRenderedPageBreak/>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1C9387DA"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Соблюдает элементарные общепринятые нормы, имеет первичные</w:t>
      </w:r>
    </w:p>
    <w:p w14:paraId="62CF7326"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ценностные представления о том, «что такое хорошо и что такое плохо»,</w:t>
      </w:r>
    </w:p>
    <w:p w14:paraId="4B815CCC"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xml:space="preserve">стремится поступать хорошо; проявляет уважение к старшим и заботу </w:t>
      </w:r>
      <w:r w:rsidR="00615A9B" w:rsidRPr="009E06E2">
        <w:rPr>
          <w:rFonts w:ascii="Times New Roman" w:hAnsi="Times New Roman"/>
          <w:sz w:val="28"/>
          <w:szCs w:val="28"/>
          <w:lang w:eastAsia="ru-RU"/>
        </w:rPr>
        <w:t>о младших</w:t>
      </w:r>
      <w:r w:rsidRPr="009E06E2">
        <w:rPr>
          <w:rFonts w:ascii="Times New Roman" w:hAnsi="Times New Roman"/>
          <w:sz w:val="28"/>
          <w:szCs w:val="28"/>
          <w:lang w:eastAsia="ru-RU"/>
        </w:rPr>
        <w:t>.</w:t>
      </w:r>
    </w:p>
    <w:p w14:paraId="3CD1D421"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Имеет начальные представления о здоровом образе жизни. Воспринимает здоровый образ жизни как ценность.</w:t>
      </w:r>
    </w:p>
    <w:p w14:paraId="58C3BD8B" w14:textId="77777777" w:rsidR="009642C7" w:rsidRDefault="009642C7" w:rsidP="009A655E">
      <w:pPr>
        <w:autoSpaceDE w:val="0"/>
        <w:autoSpaceDN w:val="0"/>
        <w:adjustRightInd w:val="0"/>
        <w:spacing w:after="0"/>
        <w:jc w:val="both"/>
        <w:rPr>
          <w:rFonts w:ascii="Times New Roman" w:hAnsi="Times New Roman"/>
          <w:sz w:val="28"/>
          <w:szCs w:val="28"/>
          <w:lang w:eastAsia="ru-RU"/>
        </w:rPr>
      </w:pPr>
    </w:p>
    <w:p w14:paraId="684B693E" w14:textId="77777777" w:rsidR="009642C7" w:rsidRDefault="009642C7" w:rsidP="009642C7">
      <w:pPr>
        <w:autoSpaceDE w:val="0"/>
        <w:autoSpaceDN w:val="0"/>
        <w:adjustRightInd w:val="0"/>
        <w:spacing w:after="0"/>
        <w:jc w:val="center"/>
        <w:rPr>
          <w:rFonts w:ascii="Times New Roman" w:hAnsi="Times New Roman"/>
          <w:b/>
          <w:sz w:val="28"/>
          <w:szCs w:val="28"/>
          <w:lang w:eastAsia="ru-RU"/>
        </w:rPr>
      </w:pPr>
      <w:r>
        <w:rPr>
          <w:rFonts w:ascii="Times New Roman" w:hAnsi="Times New Roman"/>
          <w:b/>
          <w:sz w:val="28"/>
          <w:szCs w:val="28"/>
          <w:lang w:eastAsia="ru-RU"/>
        </w:rPr>
        <w:t>1.3 Развивающее оценивание качества образовательной деятельности по Программе</w:t>
      </w:r>
    </w:p>
    <w:p w14:paraId="30115102" w14:textId="77777777" w:rsidR="009642C7" w:rsidRPr="009642C7" w:rsidRDefault="009642C7" w:rsidP="009642C7">
      <w:pPr>
        <w:autoSpaceDE w:val="0"/>
        <w:autoSpaceDN w:val="0"/>
        <w:adjustRightInd w:val="0"/>
        <w:spacing w:after="0"/>
        <w:jc w:val="center"/>
        <w:rPr>
          <w:rFonts w:ascii="Times New Roman" w:hAnsi="Times New Roman"/>
          <w:b/>
          <w:sz w:val="28"/>
          <w:szCs w:val="28"/>
          <w:lang w:eastAsia="ru-RU"/>
        </w:rPr>
      </w:pPr>
    </w:p>
    <w:p w14:paraId="235D7945" w14:textId="77777777" w:rsidR="009A655E" w:rsidRPr="009E06E2" w:rsidRDefault="009A655E" w:rsidP="009A655E">
      <w:pPr>
        <w:autoSpaceDE w:val="0"/>
        <w:autoSpaceDN w:val="0"/>
        <w:adjustRightInd w:val="0"/>
        <w:spacing w:after="0"/>
        <w:jc w:val="both"/>
        <w:rPr>
          <w:rFonts w:ascii="Times New Roman" w:hAnsi="Times New Roman"/>
          <w:sz w:val="28"/>
          <w:szCs w:val="28"/>
          <w:lang w:eastAsia="ru-RU"/>
        </w:rPr>
      </w:pPr>
      <w:r w:rsidRPr="009E06E2">
        <w:rPr>
          <w:rFonts w:ascii="Times New Roman" w:hAnsi="Times New Roman"/>
          <w:sz w:val="28"/>
          <w:szCs w:val="28"/>
          <w:lang w:eastAsia="ru-RU"/>
        </w:rPr>
        <w:t xml:space="preserve">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w:t>
      </w:r>
      <w:r w:rsidR="00615A9B" w:rsidRPr="009E06E2">
        <w:rPr>
          <w:rFonts w:ascii="Times New Roman" w:hAnsi="Times New Roman"/>
          <w:sz w:val="28"/>
          <w:szCs w:val="28"/>
          <w:lang w:eastAsia="ru-RU"/>
        </w:rPr>
        <w:t>с реальными</w:t>
      </w:r>
      <w:r w:rsidRPr="009E06E2">
        <w:rPr>
          <w:rFonts w:ascii="Times New Roman" w:hAnsi="Times New Roman"/>
          <w:sz w:val="28"/>
          <w:szCs w:val="28"/>
          <w:lang w:eastAsia="ru-RU"/>
        </w:rPr>
        <w:t xml:space="preserve"> достижениями детей.  Освоение </w:t>
      </w:r>
      <w:r>
        <w:rPr>
          <w:rFonts w:ascii="Times New Roman" w:hAnsi="Times New Roman"/>
          <w:sz w:val="28"/>
          <w:szCs w:val="28"/>
          <w:lang w:eastAsia="ru-RU"/>
        </w:rPr>
        <w:t>ООП</w:t>
      </w:r>
      <w:r w:rsidRPr="009E06E2">
        <w:rPr>
          <w:rFonts w:ascii="Times New Roman" w:hAnsi="Times New Roman"/>
          <w:sz w:val="28"/>
          <w:szCs w:val="28"/>
          <w:lang w:eastAsia="ru-RU"/>
        </w:rPr>
        <w:t xml:space="preserve"> не </w:t>
      </w:r>
      <w:r w:rsidR="00615A9B" w:rsidRPr="009E06E2">
        <w:rPr>
          <w:rFonts w:ascii="Times New Roman" w:hAnsi="Times New Roman"/>
          <w:sz w:val="28"/>
          <w:szCs w:val="28"/>
          <w:lang w:eastAsia="ru-RU"/>
        </w:rPr>
        <w:t>сопровождается проведением</w:t>
      </w:r>
      <w:r w:rsidRPr="009E06E2">
        <w:rPr>
          <w:rFonts w:ascii="Times New Roman" w:hAnsi="Times New Roman"/>
          <w:sz w:val="28"/>
          <w:szCs w:val="28"/>
          <w:lang w:eastAsia="ru-RU"/>
        </w:rPr>
        <w:t xml:space="preserve"> промежуточных аттестаций и итоговой аттестации воспитанников.</w:t>
      </w:r>
    </w:p>
    <w:p w14:paraId="540200BD" w14:textId="77777777" w:rsidR="009A655E" w:rsidRDefault="009A655E" w:rsidP="009A655E">
      <w:pPr>
        <w:autoSpaceDE w:val="0"/>
        <w:autoSpaceDN w:val="0"/>
        <w:adjustRightInd w:val="0"/>
        <w:spacing w:after="0" w:line="240" w:lineRule="auto"/>
        <w:jc w:val="both"/>
        <w:rPr>
          <w:rFonts w:ascii="PetersburgC" w:hAnsi="PetersburgC" w:cs="PetersburgC"/>
          <w:lang w:eastAsia="ru-RU"/>
        </w:rPr>
      </w:pPr>
      <w:r w:rsidRPr="009E06E2">
        <w:rPr>
          <w:rFonts w:ascii="Times New Roman" w:hAnsi="Times New Roman"/>
          <w:sz w:val="28"/>
          <w:szCs w:val="28"/>
          <w:lang w:eastAsia="ru-RU"/>
        </w:rPr>
        <w:t xml:space="preserve">Однако педагог в ходе своей работы должен выстраивать индивидуальную траекторию развития каждого ребенка. Для этого педагогу необходим </w:t>
      </w:r>
      <w:r>
        <w:rPr>
          <w:rFonts w:ascii="Times New Roman" w:hAnsi="Times New Roman"/>
          <w:sz w:val="28"/>
          <w:szCs w:val="28"/>
          <w:lang w:eastAsia="ru-RU"/>
        </w:rPr>
        <w:t>и</w:t>
      </w:r>
      <w:r w:rsidRPr="009E06E2">
        <w:rPr>
          <w:rFonts w:ascii="Times New Roman" w:hAnsi="Times New Roman"/>
          <w:sz w:val="28"/>
          <w:szCs w:val="28"/>
          <w:lang w:eastAsia="ru-RU"/>
        </w:rPr>
        <w:t xml:space="preserve">нструментарий оценки своей работы, который позволит </w:t>
      </w:r>
      <w:r w:rsidR="00615A9B" w:rsidRPr="009E06E2">
        <w:rPr>
          <w:rFonts w:ascii="Times New Roman" w:hAnsi="Times New Roman"/>
          <w:sz w:val="28"/>
          <w:szCs w:val="28"/>
          <w:lang w:eastAsia="ru-RU"/>
        </w:rPr>
        <w:t>ему оптимальным</w:t>
      </w:r>
      <w:r w:rsidRPr="009E06E2">
        <w:rPr>
          <w:rFonts w:ascii="Times New Roman" w:hAnsi="Times New Roman"/>
          <w:sz w:val="28"/>
          <w:szCs w:val="28"/>
          <w:lang w:eastAsia="ru-RU"/>
        </w:rPr>
        <w:t xml:space="preserve"> образом выстраивать взаимодействие с детьми.</w:t>
      </w:r>
      <w:r>
        <w:rPr>
          <w:rFonts w:ascii="Times New Roman" w:hAnsi="Times New Roman"/>
          <w:sz w:val="28"/>
          <w:szCs w:val="28"/>
          <w:lang w:eastAsia="ru-RU"/>
        </w:rPr>
        <w:t xml:space="preserve"> Непосредственное наблюдение </w:t>
      </w:r>
      <w:r w:rsidRPr="009E06E2">
        <w:rPr>
          <w:rFonts w:ascii="Times New Roman" w:hAnsi="Times New Roman"/>
          <w:sz w:val="28"/>
          <w:szCs w:val="28"/>
          <w:lang w:eastAsia="ru-RU"/>
        </w:rPr>
        <w:t xml:space="preserve">строится в основном на анализе реального </w:t>
      </w:r>
      <w:r w:rsidR="00615A9B" w:rsidRPr="009E06E2">
        <w:rPr>
          <w:rFonts w:ascii="Times New Roman" w:hAnsi="Times New Roman"/>
          <w:sz w:val="28"/>
          <w:szCs w:val="28"/>
          <w:lang w:eastAsia="ru-RU"/>
        </w:rPr>
        <w:t>поведения ребёнка</w:t>
      </w:r>
      <w:r>
        <w:rPr>
          <w:rFonts w:ascii="Times New Roman" w:hAnsi="Times New Roman"/>
          <w:sz w:val="28"/>
          <w:szCs w:val="28"/>
          <w:lang w:eastAsia="ru-RU"/>
        </w:rPr>
        <w:t>.</w:t>
      </w:r>
      <w:r w:rsidRPr="009E06E2">
        <w:rPr>
          <w:rFonts w:ascii="Times New Roman" w:hAnsi="Times New Roman"/>
          <w:sz w:val="28"/>
          <w:szCs w:val="28"/>
          <w:lang w:eastAsia="ru-RU"/>
        </w:rPr>
        <w:t xml:space="preserve"> Информация фиксируется посредством прямого наблюдения за </w:t>
      </w:r>
      <w:r w:rsidR="00615A9B" w:rsidRPr="009E06E2">
        <w:rPr>
          <w:rFonts w:ascii="Times New Roman" w:hAnsi="Times New Roman"/>
          <w:sz w:val="28"/>
          <w:szCs w:val="28"/>
          <w:lang w:eastAsia="ru-RU"/>
        </w:rPr>
        <w:t>поведением ребёнка</w:t>
      </w:r>
      <w:r w:rsidRPr="009E06E2">
        <w:rPr>
          <w:rFonts w:ascii="Times New Roman" w:hAnsi="Times New Roman"/>
          <w:sz w:val="28"/>
          <w:szCs w:val="28"/>
          <w:lang w:eastAsia="ru-RU"/>
        </w:rPr>
        <w:t>. Результаты наблюдения педагог получает в естественной среде</w:t>
      </w:r>
      <w:r>
        <w:rPr>
          <w:rFonts w:ascii="Times New Roman" w:hAnsi="Times New Roman"/>
          <w:sz w:val="28"/>
          <w:szCs w:val="28"/>
          <w:lang w:eastAsia="ru-RU"/>
        </w:rPr>
        <w:t xml:space="preserve">: </w:t>
      </w:r>
      <w:r w:rsidRPr="009E06E2">
        <w:rPr>
          <w:rFonts w:ascii="Times New Roman" w:hAnsi="Times New Roman"/>
          <w:sz w:val="28"/>
          <w:szCs w:val="28"/>
          <w:lang w:eastAsia="ru-RU"/>
        </w:rPr>
        <w:t>в игровых ситуациях, в ходе режимных моментов, на занятиях</w:t>
      </w:r>
      <w:r>
        <w:rPr>
          <w:rFonts w:ascii="Times New Roman" w:hAnsi="Times New Roman"/>
          <w:sz w:val="28"/>
          <w:szCs w:val="28"/>
          <w:lang w:eastAsia="ru-RU"/>
        </w:rPr>
        <w:t>.</w:t>
      </w:r>
    </w:p>
    <w:p w14:paraId="6BE34719" w14:textId="77777777" w:rsidR="009A655E" w:rsidRPr="004D5210" w:rsidRDefault="009A655E" w:rsidP="009A655E">
      <w:pPr>
        <w:autoSpaceDE w:val="0"/>
        <w:autoSpaceDN w:val="0"/>
        <w:adjustRightInd w:val="0"/>
        <w:spacing w:after="0"/>
        <w:jc w:val="both"/>
        <w:rPr>
          <w:rFonts w:ascii="Times New Roman" w:hAnsi="Times New Roman"/>
          <w:sz w:val="28"/>
          <w:szCs w:val="28"/>
          <w:lang w:eastAsia="ru-RU"/>
        </w:rPr>
      </w:pPr>
      <w:r w:rsidRPr="004D5210">
        <w:rPr>
          <w:rFonts w:ascii="Times New Roman" w:hAnsi="Times New Roman"/>
          <w:sz w:val="28"/>
          <w:szCs w:val="28"/>
          <w:lang w:eastAsia="ru-RU"/>
        </w:rPr>
        <w:t xml:space="preserve">Инструментарий для педагогической диагностики — </w:t>
      </w:r>
      <w:r w:rsidR="00615A9B" w:rsidRPr="004D5210">
        <w:rPr>
          <w:rFonts w:ascii="Times New Roman" w:hAnsi="Times New Roman"/>
          <w:sz w:val="28"/>
          <w:szCs w:val="28"/>
          <w:lang w:eastAsia="ru-RU"/>
        </w:rPr>
        <w:t>карты наблюдений</w:t>
      </w:r>
      <w:r w:rsidRPr="004D5210">
        <w:rPr>
          <w:rFonts w:ascii="Times New Roman" w:hAnsi="Times New Roman"/>
          <w:sz w:val="28"/>
          <w:szCs w:val="28"/>
          <w:lang w:eastAsia="ru-RU"/>
        </w:rPr>
        <w:t xml:space="preserve"> детского развития, позволяющие фиксировать индивидуальную динамику и перспективы развития каждого ребенка в ходе:</w:t>
      </w:r>
    </w:p>
    <w:p w14:paraId="092B6E44"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14:paraId="6231D4A2"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игровой деятельности;</w:t>
      </w:r>
    </w:p>
    <w:p w14:paraId="2CB731F4"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xml:space="preserve">• познавательной деятельности (как идет развитие детских способностей, </w:t>
      </w:r>
      <w:r>
        <w:rPr>
          <w:rFonts w:ascii="Times New Roman" w:hAnsi="Times New Roman"/>
          <w:sz w:val="28"/>
          <w:szCs w:val="28"/>
          <w:lang w:eastAsia="ru-RU"/>
        </w:rPr>
        <w:t>п</w:t>
      </w:r>
      <w:r w:rsidRPr="004D5210">
        <w:rPr>
          <w:rFonts w:ascii="Times New Roman" w:hAnsi="Times New Roman"/>
          <w:sz w:val="28"/>
          <w:szCs w:val="28"/>
          <w:lang w:eastAsia="ru-RU"/>
        </w:rPr>
        <w:t>ознавательной активности);</w:t>
      </w:r>
    </w:p>
    <w:p w14:paraId="0B043516"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xml:space="preserve">• проектной деятельности (как идет развитие детской инициативности, ответственности и автономии, как развивается умение планировать </w:t>
      </w:r>
      <w:r w:rsidR="00615A9B" w:rsidRPr="004D5210">
        <w:rPr>
          <w:rFonts w:ascii="Times New Roman" w:hAnsi="Times New Roman"/>
          <w:sz w:val="28"/>
          <w:szCs w:val="28"/>
          <w:lang w:eastAsia="ru-RU"/>
        </w:rPr>
        <w:t>и организовывать</w:t>
      </w:r>
      <w:r w:rsidRPr="004D5210">
        <w:rPr>
          <w:rFonts w:ascii="Times New Roman" w:hAnsi="Times New Roman"/>
          <w:sz w:val="28"/>
          <w:szCs w:val="28"/>
          <w:lang w:eastAsia="ru-RU"/>
        </w:rPr>
        <w:t xml:space="preserve"> свою деятельность);</w:t>
      </w:r>
    </w:p>
    <w:p w14:paraId="3B753F7F"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художественной деятельности;</w:t>
      </w:r>
    </w:p>
    <w:p w14:paraId="1C11AEF3"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lastRenderedPageBreak/>
        <w:t>• физического развития.</w:t>
      </w:r>
    </w:p>
    <w:p w14:paraId="6D716283"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14:paraId="31DD2B4F"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xml:space="preserve">1) индивидуализации образования (в том числе поддержки </w:t>
      </w:r>
      <w:r w:rsidR="00615A9B" w:rsidRPr="004D5210">
        <w:rPr>
          <w:rFonts w:ascii="Times New Roman" w:hAnsi="Times New Roman"/>
          <w:sz w:val="28"/>
          <w:szCs w:val="28"/>
          <w:lang w:eastAsia="ru-RU"/>
        </w:rPr>
        <w:t>ребенка, построения</w:t>
      </w:r>
      <w:r w:rsidRPr="004D5210">
        <w:rPr>
          <w:rFonts w:ascii="Times New Roman" w:hAnsi="Times New Roman"/>
          <w:sz w:val="28"/>
          <w:szCs w:val="28"/>
          <w:lang w:eastAsia="ru-RU"/>
        </w:rPr>
        <w:t xml:space="preserve"> его образовательной траектории или профессиональной коррекции особенностей его развития);</w:t>
      </w:r>
    </w:p>
    <w:p w14:paraId="0CD348F3"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2) оптимизации работы с группой детей.</w:t>
      </w:r>
    </w:p>
    <w:p w14:paraId="20A23E30" w14:textId="77777777" w:rsidR="009A655E" w:rsidRPr="004D5210" w:rsidRDefault="009A655E" w:rsidP="009A655E">
      <w:pPr>
        <w:autoSpaceDE w:val="0"/>
        <w:autoSpaceDN w:val="0"/>
        <w:adjustRightInd w:val="0"/>
        <w:spacing w:after="0"/>
        <w:rPr>
          <w:rFonts w:ascii="Times New Roman" w:hAnsi="Times New Roman"/>
          <w:sz w:val="28"/>
          <w:szCs w:val="28"/>
          <w:lang w:eastAsia="ru-RU"/>
        </w:rPr>
      </w:pPr>
      <w:r w:rsidRPr="004D5210">
        <w:rPr>
          <w:rFonts w:ascii="Times New Roman" w:hAnsi="Times New Roman"/>
          <w:sz w:val="28"/>
          <w:szCs w:val="28"/>
          <w:lang w:eastAsia="ru-RU"/>
        </w:rPr>
        <w:t xml:space="preserve">В ходе образовательной деятельности педагоги должны </w:t>
      </w:r>
      <w:r w:rsidR="00615A9B" w:rsidRPr="004D5210">
        <w:rPr>
          <w:rFonts w:ascii="Times New Roman" w:hAnsi="Times New Roman"/>
          <w:sz w:val="28"/>
          <w:szCs w:val="28"/>
          <w:lang w:eastAsia="ru-RU"/>
        </w:rPr>
        <w:t>создавать диагностические</w:t>
      </w:r>
      <w:r w:rsidRPr="004D5210">
        <w:rPr>
          <w:rFonts w:ascii="Times New Roman" w:hAnsi="Times New Roman"/>
          <w:sz w:val="28"/>
          <w:szCs w:val="28"/>
          <w:lang w:eastAsia="ru-RU"/>
        </w:rPr>
        <w:t xml:space="preserve"> ситуации, чтобы оценить индивидуальную </w:t>
      </w:r>
      <w:r w:rsidR="00615A9B" w:rsidRPr="004D5210">
        <w:rPr>
          <w:rFonts w:ascii="Times New Roman" w:hAnsi="Times New Roman"/>
          <w:sz w:val="28"/>
          <w:szCs w:val="28"/>
          <w:lang w:eastAsia="ru-RU"/>
        </w:rPr>
        <w:t>динамику детей</w:t>
      </w:r>
      <w:r w:rsidRPr="004D5210">
        <w:rPr>
          <w:rFonts w:ascii="Times New Roman" w:hAnsi="Times New Roman"/>
          <w:sz w:val="28"/>
          <w:szCs w:val="28"/>
          <w:lang w:eastAsia="ru-RU"/>
        </w:rPr>
        <w:t xml:space="preserve"> и скорректировать свои действия.</w:t>
      </w:r>
    </w:p>
    <w:p w14:paraId="0B387BDA" w14:textId="77777777" w:rsidR="009A655E" w:rsidRPr="004934B5" w:rsidRDefault="009A655E" w:rsidP="009A655E">
      <w:pPr>
        <w:spacing w:after="0" w:line="360" w:lineRule="auto"/>
        <w:ind w:firstLine="709"/>
        <w:jc w:val="both"/>
        <w:rPr>
          <w:rFonts w:ascii="Times New Roman" w:eastAsia="HiddenHorzOCR" w:hAnsi="Times New Roman"/>
          <w:sz w:val="24"/>
          <w:szCs w:val="24"/>
          <w:lang w:eastAsia="ru-RU"/>
        </w:rPr>
      </w:pPr>
    </w:p>
    <w:p w14:paraId="10F40775" w14:textId="77777777" w:rsidR="009A655E" w:rsidRDefault="009A655E" w:rsidP="009A655E">
      <w:pPr>
        <w:spacing w:after="0"/>
        <w:ind w:firstLine="709"/>
        <w:jc w:val="both"/>
        <w:rPr>
          <w:rFonts w:ascii="Times New Roman" w:hAnsi="Times New Roman"/>
          <w:sz w:val="28"/>
          <w:szCs w:val="28"/>
        </w:rPr>
      </w:pPr>
    </w:p>
    <w:p w14:paraId="7CCEBBE3" w14:textId="77777777" w:rsidR="009A655E" w:rsidRDefault="009642C7" w:rsidP="009642C7">
      <w:pPr>
        <w:pStyle w:val="21"/>
        <w:spacing w:before="0" w:after="0" w:line="360" w:lineRule="auto"/>
        <w:ind w:firstLine="709"/>
        <w:rPr>
          <w:rFonts w:ascii="Times New Roman" w:hAnsi="Times New Roman" w:cs="Times New Roman"/>
          <w:color w:val="auto"/>
          <w:sz w:val="24"/>
          <w:szCs w:val="24"/>
        </w:rPr>
      </w:pPr>
      <w:r w:rsidRPr="009642C7">
        <w:rPr>
          <w:rFonts w:ascii="Times New Roman" w:hAnsi="Times New Roman" w:cs="Times New Roman"/>
          <w:color w:val="auto"/>
          <w:sz w:val="24"/>
          <w:szCs w:val="24"/>
        </w:rPr>
        <w:lastRenderedPageBreak/>
        <w:t>2.</w:t>
      </w:r>
      <w:r w:rsidR="009A655E">
        <w:rPr>
          <w:rFonts w:ascii="Times New Roman" w:hAnsi="Times New Roman" w:cs="Times New Roman"/>
          <w:color w:val="auto"/>
          <w:sz w:val="24"/>
          <w:szCs w:val="24"/>
        </w:rPr>
        <w:t>СОДЕРЖАТЕЛЬНЫЙ  РАЗДЕЛ</w:t>
      </w:r>
    </w:p>
    <w:p w14:paraId="220AEFFF" w14:textId="77777777" w:rsidR="009642C7" w:rsidRDefault="009642C7" w:rsidP="009642C7">
      <w:pPr>
        <w:pStyle w:val="21"/>
        <w:spacing w:before="0" w:after="0" w:line="360" w:lineRule="auto"/>
        <w:ind w:firstLine="709"/>
        <w:rPr>
          <w:rFonts w:ascii="Times New Roman" w:hAnsi="Times New Roman" w:cs="Times New Roman"/>
          <w:color w:val="auto"/>
          <w:sz w:val="28"/>
          <w:szCs w:val="28"/>
        </w:rPr>
      </w:pPr>
      <w:r w:rsidRPr="009642C7">
        <w:rPr>
          <w:rFonts w:ascii="Times New Roman" w:hAnsi="Times New Roman" w:cs="Times New Roman"/>
          <w:color w:val="auto"/>
          <w:sz w:val="28"/>
          <w:szCs w:val="28"/>
        </w:rPr>
        <w:t>2.1 Общие положения</w:t>
      </w:r>
    </w:p>
    <w:p w14:paraId="18A5DF48" w14:textId="77777777" w:rsidR="009642C7" w:rsidRDefault="00D94A4C" w:rsidP="00D94A4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Целостность педагогического процесса в МДОУ обеспечивается реализацией примерной основной общеобразовательной программы дошкол</w:t>
      </w:r>
      <w:r w:rsidR="00615A9B">
        <w:rPr>
          <w:rFonts w:ascii="Times New Roman" w:hAnsi="Times New Roman" w:cs="Times New Roman"/>
          <w:b w:val="0"/>
          <w:color w:val="auto"/>
          <w:sz w:val="28"/>
          <w:szCs w:val="28"/>
        </w:rPr>
        <w:t>ьного воспитания «От рождения до</w:t>
      </w:r>
      <w:r>
        <w:rPr>
          <w:rFonts w:ascii="Times New Roman" w:hAnsi="Times New Roman" w:cs="Times New Roman"/>
          <w:b w:val="0"/>
          <w:color w:val="auto"/>
          <w:sz w:val="28"/>
          <w:szCs w:val="28"/>
        </w:rPr>
        <w:t xml:space="preserve"> школы» / под редакцией Н.Е. </w:t>
      </w:r>
      <w:proofErr w:type="spellStart"/>
      <w:r>
        <w:rPr>
          <w:rFonts w:ascii="Times New Roman" w:hAnsi="Times New Roman" w:cs="Times New Roman"/>
          <w:b w:val="0"/>
          <w:color w:val="auto"/>
          <w:sz w:val="28"/>
          <w:szCs w:val="28"/>
        </w:rPr>
        <w:t>Вераксы</w:t>
      </w:r>
      <w:proofErr w:type="spellEnd"/>
      <w:r>
        <w:rPr>
          <w:rFonts w:ascii="Times New Roman" w:hAnsi="Times New Roman" w:cs="Times New Roman"/>
          <w:b w:val="0"/>
          <w:color w:val="auto"/>
          <w:sz w:val="28"/>
          <w:szCs w:val="28"/>
        </w:rPr>
        <w:t>, Т.С. Комаровой, М.А. Васильевой</w:t>
      </w:r>
    </w:p>
    <w:p w14:paraId="2E73983C" w14:textId="77777777" w:rsidR="00D94A4C" w:rsidRDefault="00D94A4C" w:rsidP="00D94A4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содержательном разделе представлены:</w:t>
      </w:r>
    </w:p>
    <w:p w14:paraId="23A40FCA" w14:textId="77777777" w:rsidR="00D94A4C" w:rsidRDefault="00D94A4C" w:rsidP="001C5E51">
      <w:pPr>
        <w:pStyle w:val="21"/>
        <w:numPr>
          <w:ilvl w:val="0"/>
          <w:numId w:val="28"/>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14:paraId="67FE71A0" w14:textId="77777777" w:rsidR="00D94A4C" w:rsidRDefault="00B9461C" w:rsidP="001C5E51">
      <w:pPr>
        <w:pStyle w:val="21"/>
        <w:numPr>
          <w:ilvl w:val="0"/>
          <w:numId w:val="28"/>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14:paraId="2759FEA3" w14:textId="77777777" w:rsidR="00B9461C" w:rsidRDefault="00877C18" w:rsidP="001C5E51">
      <w:pPr>
        <w:pStyle w:val="21"/>
        <w:numPr>
          <w:ilvl w:val="0"/>
          <w:numId w:val="28"/>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адаптивная программа коррекционно-развивающей работы с детьми с ограниченными возможностями здоровья, описывающая образовательную деятельность по профессиональной коррекции нарушений развития детей, предусмотренную программой;</w:t>
      </w:r>
    </w:p>
    <w:p w14:paraId="428A8230" w14:textId="77777777" w:rsidR="00877C18" w:rsidRDefault="00877C18" w:rsidP="001C5E51">
      <w:pPr>
        <w:pStyle w:val="21"/>
        <w:numPr>
          <w:ilvl w:val="0"/>
          <w:numId w:val="28"/>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Программа предусматривает включение воспитанников в процессы ознакомления с региональными особенностями Тверской области.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14:paraId="56B15682" w14:textId="77777777" w:rsidR="00877C18" w:rsidRDefault="00877C18" w:rsidP="00877C18">
      <w:pPr>
        <w:pStyle w:val="21"/>
        <w:spacing w:before="0" w:after="0" w:line="360" w:lineRule="auto"/>
        <w:rPr>
          <w:rFonts w:ascii="Times New Roman" w:hAnsi="Times New Roman" w:cs="Times New Roman"/>
          <w:b w:val="0"/>
          <w:color w:val="auto"/>
          <w:sz w:val="28"/>
          <w:szCs w:val="28"/>
        </w:rPr>
      </w:pPr>
    </w:p>
    <w:p w14:paraId="6C50A8B8" w14:textId="77777777" w:rsidR="00877C18" w:rsidRDefault="00877C18" w:rsidP="00877C18">
      <w:pPr>
        <w:pStyle w:val="21"/>
        <w:spacing w:before="0" w:after="0" w:line="360" w:lineRule="auto"/>
        <w:rPr>
          <w:rFonts w:ascii="Times New Roman" w:hAnsi="Times New Roman" w:cs="Times New Roman"/>
          <w:color w:val="auto"/>
          <w:sz w:val="28"/>
          <w:szCs w:val="28"/>
        </w:rPr>
      </w:pPr>
      <w:r w:rsidRPr="00877C18">
        <w:rPr>
          <w:rFonts w:ascii="Times New Roman" w:hAnsi="Times New Roman" w:cs="Times New Roman"/>
          <w:color w:val="auto"/>
          <w:sz w:val="28"/>
          <w:szCs w:val="28"/>
        </w:rPr>
        <w:lastRenderedPageBreak/>
        <w:t>2.2 Описание образовательной деятельности в соответствии с направлениями развития ребенка, представленными в пяти образовательных областях</w:t>
      </w:r>
    </w:p>
    <w:p w14:paraId="6D657F78" w14:textId="77777777" w:rsidR="00877C18" w:rsidRDefault="00877C18" w:rsidP="00877C18">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Содержание Программы обеспечивает развитие личности, мотивации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r w:rsidR="00C8180D">
        <w:rPr>
          <w:rFonts w:ascii="Times New Roman" w:hAnsi="Times New Roman" w:cs="Times New Roman"/>
          <w:b w:val="0"/>
          <w:color w:val="auto"/>
          <w:sz w:val="28"/>
          <w:szCs w:val="28"/>
        </w:rPr>
        <w:t>: социально-коммуникативное развитие, познавательное развитие, речевое развитие, художественно-эстетическое развитие, физическое развитие.</w:t>
      </w:r>
    </w:p>
    <w:p w14:paraId="69D81CB2" w14:textId="77777777" w:rsidR="00C8180D" w:rsidRDefault="00C8180D" w:rsidP="00C8180D">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Социально-коммуникативное развитие направлено на:</w:t>
      </w:r>
    </w:p>
    <w:p w14:paraId="22D1CD7B" w14:textId="77777777" w:rsidR="00C8180D" w:rsidRPr="00C8180D" w:rsidRDefault="00C8180D" w:rsidP="001C5E51">
      <w:pPr>
        <w:pStyle w:val="21"/>
        <w:numPr>
          <w:ilvl w:val="0"/>
          <w:numId w:val="29"/>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Усвоение норм и ценностей, принятых в обществе, включая моральные и нравственные ценности;</w:t>
      </w:r>
    </w:p>
    <w:p w14:paraId="65C4A1FA" w14:textId="77777777" w:rsidR="00C8180D" w:rsidRPr="00C8180D" w:rsidRDefault="00C8180D" w:rsidP="001C5E51">
      <w:pPr>
        <w:pStyle w:val="21"/>
        <w:numPr>
          <w:ilvl w:val="0"/>
          <w:numId w:val="29"/>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общения и взаимодействия ребенка с взрослыми и сверстниками;</w:t>
      </w:r>
    </w:p>
    <w:p w14:paraId="4386D9CC" w14:textId="77777777" w:rsidR="00C8180D" w:rsidRPr="00C8180D" w:rsidRDefault="00C8180D" w:rsidP="001C5E51">
      <w:pPr>
        <w:pStyle w:val="21"/>
        <w:numPr>
          <w:ilvl w:val="0"/>
          <w:numId w:val="29"/>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 xml:space="preserve">Становление самостоятельности, целенаправленности и </w:t>
      </w:r>
      <w:r w:rsidR="00615A9B">
        <w:rPr>
          <w:rFonts w:ascii="Times New Roman" w:hAnsi="Times New Roman" w:cs="Times New Roman"/>
          <w:b w:val="0"/>
          <w:color w:val="auto"/>
          <w:sz w:val="28"/>
          <w:szCs w:val="28"/>
        </w:rPr>
        <w:t>само регуляции</w:t>
      </w:r>
      <w:r>
        <w:rPr>
          <w:rFonts w:ascii="Times New Roman" w:hAnsi="Times New Roman" w:cs="Times New Roman"/>
          <w:b w:val="0"/>
          <w:color w:val="auto"/>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w:t>
      </w:r>
      <w:r w:rsidR="00615A9B">
        <w:rPr>
          <w:rFonts w:ascii="Times New Roman" w:hAnsi="Times New Roman" w:cs="Times New Roman"/>
          <w:b w:val="0"/>
          <w:color w:val="auto"/>
          <w:sz w:val="28"/>
          <w:szCs w:val="28"/>
        </w:rPr>
        <w:t>сти к совместной деятельности со</w:t>
      </w:r>
      <w:r>
        <w:rPr>
          <w:rFonts w:ascii="Times New Roman" w:hAnsi="Times New Roman" w:cs="Times New Roman"/>
          <w:b w:val="0"/>
          <w:color w:val="auto"/>
          <w:sz w:val="28"/>
          <w:szCs w:val="28"/>
        </w:rPr>
        <w:t xml:space="preserve"> сверстниками, формирование уважительного отношения и чувства принадлежности к своей семье и к сообществу детей и взрослых в организации;</w:t>
      </w:r>
    </w:p>
    <w:p w14:paraId="275E491E" w14:textId="77777777" w:rsidR="00C8180D" w:rsidRPr="00C8180D" w:rsidRDefault="00C8180D" w:rsidP="001C5E51">
      <w:pPr>
        <w:pStyle w:val="21"/>
        <w:numPr>
          <w:ilvl w:val="0"/>
          <w:numId w:val="29"/>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Формирование позитивных установок к различным видам труда и творчества;</w:t>
      </w:r>
    </w:p>
    <w:p w14:paraId="6727CDDA" w14:textId="77777777" w:rsidR="00C8180D" w:rsidRPr="00C8180D" w:rsidRDefault="00C8180D" w:rsidP="001C5E51">
      <w:pPr>
        <w:pStyle w:val="21"/>
        <w:numPr>
          <w:ilvl w:val="0"/>
          <w:numId w:val="29"/>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Формирование основ безопасного поведения в быту, социуме, природе.</w:t>
      </w:r>
    </w:p>
    <w:p w14:paraId="7D1108BF" w14:textId="77777777" w:rsidR="00C8180D" w:rsidRDefault="00C8180D" w:rsidP="00C8180D">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Познавательное развитие предполагает:</w:t>
      </w:r>
    </w:p>
    <w:p w14:paraId="11897E73" w14:textId="77777777" w:rsidR="00C8180D" w:rsidRPr="00C8180D" w:rsidRDefault="00C8180D" w:rsidP="001C5E51">
      <w:pPr>
        <w:pStyle w:val="21"/>
        <w:numPr>
          <w:ilvl w:val="0"/>
          <w:numId w:val="30"/>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интересов детей, любознательности и познавательной мотивации;</w:t>
      </w:r>
    </w:p>
    <w:p w14:paraId="62C4CD61" w14:textId="77777777" w:rsidR="00C8180D" w:rsidRPr="00C8180D" w:rsidRDefault="00C8180D" w:rsidP="001C5E51">
      <w:pPr>
        <w:pStyle w:val="21"/>
        <w:numPr>
          <w:ilvl w:val="0"/>
          <w:numId w:val="30"/>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Формирование познавательных действий, становление сознания;</w:t>
      </w:r>
    </w:p>
    <w:p w14:paraId="3307E6A5" w14:textId="77777777" w:rsidR="00C8180D" w:rsidRPr="00C8180D" w:rsidRDefault="00C8180D" w:rsidP="001C5E51">
      <w:pPr>
        <w:pStyle w:val="21"/>
        <w:numPr>
          <w:ilvl w:val="0"/>
          <w:numId w:val="30"/>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воображения и творческой активности;</w:t>
      </w:r>
    </w:p>
    <w:p w14:paraId="51280AB4" w14:textId="77777777" w:rsidR="00C8180D" w:rsidRPr="00B11222" w:rsidRDefault="00C8180D" w:rsidP="001C5E51">
      <w:pPr>
        <w:pStyle w:val="21"/>
        <w:numPr>
          <w:ilvl w:val="0"/>
          <w:numId w:val="30"/>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lastRenderedPageBreak/>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w:t>
      </w:r>
      <w:r w:rsidR="00B11222">
        <w:rPr>
          <w:rFonts w:ascii="Times New Roman" w:hAnsi="Times New Roman" w:cs="Times New Roman"/>
          <w:b w:val="0"/>
          <w:color w:val="auto"/>
          <w:sz w:val="28"/>
          <w:szCs w:val="28"/>
        </w:rPr>
        <w:t>,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082F6F2A" w14:textId="77777777" w:rsidR="00B11222" w:rsidRDefault="00B11222" w:rsidP="00B11222">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Речевое развитие включает:</w:t>
      </w:r>
    </w:p>
    <w:p w14:paraId="1EC85495"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Владение речью как средством общения и культуры; обогащение активного словаря;</w:t>
      </w:r>
    </w:p>
    <w:p w14:paraId="0661A60F"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связной, грамматически правильной диалогической и монологической речи;</w:t>
      </w:r>
    </w:p>
    <w:p w14:paraId="6B2C3D53"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речевого творчества;</w:t>
      </w:r>
    </w:p>
    <w:p w14:paraId="1B399BFB"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Развитие звуковой и интонационной культуры речи, фонематического слуха;</w:t>
      </w:r>
    </w:p>
    <w:p w14:paraId="0C21A55B"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Знакомство с книжной культурой, детской литературой, понимание на слух текстов различных жанров детской литературы;</w:t>
      </w:r>
    </w:p>
    <w:p w14:paraId="01D15E3E" w14:textId="77777777" w:rsidR="00B11222" w:rsidRPr="00B11222" w:rsidRDefault="00B11222" w:rsidP="001C5E51">
      <w:pPr>
        <w:pStyle w:val="21"/>
        <w:numPr>
          <w:ilvl w:val="0"/>
          <w:numId w:val="31"/>
        </w:numPr>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color w:val="auto"/>
          <w:sz w:val="28"/>
          <w:szCs w:val="28"/>
        </w:rPr>
        <w:t>Формирование звуковой аналитико-синтетической активности как предпосылки обучения грамоте.</w:t>
      </w:r>
    </w:p>
    <w:p w14:paraId="58191D41" w14:textId="77777777" w:rsidR="00B11222" w:rsidRDefault="00B11222" w:rsidP="00B11222">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Художественно-эстетическое развитие предполагает:</w:t>
      </w:r>
    </w:p>
    <w:p w14:paraId="56843150"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2864ADB8"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Становление эстетического отношения к окружающему миру;</w:t>
      </w:r>
    </w:p>
    <w:p w14:paraId="396935A6"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Формирование элементарных представлений о видах искусства;</w:t>
      </w:r>
    </w:p>
    <w:p w14:paraId="143BF7ED"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Восприятие музыки, художественной литературы, фольклора;</w:t>
      </w:r>
    </w:p>
    <w:p w14:paraId="5BA2F1AC"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Стимулирование сопереживания персонажам художественных произведений;</w:t>
      </w:r>
    </w:p>
    <w:p w14:paraId="151E44A1" w14:textId="77777777" w:rsidR="00B11222" w:rsidRDefault="00B11222" w:rsidP="001C5E51">
      <w:pPr>
        <w:pStyle w:val="21"/>
        <w:numPr>
          <w:ilvl w:val="0"/>
          <w:numId w:val="32"/>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Реализацию самостоятельной творческой деятельности детей (изобразительной, конструктивно-модельной, музыкальной и др.).</w:t>
      </w:r>
    </w:p>
    <w:p w14:paraId="453B929B" w14:textId="77777777" w:rsidR="00B11222" w:rsidRDefault="00B11222" w:rsidP="00B11222">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Физическое развитие включает приобретение опыта в следующих видах деятельности детей:</w:t>
      </w:r>
    </w:p>
    <w:p w14:paraId="19740E0A" w14:textId="77777777" w:rsidR="00B11222" w:rsidRDefault="00B11222" w:rsidP="001C5E51">
      <w:pPr>
        <w:pStyle w:val="21"/>
        <w:numPr>
          <w:ilvl w:val="0"/>
          <w:numId w:val="33"/>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Двигательной, в том числе связанной с выполнением упражнений, направленных на развитие таких физических качеств, как координация и гибкость;</w:t>
      </w:r>
      <w:r w:rsidR="000F26D5">
        <w:rPr>
          <w:rFonts w:ascii="Times New Roman" w:hAnsi="Times New Roman" w:cs="Times New Roman"/>
          <w:b w:val="0"/>
          <w:color w:val="auto"/>
          <w:sz w:val="28"/>
          <w:szCs w:val="28"/>
        </w:rPr>
        <w:t xml:space="preserve"> способствующих правильному формированию опорно-двигательной системы организма; развитию равновесия, координации движений,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14:paraId="144B6549" w14:textId="77777777" w:rsidR="000F26D5" w:rsidRDefault="000F26D5" w:rsidP="001C5E51">
      <w:pPr>
        <w:pStyle w:val="21"/>
        <w:numPr>
          <w:ilvl w:val="0"/>
          <w:numId w:val="33"/>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Формирование начальных представлений о некоторых видах спорта, овладение подвижными играми с правилами;</w:t>
      </w:r>
    </w:p>
    <w:p w14:paraId="2B795838" w14:textId="77777777" w:rsidR="000F26D5" w:rsidRDefault="000F26D5" w:rsidP="001C5E51">
      <w:pPr>
        <w:pStyle w:val="21"/>
        <w:numPr>
          <w:ilvl w:val="0"/>
          <w:numId w:val="33"/>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Становление целенаправленности и </w:t>
      </w:r>
      <w:r w:rsidR="00615A9B">
        <w:rPr>
          <w:rFonts w:ascii="Times New Roman" w:hAnsi="Times New Roman" w:cs="Times New Roman"/>
          <w:b w:val="0"/>
          <w:color w:val="auto"/>
          <w:sz w:val="28"/>
          <w:szCs w:val="28"/>
        </w:rPr>
        <w:t>само регуляции</w:t>
      </w:r>
      <w:r>
        <w:rPr>
          <w:rFonts w:ascii="Times New Roman" w:hAnsi="Times New Roman" w:cs="Times New Roman"/>
          <w:b w:val="0"/>
          <w:color w:val="auto"/>
          <w:sz w:val="28"/>
          <w:szCs w:val="28"/>
        </w:rPr>
        <w:t xml:space="preserve"> в двигательной сфере;</w:t>
      </w:r>
    </w:p>
    <w:p w14:paraId="693A26BF" w14:textId="77777777" w:rsidR="000F26D5" w:rsidRDefault="000F26D5" w:rsidP="001C5E51">
      <w:pPr>
        <w:pStyle w:val="21"/>
        <w:numPr>
          <w:ilvl w:val="0"/>
          <w:numId w:val="33"/>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76ED5562" w14:textId="77777777" w:rsidR="000F26D5" w:rsidRPr="006D7FA6" w:rsidRDefault="000F26D5" w:rsidP="000F26D5">
      <w:pPr>
        <w:pStyle w:val="21"/>
        <w:spacing w:before="0" w:after="0" w:line="360" w:lineRule="auto"/>
        <w:rPr>
          <w:rFonts w:ascii="Times New Roman" w:hAnsi="Times New Roman" w:cs="Times New Roman"/>
          <w:color w:val="auto"/>
          <w:sz w:val="28"/>
          <w:szCs w:val="28"/>
          <w:u w:val="single"/>
        </w:rPr>
      </w:pPr>
      <w:r w:rsidRPr="006D7FA6">
        <w:rPr>
          <w:rFonts w:ascii="Times New Roman" w:hAnsi="Times New Roman" w:cs="Times New Roman"/>
          <w:color w:val="auto"/>
          <w:sz w:val="28"/>
          <w:szCs w:val="28"/>
          <w:u w:val="single"/>
        </w:rPr>
        <w:t>2.2.1 Младенческий и ранний возраст</w:t>
      </w:r>
    </w:p>
    <w:p w14:paraId="09F1954E" w14:textId="77777777" w:rsidR="000F26D5" w:rsidRDefault="00F660F1"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Формирование базового доверия к миру, к людям, к себе – ключевая задача периода раннего развития ребенка в период младенческого и раннего возраста.</w:t>
      </w:r>
    </w:p>
    <w:p w14:paraId="13F978D3" w14:textId="77777777" w:rsidR="00F660F1" w:rsidRDefault="00F660F1"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Важнейшая задача взрослых – создать и поддерживать позитивные т надежные отношения, в рамках которых обеспечивается развитие надежной привязанности и базовое доверие к миру как основы здорового психического и личностного развития.</w:t>
      </w:r>
    </w:p>
    <w:p w14:paraId="649D05ED" w14:textId="77777777" w:rsidR="00F660F1" w:rsidRDefault="00F660F1"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76F935AD" w14:textId="77777777" w:rsidR="00A67D8A" w:rsidRDefault="00A67D8A"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Личностно-развивающее взаимодействие с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свои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14:paraId="518D3338" w14:textId="77777777" w:rsidR="00A67D8A" w:rsidRDefault="00A67D8A"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14:paraId="30F2D179" w14:textId="77777777" w:rsidR="00A67D8A" w:rsidRPr="00964C44" w:rsidRDefault="00A67D8A" w:rsidP="000F26D5">
      <w:pPr>
        <w:pStyle w:val="21"/>
        <w:spacing w:before="0" w:after="0" w:line="360" w:lineRule="auto"/>
        <w:ind w:firstLine="709"/>
        <w:jc w:val="both"/>
        <w:rPr>
          <w:rFonts w:ascii="Times New Roman" w:hAnsi="Times New Roman" w:cs="Times New Roman"/>
          <w:i/>
          <w:color w:val="auto"/>
          <w:sz w:val="28"/>
          <w:szCs w:val="28"/>
          <w:u w:val="single"/>
        </w:rPr>
      </w:pPr>
      <w:r w:rsidRPr="00964C44">
        <w:rPr>
          <w:rFonts w:ascii="Times New Roman" w:hAnsi="Times New Roman" w:cs="Times New Roman"/>
          <w:i/>
          <w:color w:val="auto"/>
          <w:sz w:val="28"/>
          <w:szCs w:val="28"/>
          <w:u w:val="single"/>
        </w:rPr>
        <w:t>Младенческий возраст (2-12 месяцев)</w:t>
      </w:r>
    </w:p>
    <w:p w14:paraId="6E5AD889" w14:textId="77777777" w:rsidR="00A67D8A" w:rsidRDefault="007D3EA4" w:rsidP="000F26D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первом полугодии жизни ребенка основными задачами образовательной деятельности являются создание условий для:</w:t>
      </w:r>
    </w:p>
    <w:p w14:paraId="2E31E7D9" w14:textId="77777777" w:rsidR="007D3EA4" w:rsidRDefault="007D3EA4" w:rsidP="001C5E51">
      <w:pPr>
        <w:pStyle w:val="21"/>
        <w:numPr>
          <w:ilvl w:val="0"/>
          <w:numId w:val="34"/>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Развития надежной привязанности как условия здорового психического и личностного развития на протяжении жизни;</w:t>
      </w:r>
    </w:p>
    <w:p w14:paraId="4B982ED9" w14:textId="77777777" w:rsidR="007D3EA4" w:rsidRDefault="007D3EA4" w:rsidP="001C5E51">
      <w:pPr>
        <w:pStyle w:val="21"/>
        <w:numPr>
          <w:ilvl w:val="0"/>
          <w:numId w:val="34"/>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Развития базового доверия к миру;</w:t>
      </w:r>
    </w:p>
    <w:p w14:paraId="284A0B75" w14:textId="77777777" w:rsidR="007D3EA4" w:rsidRDefault="007D3EA4" w:rsidP="001C5E51">
      <w:pPr>
        <w:pStyle w:val="21"/>
        <w:numPr>
          <w:ilvl w:val="0"/>
          <w:numId w:val="34"/>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Развития эмоционального (ситуативно-личностного) общения младенца с взрослым;</w:t>
      </w:r>
    </w:p>
    <w:p w14:paraId="3BA64C10" w14:textId="77777777" w:rsidR="007D3EA4" w:rsidRDefault="007D3EA4" w:rsidP="001C5E51">
      <w:pPr>
        <w:pStyle w:val="21"/>
        <w:numPr>
          <w:ilvl w:val="0"/>
          <w:numId w:val="34"/>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Познавательной активности по отношению к предметному окружению, предпосылок ориентировочно-исследовательской активности;</w:t>
      </w:r>
    </w:p>
    <w:p w14:paraId="75C0E35E" w14:textId="77777777" w:rsidR="007D3EA4" w:rsidRDefault="007D3EA4" w:rsidP="001C5E51">
      <w:pPr>
        <w:pStyle w:val="21"/>
        <w:numPr>
          <w:ilvl w:val="0"/>
          <w:numId w:val="34"/>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Физического развития ребенка.</w:t>
      </w:r>
    </w:p>
    <w:p w14:paraId="03DF7A06" w14:textId="77777777" w:rsidR="007D3EA4" w:rsidRDefault="007D3EA4"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ходе эмоционального общения на данном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доброжелательное отношение к окружающим людям.</w:t>
      </w:r>
    </w:p>
    <w:p w14:paraId="2F58E8CF" w14:textId="77777777" w:rsidR="007D3EA4" w:rsidRDefault="007D3EA4" w:rsidP="007D3EA4">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области социально-коммуникативного развития</w:t>
      </w:r>
    </w:p>
    <w:p w14:paraId="00E8229F" w14:textId="77777777" w:rsidR="007D3EA4" w:rsidRDefault="007D3EA4"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w:t>
      </w:r>
      <w:r w:rsidR="003C66C5">
        <w:rPr>
          <w:rFonts w:ascii="Times New Roman" w:hAnsi="Times New Roman" w:cs="Times New Roman"/>
          <w:b w:val="0"/>
          <w:color w:val="auto"/>
          <w:sz w:val="28"/>
          <w:szCs w:val="28"/>
        </w:rPr>
        <w:t xml:space="preserve">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и др.), успокаивает.</w:t>
      </w:r>
    </w:p>
    <w:p w14:paraId="6484E3EF" w14:textId="77777777" w:rsidR="003C66C5" w:rsidRDefault="003C66C5"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14:paraId="59292E2D" w14:textId="77777777" w:rsidR="00F81B75" w:rsidRDefault="00F81B75"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1BDD5E4C" w14:textId="77777777" w:rsidR="00F81B75" w:rsidRDefault="00F81B75"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высказывает радость.</w:t>
      </w:r>
    </w:p>
    <w:p w14:paraId="16775D4F" w14:textId="77777777" w:rsidR="00F81B75" w:rsidRDefault="00F81B75"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w:t>
      </w:r>
    </w:p>
    <w:p w14:paraId="7C434F0D" w14:textId="77777777" w:rsidR="00F81B75" w:rsidRDefault="00F81B75" w:rsidP="007D3EA4">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также поддерживает стремление ребенка к самостоятельности в овладении навыками самообслуживания: поощряет попытки ребенка самостоятельно держать ложку, зачерпывать из тарелки пищу, пить из чашки и т.п.</w:t>
      </w:r>
    </w:p>
    <w:p w14:paraId="3D3C9E22" w14:textId="77777777" w:rsidR="003C66C5" w:rsidRDefault="003C66C5" w:rsidP="003C66C5">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области познавательного развития</w:t>
      </w:r>
    </w:p>
    <w:p w14:paraId="598B544B" w14:textId="77777777" w:rsidR="003C66C5" w:rsidRDefault="003C66C5" w:rsidP="003C66C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три месяца, вкладывает игрушку ему в руку; время от времени носит ребенка на руках, показывает и называет предметы, находящиеся в помещении.</w:t>
      </w:r>
    </w:p>
    <w:p w14:paraId="512DA832" w14:textId="77777777" w:rsidR="00D5169B" w:rsidRDefault="00BF2748" w:rsidP="003C66C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Взрослый способствует развитию любознательности ребенка: обогащает окружающую ребенка среду предметами, которые можно исследовать и/или которыми можно экспериментировать (разбирать на части, соединять и разъединять детали, складывать, выкладывать, извлекать звуки и пр.). Это могут быть предметы различной величины, формы, с </w:t>
      </w:r>
      <w:r>
        <w:rPr>
          <w:rFonts w:ascii="Times New Roman" w:hAnsi="Times New Roman" w:cs="Times New Roman"/>
          <w:b w:val="0"/>
          <w:color w:val="auto"/>
          <w:sz w:val="28"/>
          <w:szCs w:val="28"/>
        </w:rPr>
        <w:lastRenderedPageBreak/>
        <w:t>разнообразной поверхностью, разного цвета (дерево, пластмасса, бумага, ткань, губка, шерсть, веревка и т.п.),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т.п.).</w:t>
      </w:r>
    </w:p>
    <w:p w14:paraId="5F9A7608" w14:textId="77777777" w:rsidR="00BF2748" w:rsidRDefault="00BF2748" w:rsidP="003C66C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w:t>
      </w:r>
      <w:r w:rsidR="00542C5C">
        <w:rPr>
          <w:rFonts w:ascii="Times New Roman" w:hAnsi="Times New Roman" w:cs="Times New Roman"/>
          <w:b w:val="0"/>
          <w:color w:val="auto"/>
          <w:sz w:val="28"/>
          <w:szCs w:val="28"/>
        </w:rPr>
        <w:t>интерес, называя объекты, которые привлекают внимание детей, вместе с ребенком рассматривает камешки, листья, цветы и т.п.</w:t>
      </w:r>
    </w:p>
    <w:p w14:paraId="43AEF203" w14:textId="77777777" w:rsidR="00542C5C" w:rsidRDefault="00542C5C" w:rsidP="00542C5C">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области художественно-эстетического развития</w:t>
      </w:r>
    </w:p>
    <w:p w14:paraId="29874684" w14:textId="77777777" w:rsidR="00542C5C" w:rsidRPr="00542C5C" w:rsidRDefault="00542C5C" w:rsidP="00542C5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Взрослый организует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 и т.п.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т.п. </w:t>
      </w:r>
    </w:p>
    <w:p w14:paraId="45A8FF3C" w14:textId="77777777" w:rsidR="003C66C5" w:rsidRDefault="003C66C5" w:rsidP="003C66C5">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области физического развития</w:t>
      </w:r>
    </w:p>
    <w:p w14:paraId="7F546CFF" w14:textId="77777777" w:rsidR="003C66C5" w:rsidRDefault="003C66C5" w:rsidP="003C66C5">
      <w:pPr>
        <w:pStyle w:val="21"/>
        <w:spacing w:before="0" w:after="0" w:line="360" w:lineRule="auto"/>
        <w:ind w:firstLine="709"/>
        <w:jc w:val="both"/>
        <w:rPr>
          <w:rFonts w:ascii="Times New Roman" w:hAnsi="Times New Roman" w:cs="Times New Roman"/>
          <w:b w:val="0"/>
          <w:color w:val="auto"/>
          <w:sz w:val="28"/>
          <w:szCs w:val="28"/>
        </w:rPr>
      </w:pPr>
      <w:r w:rsidRPr="003C66C5">
        <w:rPr>
          <w:rFonts w:ascii="Times New Roman" w:hAnsi="Times New Roman" w:cs="Times New Roman"/>
          <w:b w:val="0"/>
          <w:color w:val="auto"/>
          <w:sz w:val="28"/>
          <w:szCs w:val="28"/>
        </w:rPr>
        <w:t xml:space="preserve">Взрослый способствует росту, укреплению здоровья, мышечного тонуса, </w:t>
      </w:r>
      <w:r>
        <w:rPr>
          <w:rFonts w:ascii="Times New Roman" w:hAnsi="Times New Roman" w:cs="Times New Roman"/>
          <w:b w:val="0"/>
          <w:color w:val="auto"/>
          <w:sz w:val="28"/>
          <w:szCs w:val="28"/>
        </w:rPr>
        <w:t>развитию движений ребенка: организует питание, правильный режим сна и бодрствования, прогулок; проводит гимнастику, массаж и пр.</w:t>
      </w:r>
    </w:p>
    <w:p w14:paraId="64E6686C" w14:textId="77777777" w:rsidR="003C66C5" w:rsidRDefault="003C66C5" w:rsidP="003C66C5">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Во втором полугодии основные задачи образовательной деятельности состоят в создании условий:</w:t>
      </w:r>
    </w:p>
    <w:p w14:paraId="7640E5C0" w14:textId="77777777" w:rsidR="003C66C5" w:rsidRDefault="003C66C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Развития предметно-манипулятивной и познавательной активности;</w:t>
      </w:r>
    </w:p>
    <w:p w14:paraId="32BAF3E2" w14:textId="77777777" w:rsidR="003C66C5" w:rsidRDefault="003C66C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Ситуативно-действенного общения ребенка с взрослым;</w:t>
      </w:r>
    </w:p>
    <w:p w14:paraId="492AE5C4" w14:textId="77777777" w:rsidR="003C66C5" w:rsidRDefault="003C66C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Развития речи;</w:t>
      </w:r>
    </w:p>
    <w:p w14:paraId="0DBD60AE" w14:textId="77777777" w:rsidR="003C66C5" w:rsidRDefault="003C66C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Приобщения к художественно-эстетическим видам деятельности</w:t>
      </w:r>
      <w:r w:rsidR="00F81B75">
        <w:rPr>
          <w:rFonts w:ascii="Times New Roman" w:hAnsi="Times New Roman" w:cs="Times New Roman"/>
          <w:b w:val="0"/>
          <w:color w:val="auto"/>
          <w:sz w:val="28"/>
          <w:szCs w:val="28"/>
        </w:rPr>
        <w:t>;</w:t>
      </w:r>
    </w:p>
    <w:p w14:paraId="3532A9D6" w14:textId="77777777" w:rsidR="00F81B75" w:rsidRDefault="00F81B7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Развития первых навыков самообслуживания;</w:t>
      </w:r>
    </w:p>
    <w:p w14:paraId="73AA3A2D" w14:textId="77777777" w:rsidR="00F81B75" w:rsidRDefault="00F81B75" w:rsidP="001C5E51">
      <w:pPr>
        <w:pStyle w:val="21"/>
        <w:numPr>
          <w:ilvl w:val="0"/>
          <w:numId w:val="35"/>
        </w:numPr>
        <w:spacing w:before="0" w:after="0" w:line="360" w:lineRule="auto"/>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Физического развития.</w:t>
      </w:r>
    </w:p>
    <w:p w14:paraId="6486BC78" w14:textId="77777777" w:rsidR="00542C5C" w:rsidRDefault="00542C5C" w:rsidP="00542C5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Взрослый способствует, прежде всего, двигательному развитию, организует полноценное питание, режим дня, включающий сон и регулярное пребывание на свежем воздухе, время от времени проводит массаж. </w:t>
      </w:r>
    </w:p>
    <w:p w14:paraId="1FF925A2" w14:textId="77777777" w:rsidR="00F81B75" w:rsidRDefault="00F81B75" w:rsidP="00F81B75">
      <w:pPr>
        <w:pStyle w:val="21"/>
        <w:spacing w:before="0" w:after="0" w:line="360" w:lineRule="auto"/>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 xml:space="preserve">В области </w:t>
      </w:r>
      <w:r w:rsidR="00542C5C">
        <w:rPr>
          <w:rFonts w:ascii="Times New Roman" w:hAnsi="Times New Roman" w:cs="Times New Roman"/>
          <w:b w:val="0"/>
          <w:i/>
          <w:color w:val="auto"/>
          <w:sz w:val="28"/>
          <w:szCs w:val="28"/>
        </w:rPr>
        <w:t>речевого ра</w:t>
      </w:r>
      <w:r>
        <w:rPr>
          <w:rFonts w:ascii="Times New Roman" w:hAnsi="Times New Roman" w:cs="Times New Roman"/>
          <w:b w:val="0"/>
          <w:i/>
          <w:color w:val="auto"/>
          <w:sz w:val="28"/>
          <w:szCs w:val="28"/>
        </w:rPr>
        <w:t>звития</w:t>
      </w:r>
    </w:p>
    <w:p w14:paraId="342569C1" w14:textId="77777777" w:rsidR="00542C5C" w:rsidRDefault="004A6997" w:rsidP="00542C5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ребенок хочет «сказать или спросить».</w:t>
      </w:r>
    </w:p>
    <w:p w14:paraId="1A56E9E8" w14:textId="77777777" w:rsidR="004A6997" w:rsidRPr="00542C5C" w:rsidRDefault="004A6997" w:rsidP="00542C5C">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низ изображено. Организует игры, включающие ритмические стихи и движения.</w:t>
      </w:r>
    </w:p>
    <w:p w14:paraId="13582620" w14:textId="77777777" w:rsidR="00542C5C" w:rsidRDefault="004A6997" w:rsidP="004A6997">
      <w:pPr>
        <w:pStyle w:val="21"/>
        <w:spacing w:before="0" w:after="0" w:line="360" w:lineRule="auto"/>
        <w:ind w:firstLine="709"/>
        <w:jc w:val="both"/>
        <w:rPr>
          <w:rFonts w:ascii="Times New Roman" w:hAnsi="Times New Roman" w:cs="Times New Roman"/>
          <w:b w:val="0"/>
          <w:color w:val="auto"/>
          <w:sz w:val="28"/>
          <w:szCs w:val="28"/>
        </w:rPr>
      </w:pPr>
      <w:r w:rsidRPr="004A6997">
        <w:rPr>
          <w:rFonts w:ascii="Times New Roman" w:hAnsi="Times New Roman" w:cs="Times New Roman"/>
          <w:b w:val="0"/>
          <w:color w:val="auto"/>
          <w:sz w:val="28"/>
          <w:szCs w:val="28"/>
          <w:u w:val="single"/>
        </w:rPr>
        <w:t>Развитию крупной и мелкой моторики на данном этапе следует придавать особое значение</w:t>
      </w:r>
      <w:r>
        <w:rPr>
          <w:rFonts w:ascii="Times New Roman" w:hAnsi="Times New Roman" w:cs="Times New Roman"/>
          <w:b w:val="0"/>
          <w:color w:val="auto"/>
          <w:sz w:val="28"/>
          <w:szCs w:val="28"/>
        </w:rPr>
        <w:t>.</w:t>
      </w:r>
    </w:p>
    <w:p w14:paraId="37BB5FFC" w14:textId="77777777" w:rsidR="004A6997" w:rsidRDefault="004A6997"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i/>
          <w:color w:val="auto"/>
          <w:sz w:val="28"/>
          <w:szCs w:val="28"/>
        </w:rPr>
        <w:t xml:space="preserve">В области крупной моторики, </w:t>
      </w:r>
      <w:r>
        <w:rPr>
          <w:rFonts w:ascii="Times New Roman" w:hAnsi="Times New Roman" w:cs="Times New Roman"/>
          <w:b w:val="0"/>
          <w:color w:val="auto"/>
          <w:sz w:val="28"/>
          <w:szCs w:val="28"/>
        </w:rPr>
        <w:t>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в помещении, попыткам делать первые шаги.</w:t>
      </w:r>
    </w:p>
    <w:p w14:paraId="2A5E0F87" w14:textId="77777777" w:rsidR="004A6997" w:rsidRDefault="004A6997"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w:t>
      </w:r>
      <w:r w:rsidR="00615A9B">
        <w:rPr>
          <w:rFonts w:ascii="Times New Roman" w:hAnsi="Times New Roman" w:cs="Times New Roman"/>
          <w:b w:val="0"/>
          <w:color w:val="auto"/>
          <w:sz w:val="28"/>
          <w:szCs w:val="28"/>
        </w:rPr>
        <w:t>прямо стоянию</w:t>
      </w:r>
      <w:r>
        <w:rPr>
          <w:rFonts w:ascii="Times New Roman" w:hAnsi="Times New Roman" w:cs="Times New Roman"/>
          <w:b w:val="0"/>
          <w:color w:val="auto"/>
          <w:sz w:val="28"/>
          <w:szCs w:val="28"/>
        </w:rPr>
        <w:t xml:space="preserve">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Большинство детей активно ползают, но существует множество детей, пропускающих эту фазу и, двигающихся по-другому.</w:t>
      </w:r>
    </w:p>
    <w:p w14:paraId="758684BB" w14:textId="77777777" w:rsidR="004A6997" w:rsidRDefault="004A6997"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Следует также помнить, что сроки развития </w:t>
      </w:r>
      <w:r w:rsidR="00615A9B">
        <w:rPr>
          <w:rFonts w:ascii="Times New Roman" w:hAnsi="Times New Roman" w:cs="Times New Roman"/>
          <w:b w:val="0"/>
          <w:color w:val="auto"/>
          <w:sz w:val="28"/>
          <w:szCs w:val="28"/>
        </w:rPr>
        <w:t>прямо стояния</w:t>
      </w:r>
      <w:r>
        <w:rPr>
          <w:rFonts w:ascii="Times New Roman" w:hAnsi="Times New Roman" w:cs="Times New Roman"/>
          <w:b w:val="0"/>
          <w:color w:val="auto"/>
          <w:sz w:val="28"/>
          <w:szCs w:val="28"/>
        </w:rPr>
        <w:t xml:space="preserve"> у разных детей сильно варьируются</w:t>
      </w:r>
      <w:r w:rsidR="00C9365F">
        <w:rPr>
          <w:rFonts w:ascii="Times New Roman" w:hAnsi="Times New Roman" w:cs="Times New Roman"/>
          <w:b w:val="0"/>
          <w:color w:val="auto"/>
          <w:sz w:val="28"/>
          <w:szCs w:val="28"/>
        </w:rPr>
        <w:t xml:space="preserve"> в возрастном диапазоне от 10 месяцев до 1,5 и более лет. Искусственное ускорение этого процесса, беспокойство родителей (законных представителей) и неадекватные требования могут нанести ребенку вред.</w:t>
      </w:r>
    </w:p>
    <w:p w14:paraId="449F0035" w14:textId="77777777" w:rsidR="00C9365F" w:rsidRDefault="00C9365F"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i/>
          <w:color w:val="auto"/>
          <w:sz w:val="28"/>
          <w:szCs w:val="28"/>
        </w:rPr>
        <w:t xml:space="preserve">В области мелкой моторики </w:t>
      </w:r>
      <w:r>
        <w:rPr>
          <w:rFonts w:ascii="Times New Roman" w:hAnsi="Times New Roman" w:cs="Times New Roman"/>
          <w:b w:val="0"/>
          <w:color w:val="auto"/>
          <w:sz w:val="28"/>
          <w:szCs w:val="28"/>
        </w:rPr>
        <w:t>взрослый насыщает среду предметами из разнообразных материалов (дерева, пластмассы, материи, шерсти и т.п.), различной величины и формы, ощупывание которых способствует развитию мелкой моторики ребенка, учитывая требования по обеспечению безопасности жизни и здоровья детей. Мелкой моторики способствует также экспериментирование с карандашами, мелками и т.п.</w:t>
      </w:r>
    </w:p>
    <w:p w14:paraId="22D7B7EA" w14:textId="77777777" w:rsidR="00C9365F" w:rsidRDefault="00C9365F" w:rsidP="004A6997">
      <w:pPr>
        <w:pStyle w:val="21"/>
        <w:spacing w:before="0" w:after="0" w:line="360" w:lineRule="auto"/>
        <w:ind w:firstLine="709"/>
        <w:jc w:val="both"/>
        <w:rPr>
          <w:rFonts w:ascii="Times New Roman" w:hAnsi="Times New Roman" w:cs="Times New Roman"/>
          <w:b w:val="0"/>
          <w:i/>
          <w:color w:val="auto"/>
          <w:sz w:val="28"/>
          <w:szCs w:val="28"/>
          <w:u w:val="single"/>
        </w:rPr>
      </w:pPr>
      <w:r>
        <w:rPr>
          <w:rFonts w:ascii="Times New Roman" w:hAnsi="Times New Roman" w:cs="Times New Roman"/>
          <w:b w:val="0"/>
          <w:i/>
          <w:color w:val="auto"/>
          <w:sz w:val="28"/>
          <w:szCs w:val="28"/>
          <w:u w:val="single"/>
        </w:rPr>
        <w:t>Ранний возраст (1-3 года)</w:t>
      </w:r>
    </w:p>
    <w:p w14:paraId="48B74A7F" w14:textId="77777777" w:rsidR="00C9365F" w:rsidRDefault="00C9365F" w:rsidP="004A6997">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Социально-коммуникативное развитие</w:t>
      </w:r>
    </w:p>
    <w:p w14:paraId="3AB1D6B5" w14:textId="77777777" w:rsidR="00C9365F" w:rsidRDefault="009844F8"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дальнейшего развития общения ребенка с другими детьми; дальнейшего развития игры; дальнейшего развития навыков самообслуживания.</w:t>
      </w:r>
    </w:p>
    <w:p w14:paraId="5386BF29" w14:textId="77777777" w:rsidR="009844F8" w:rsidRDefault="009844F8" w:rsidP="004A6997">
      <w:pPr>
        <w:pStyle w:val="21"/>
        <w:spacing w:before="0" w:after="0" w:line="360" w:lineRule="auto"/>
        <w:ind w:firstLine="709"/>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сфере общения с взрослым</w:t>
      </w:r>
    </w:p>
    <w:p w14:paraId="736066D3" w14:textId="77777777" w:rsidR="009844F8" w:rsidRDefault="009844F8"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w:t>
      </w:r>
      <w:r>
        <w:rPr>
          <w:rFonts w:ascii="Times New Roman" w:hAnsi="Times New Roman" w:cs="Times New Roman"/>
          <w:b w:val="0"/>
          <w:color w:val="auto"/>
          <w:sz w:val="28"/>
          <w:szCs w:val="28"/>
        </w:rPr>
        <w:lastRenderedPageBreak/>
        <w:t>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5455B22C" w14:textId="77777777" w:rsidR="009844F8" w:rsidRDefault="009844F8"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т.д.,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14:paraId="76A13632" w14:textId="77777777" w:rsidR="009844F8" w:rsidRDefault="00453BBA" w:rsidP="004A6997">
      <w:pPr>
        <w:pStyle w:val="21"/>
        <w:spacing w:before="0" w:after="0" w:line="360" w:lineRule="auto"/>
        <w:ind w:firstLine="709"/>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сфере развития социальных отношений и общения со сверстниками</w:t>
      </w:r>
    </w:p>
    <w:p w14:paraId="21A911CE" w14:textId="77777777" w:rsidR="00453BBA" w:rsidRDefault="00453BBA"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вызвать обиду.</w:t>
      </w:r>
    </w:p>
    <w:p w14:paraId="6E1CC634" w14:textId="77777777" w:rsidR="00453BBA" w:rsidRDefault="00453BBA"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14:paraId="60ECA5D6" w14:textId="77777777" w:rsidR="00453BBA" w:rsidRDefault="00453BBA" w:rsidP="004A6997">
      <w:pPr>
        <w:pStyle w:val="21"/>
        <w:spacing w:before="0" w:after="0" w:line="360" w:lineRule="auto"/>
        <w:ind w:firstLine="709"/>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сфере развития игры</w:t>
      </w:r>
    </w:p>
    <w:p w14:paraId="71A2E0C6" w14:textId="77777777" w:rsidR="00453BBA" w:rsidRDefault="009B222D"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w:t>
      </w:r>
      <w:r>
        <w:rPr>
          <w:rFonts w:ascii="Times New Roman" w:hAnsi="Times New Roman" w:cs="Times New Roman"/>
          <w:b w:val="0"/>
          <w:color w:val="auto"/>
          <w:sz w:val="28"/>
          <w:szCs w:val="28"/>
        </w:rPr>
        <w:lastRenderedPageBreak/>
        <w:t>использовать предметы-заместители, поддерживает попытки ребенка играть в роли (мама, дочка, врач и т.п.), организует несложные сюжетные игры с несколькими детьми.</w:t>
      </w:r>
    </w:p>
    <w:p w14:paraId="10960A90" w14:textId="77777777" w:rsidR="009B222D" w:rsidRDefault="009B222D" w:rsidP="004A6997">
      <w:pPr>
        <w:pStyle w:val="21"/>
        <w:spacing w:before="0" w:after="0" w:line="360" w:lineRule="auto"/>
        <w:ind w:firstLine="709"/>
        <w:jc w:val="both"/>
        <w:rPr>
          <w:rFonts w:ascii="Times New Roman" w:hAnsi="Times New Roman" w:cs="Times New Roman"/>
          <w:b w:val="0"/>
          <w:i/>
          <w:color w:val="auto"/>
          <w:sz w:val="28"/>
          <w:szCs w:val="28"/>
        </w:rPr>
      </w:pPr>
      <w:r>
        <w:rPr>
          <w:rFonts w:ascii="Times New Roman" w:hAnsi="Times New Roman" w:cs="Times New Roman"/>
          <w:b w:val="0"/>
          <w:i/>
          <w:color w:val="auto"/>
          <w:sz w:val="28"/>
          <w:szCs w:val="28"/>
        </w:rPr>
        <w:t>В сфере социального и эмоционального развития</w:t>
      </w:r>
    </w:p>
    <w:p w14:paraId="671FE8E3" w14:textId="77777777" w:rsidR="009B222D" w:rsidRDefault="009B222D"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грамотно проводит адаптацию ребенка к организации, учитывая привязанность детей к близким, привлекает родителей (законных представителей)</w:t>
      </w:r>
      <w:r w:rsidR="006F1379">
        <w:rPr>
          <w:rFonts w:ascii="Times New Roman" w:hAnsi="Times New Roman" w:cs="Times New Roman"/>
          <w:b w:val="0"/>
          <w:color w:val="auto"/>
          <w:sz w:val="28"/>
          <w:szCs w:val="28"/>
        </w:rPr>
        <w:t xml:space="preserve"> или родных для участия и содействия в период адаптации.</w:t>
      </w:r>
    </w:p>
    <w:p w14:paraId="4E363D9B" w14:textId="77777777" w:rsidR="006F1379" w:rsidRDefault="006F1379" w:rsidP="004A6997">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w:t>
      </w:r>
    </w:p>
    <w:p w14:paraId="11E647CA" w14:textId="77777777" w:rsidR="00877C18" w:rsidRDefault="006F1379"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Также, в случае необходимости, взрослый помогает ребенку найти себе занятие, его с пространством организации, имеющимися в нем предметами и материалами. Взрослый поощряет участие детей в повседневных бытовых занятиях; приучает к опрятности, знакомит с правилами этикета.</w:t>
      </w:r>
    </w:p>
    <w:p w14:paraId="4A5CDA1D" w14:textId="77777777" w:rsidR="006F1379" w:rsidRDefault="006F1379" w:rsidP="006F1379">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Познавательное развитие</w:t>
      </w:r>
    </w:p>
    <w:p w14:paraId="67285A2F" w14:textId="77777777" w:rsidR="006F1379" w:rsidRDefault="006F1379"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познавательного развития основными задачами образовательной деятельности являются создание условий для: ознакомления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14:paraId="12189A23" w14:textId="77777777" w:rsidR="006F1379" w:rsidRDefault="00A5481A"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В сфере ознакомления с окружающим миром 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др.).</w:t>
      </w:r>
    </w:p>
    <w:p w14:paraId="54DDFB1E" w14:textId="77777777" w:rsidR="00A5481A" w:rsidRDefault="00A5481A"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развития познавательно-исследовательской активности и познавательных способностей 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воду.</w:t>
      </w:r>
    </w:p>
    <w:p w14:paraId="62F795E6" w14:textId="77777777" w:rsidR="00A5481A" w:rsidRDefault="00A5481A"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с пониманием относится к проявлению интереса детей</w:t>
      </w:r>
      <w:r w:rsidR="00E77518">
        <w:rPr>
          <w:rFonts w:ascii="Times New Roman" w:hAnsi="Times New Roman" w:cs="Times New Roman"/>
          <w:b w:val="0"/>
          <w:color w:val="auto"/>
          <w:sz w:val="28"/>
          <w:szCs w:val="28"/>
        </w:rPr>
        <w:t xml:space="preserve"> к окружающему природному миру, к детским вопросам, не спешит давать готовые ответы, разделяя удивление и детский интерес.</w:t>
      </w:r>
    </w:p>
    <w:p w14:paraId="4F3E76E4" w14:textId="77777777" w:rsidR="00E77518" w:rsidRDefault="00E77518" w:rsidP="006F1379">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Речевое развитие</w:t>
      </w:r>
    </w:p>
    <w:p w14:paraId="2A63D69B" w14:textId="77777777" w:rsidR="00E77518" w:rsidRDefault="00E77518"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развитие разных сторон речи в специально организованных играх и занятиях.</w:t>
      </w:r>
    </w:p>
    <w:p w14:paraId="532CC09D" w14:textId="77777777" w:rsidR="00E77518" w:rsidRDefault="00E77518"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развития речи в повседневной жизни, 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14:paraId="76E62BBC" w14:textId="77777777" w:rsidR="00E77518" w:rsidRDefault="00E77518"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14:paraId="7728D04B" w14:textId="77777777" w:rsidR="00E77518" w:rsidRDefault="00E77518"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В сфере развития разных сторон речи, взрослые читают детям книги, вместе рассматривают картинки, объясняют, что на них изображено, поощряют разучивание стихов; организуют речевые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73CBB6F8" w14:textId="77777777" w:rsidR="00E77518" w:rsidRDefault="00E77518" w:rsidP="006F1379">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Художественно-эстетическое развитие</w:t>
      </w:r>
    </w:p>
    <w:p w14:paraId="69372D52" w14:textId="77777777" w:rsidR="00E40D17" w:rsidRDefault="00E40D17"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художественно-эстетического развития основными задачами образовательной деятельности являются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w:t>
      </w:r>
    </w:p>
    <w:p w14:paraId="04D28BEB" w14:textId="77777777" w:rsidR="00E40D17" w:rsidRDefault="00E40D17"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При развитии у детей эстетического отношения к окружающему миру, 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14:paraId="1C4E63C8" w14:textId="77777777" w:rsidR="00E40D17" w:rsidRDefault="00E40D17"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приобщения к изобразительным видам деятельности, 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14:paraId="0656A5FC" w14:textId="77777777" w:rsidR="00E77518" w:rsidRDefault="00E40D17"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 сфере приобщения к музыкальной культуре, взрослые создают в организации и в групповых помещениях музыкальную среду, органично включая музыку в повседневную </w:t>
      </w:r>
      <w:proofErr w:type="spellStart"/>
      <w:r>
        <w:rPr>
          <w:rFonts w:ascii="Times New Roman" w:hAnsi="Times New Roman" w:cs="Times New Roman"/>
          <w:b w:val="0"/>
          <w:color w:val="auto"/>
          <w:sz w:val="28"/>
          <w:szCs w:val="28"/>
        </w:rPr>
        <w:t>жизнь.Предоставляют</w:t>
      </w:r>
      <w:proofErr w:type="spellEnd"/>
      <w:r>
        <w:rPr>
          <w:rFonts w:ascii="Times New Roman" w:hAnsi="Times New Roman" w:cs="Times New Roman"/>
          <w:b w:val="0"/>
          <w:color w:val="auto"/>
          <w:sz w:val="28"/>
          <w:szCs w:val="28"/>
        </w:rPr>
        <w:t xml:space="preserve">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поют вместе с детьми песни, побуждают ритмично двигаться под музыку; поощряют проявления эмоционального отклика ребенка на музыку.</w:t>
      </w:r>
    </w:p>
    <w:p w14:paraId="452A5C1C" w14:textId="77777777" w:rsidR="00E40D17" w:rsidRDefault="00E40D17"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В сфере приобщения детей к театрализованной деятельности, 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14:paraId="051C746B" w14:textId="77777777" w:rsidR="00E40D17" w:rsidRDefault="007A4CA3" w:rsidP="006F1379">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Физическое развитие</w:t>
      </w:r>
    </w:p>
    <w:p w14:paraId="2FAAE2F8" w14:textId="77777777" w:rsidR="007A4CA3" w:rsidRDefault="008D369C"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физического развития основными задачами образовательной деятельности 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p w14:paraId="49D2237A" w14:textId="77777777" w:rsidR="008D369C" w:rsidRDefault="008D369C"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укрепления здоровья детей, становления ценностей здорового образа жизни, 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14:paraId="1DA7E1EE" w14:textId="77777777" w:rsidR="008D369C" w:rsidRDefault="008D369C"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развития различных видов двигательной активности, взрослые организуют пространственную среду с соответствующим оборудованием – как внутри помещений, так и на внешней ее территории (горки, качели и т.п.)</w:t>
      </w:r>
      <w:r w:rsidR="00F14EC3">
        <w:rPr>
          <w:rFonts w:ascii="Times New Roman" w:hAnsi="Times New Roman" w:cs="Times New Roman"/>
          <w:b w:val="0"/>
          <w:color w:val="auto"/>
          <w:sz w:val="28"/>
          <w:szCs w:val="28"/>
        </w:rPr>
        <w:t xml:space="preserve"> для удовлетворения естественной потребности детей в движении, для развития ловкости, силы, координации и т.п.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стимулирующими развитие мелкой моторики.</w:t>
      </w:r>
    </w:p>
    <w:p w14:paraId="4C931C6F" w14:textId="77777777" w:rsidR="00F14EC3" w:rsidRDefault="00F14EC3" w:rsidP="006F1379">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формирования навыков безопасного поведения, взрослые создают в МДОУ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14:paraId="42B6B846" w14:textId="77777777" w:rsidR="00F14EC3" w:rsidRDefault="00F14EC3" w:rsidP="006F1379">
      <w:pPr>
        <w:pStyle w:val="21"/>
        <w:spacing w:before="0" w:after="0" w:line="360" w:lineRule="auto"/>
        <w:ind w:firstLine="709"/>
        <w:jc w:val="both"/>
        <w:rPr>
          <w:rFonts w:ascii="Times New Roman" w:hAnsi="Times New Roman" w:cs="Times New Roman"/>
          <w:b w:val="0"/>
          <w:color w:val="auto"/>
          <w:sz w:val="28"/>
          <w:szCs w:val="28"/>
        </w:rPr>
      </w:pPr>
    </w:p>
    <w:p w14:paraId="76C8291F" w14:textId="77777777" w:rsidR="00F14EC3" w:rsidRPr="00964C44" w:rsidRDefault="00F14EC3" w:rsidP="00F14EC3">
      <w:pPr>
        <w:pStyle w:val="21"/>
        <w:spacing w:before="0" w:after="0" w:line="360" w:lineRule="auto"/>
        <w:ind w:firstLine="709"/>
        <w:rPr>
          <w:rFonts w:ascii="Times New Roman" w:hAnsi="Times New Roman" w:cs="Times New Roman"/>
          <w:color w:val="auto"/>
          <w:sz w:val="28"/>
          <w:szCs w:val="28"/>
          <w:u w:val="single"/>
        </w:rPr>
      </w:pPr>
      <w:r w:rsidRPr="00964C44">
        <w:rPr>
          <w:rFonts w:ascii="Times New Roman" w:hAnsi="Times New Roman" w:cs="Times New Roman"/>
          <w:color w:val="auto"/>
          <w:sz w:val="28"/>
          <w:szCs w:val="28"/>
          <w:u w:val="single"/>
        </w:rPr>
        <w:lastRenderedPageBreak/>
        <w:t>2.2.2 Дошкольный возраст</w:t>
      </w:r>
    </w:p>
    <w:p w14:paraId="77DE8657" w14:textId="77777777" w:rsidR="00F14EC3" w:rsidRDefault="00F14EC3" w:rsidP="00F14EC3">
      <w:pPr>
        <w:pStyle w:val="21"/>
        <w:spacing w:before="0" w:after="0" w:line="360" w:lineRule="auto"/>
        <w:ind w:firstLine="709"/>
        <w:rPr>
          <w:rFonts w:ascii="Times New Roman" w:hAnsi="Times New Roman" w:cs="Times New Roman"/>
          <w:b w:val="0"/>
          <w:color w:val="auto"/>
          <w:sz w:val="28"/>
          <w:szCs w:val="28"/>
          <w:u w:val="single"/>
        </w:rPr>
      </w:pPr>
    </w:p>
    <w:p w14:paraId="2ED4B004" w14:textId="77777777" w:rsidR="00F14EC3" w:rsidRDefault="00F14EC3" w:rsidP="00F14EC3">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Социально-коммуникативное развитие</w:t>
      </w:r>
    </w:p>
    <w:p w14:paraId="30715F66" w14:textId="77777777" w:rsidR="00F14EC3" w:rsidRDefault="00F14EC3"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компетентности; развития игровой деятельности; развития компетентности в виртуальной поиске.</w:t>
      </w:r>
    </w:p>
    <w:p w14:paraId="08658CA6" w14:textId="77777777" w:rsidR="00F14EC3" w:rsidRDefault="007971A6" w:rsidP="00F14EC3">
      <w:pPr>
        <w:pStyle w:val="21"/>
        <w:spacing w:before="0" w:after="0" w:line="360" w:lineRule="auto"/>
        <w:ind w:firstLine="709"/>
        <w:jc w:val="both"/>
        <w:rPr>
          <w:rFonts w:ascii="Times New Roman" w:hAnsi="Times New Roman" w:cs="Times New Roman"/>
          <w:b w:val="0"/>
          <w:color w:val="auto"/>
          <w:sz w:val="28"/>
          <w:szCs w:val="28"/>
        </w:rPr>
      </w:pPr>
      <w:r w:rsidRPr="007971A6">
        <w:rPr>
          <w:rFonts w:ascii="Times New Roman" w:hAnsi="Times New Roman" w:cs="Times New Roman"/>
          <w:b w:val="0"/>
          <w:i/>
          <w:color w:val="auto"/>
          <w:sz w:val="28"/>
          <w:szCs w:val="28"/>
        </w:rPr>
        <w:t>В сфере развития положительного отношения ребенка к себе и другим людям</w:t>
      </w:r>
      <w:r>
        <w:rPr>
          <w:rFonts w:ascii="Times New Roman" w:hAnsi="Times New Roman" w:cs="Times New Roman"/>
          <w:b w:val="0"/>
          <w:color w:val="auto"/>
          <w:sz w:val="28"/>
          <w:szCs w:val="28"/>
        </w:rPr>
        <w:t>, 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14:paraId="3AD15F72" w14:textId="77777777" w:rsidR="007971A6" w:rsidRDefault="007971A6"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14:paraId="0D477986" w14:textId="77777777" w:rsidR="007971A6" w:rsidRDefault="007971A6"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14:paraId="0A0DCCBE" w14:textId="77777777" w:rsidR="007971A6" w:rsidRDefault="007971A6" w:rsidP="00F14EC3">
      <w:pPr>
        <w:pStyle w:val="21"/>
        <w:spacing w:before="0" w:after="0" w:line="360" w:lineRule="auto"/>
        <w:ind w:firstLine="709"/>
        <w:jc w:val="both"/>
        <w:rPr>
          <w:rFonts w:ascii="Times New Roman" w:hAnsi="Times New Roman" w:cs="Times New Roman"/>
          <w:b w:val="0"/>
          <w:color w:val="auto"/>
          <w:sz w:val="28"/>
          <w:szCs w:val="28"/>
        </w:rPr>
      </w:pPr>
      <w:r w:rsidRPr="00DA686D">
        <w:rPr>
          <w:rFonts w:ascii="Times New Roman" w:hAnsi="Times New Roman" w:cs="Times New Roman"/>
          <w:b w:val="0"/>
          <w:i/>
          <w:color w:val="auto"/>
          <w:sz w:val="28"/>
          <w:szCs w:val="28"/>
        </w:rPr>
        <w:t>В сфере развития коммуникативной и социальной компетентности</w:t>
      </w:r>
      <w:r>
        <w:rPr>
          <w:rFonts w:ascii="Times New Roman" w:hAnsi="Times New Roman" w:cs="Times New Roman"/>
          <w:b w:val="0"/>
          <w:color w:val="auto"/>
          <w:sz w:val="28"/>
          <w:szCs w:val="28"/>
        </w:rPr>
        <w:t xml:space="preserve">. </w:t>
      </w:r>
      <w:r w:rsidR="00DA686D">
        <w:rPr>
          <w:rFonts w:ascii="Times New Roman" w:hAnsi="Times New Roman" w:cs="Times New Roman"/>
          <w:b w:val="0"/>
          <w:color w:val="auto"/>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w:t>
      </w:r>
      <w:r w:rsidR="00DA686D">
        <w:rPr>
          <w:rFonts w:ascii="Times New Roman" w:hAnsi="Times New Roman" w:cs="Times New Roman"/>
          <w:b w:val="0"/>
          <w:color w:val="auto"/>
          <w:sz w:val="28"/>
          <w:szCs w:val="28"/>
        </w:rPr>
        <w:lastRenderedPageBreak/>
        <w:t>жизни, принимая участие в различных семейных событиях. Уклад жизни и ценности семьи оказывают влияние на социально-коммуникативное развитие детей.</w:t>
      </w:r>
    </w:p>
    <w:p w14:paraId="4E745E4E" w14:textId="77777777" w:rsidR="00DA686D" w:rsidRDefault="00DA686D"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Взрослые создают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w:t>
      </w:r>
      <w:r w:rsidR="00423007">
        <w:rPr>
          <w:rFonts w:ascii="Times New Roman" w:hAnsi="Times New Roman" w:cs="Times New Roman"/>
          <w:b w:val="0"/>
          <w:color w:val="auto"/>
          <w:sz w:val="28"/>
          <w:szCs w:val="28"/>
        </w:rPr>
        <w:t>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пр. Таким образом создавая условия освоения ребенком этических правил и норм поведения. 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w:t>
      </w:r>
    </w:p>
    <w:p w14:paraId="6152A289" w14:textId="77777777" w:rsidR="00423007" w:rsidRDefault="005D0477"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14:paraId="3A32578F" w14:textId="77777777" w:rsidR="005D0477" w:rsidRDefault="005D0477"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w:t>
      </w:r>
      <w:r w:rsidR="003E3053">
        <w:rPr>
          <w:rFonts w:ascii="Times New Roman" w:hAnsi="Times New Roman" w:cs="Times New Roman"/>
          <w:b w:val="0"/>
          <w:color w:val="auto"/>
          <w:sz w:val="28"/>
          <w:szCs w:val="28"/>
        </w:rPr>
        <w:t>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14:paraId="3855D11B" w14:textId="77777777" w:rsidR="003E3053" w:rsidRDefault="003E3053" w:rsidP="00F14EC3">
      <w:pPr>
        <w:pStyle w:val="21"/>
        <w:spacing w:before="0" w:after="0" w:line="360" w:lineRule="auto"/>
        <w:ind w:firstLine="709"/>
        <w:jc w:val="both"/>
        <w:rPr>
          <w:rFonts w:ascii="Times New Roman" w:hAnsi="Times New Roman" w:cs="Times New Roman"/>
          <w:b w:val="0"/>
          <w:color w:val="auto"/>
          <w:sz w:val="28"/>
          <w:szCs w:val="28"/>
        </w:rPr>
      </w:pPr>
      <w:r w:rsidRPr="003E3053">
        <w:rPr>
          <w:rFonts w:ascii="Times New Roman" w:hAnsi="Times New Roman" w:cs="Times New Roman"/>
          <w:b w:val="0"/>
          <w:i/>
          <w:color w:val="auto"/>
          <w:sz w:val="28"/>
          <w:szCs w:val="28"/>
        </w:rPr>
        <w:t>В сфере развития игровой деятельности</w:t>
      </w:r>
      <w:r>
        <w:rPr>
          <w:rFonts w:ascii="Times New Roman" w:hAnsi="Times New Roman" w:cs="Times New Roman"/>
          <w:b w:val="0"/>
          <w:color w:val="auto"/>
          <w:sz w:val="28"/>
          <w:szCs w:val="28"/>
        </w:rPr>
        <w:t>, 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14:paraId="4F43CF93" w14:textId="77777777" w:rsidR="003E3053" w:rsidRDefault="003E3053" w:rsidP="00F14EC3">
      <w:pPr>
        <w:pStyle w:val="21"/>
        <w:spacing w:before="0" w:after="0" w:line="360" w:lineRule="auto"/>
        <w:ind w:firstLine="709"/>
        <w:jc w:val="both"/>
        <w:rPr>
          <w:rFonts w:ascii="Times New Roman" w:hAnsi="Times New Roman" w:cs="Times New Roman"/>
          <w:i/>
          <w:color w:val="auto"/>
          <w:sz w:val="28"/>
          <w:szCs w:val="28"/>
        </w:rPr>
      </w:pPr>
      <w:r w:rsidRPr="003E3053">
        <w:rPr>
          <w:rFonts w:ascii="Times New Roman" w:hAnsi="Times New Roman" w:cs="Times New Roman"/>
          <w:i/>
          <w:color w:val="auto"/>
          <w:sz w:val="28"/>
          <w:szCs w:val="28"/>
        </w:rPr>
        <w:t>Познавательное развитие</w:t>
      </w:r>
    </w:p>
    <w:p w14:paraId="777F2147" w14:textId="77777777" w:rsidR="003E3053" w:rsidRDefault="00725580"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познавательного развития ребенка основными задачами образовательной деятельности являются создание условий для: развития любознательности, познавательной активности, познавательных способностей детей; развития представлений в разных сферах знаний об окружающей действительности, в том числе, о виртуальной среде, о возможностях и рисках интернета.</w:t>
      </w:r>
    </w:p>
    <w:p w14:paraId="632C89B1" w14:textId="77777777" w:rsidR="00725580" w:rsidRDefault="00725580"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развития любознательности, познавательной активности, познавательных способностей, 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14:paraId="3EAB3088" w14:textId="77777777" w:rsidR="00725580" w:rsidRDefault="00725580"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14:paraId="48719418" w14:textId="77777777" w:rsidR="00725580" w:rsidRDefault="00725580"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т.п. Ему нравится наблюдать природные явления, исследовать их, экспериментировать с ними. Он строит гипотезы и собственные теории, </w:t>
      </w:r>
      <w:r w:rsidR="00B84B2A">
        <w:rPr>
          <w:rFonts w:ascii="Times New Roman" w:hAnsi="Times New Roman" w:cs="Times New Roman"/>
          <w:b w:val="0"/>
          <w:color w:val="auto"/>
          <w:sz w:val="28"/>
          <w:szCs w:val="28"/>
        </w:rPr>
        <w:t>объясняющие</w:t>
      </w:r>
      <w:r>
        <w:rPr>
          <w:rFonts w:ascii="Times New Roman" w:hAnsi="Times New Roman" w:cs="Times New Roman"/>
          <w:b w:val="0"/>
          <w:color w:val="auto"/>
          <w:sz w:val="28"/>
          <w:szCs w:val="28"/>
        </w:rPr>
        <w:t xml:space="preserve"> явления, знакомится с первичными закономерностями, делает попытки разбираться во взаимосвязях, присущих этой сфере.</w:t>
      </w:r>
    </w:p>
    <w:p w14:paraId="484B2985" w14:textId="77777777" w:rsidR="00725580" w:rsidRDefault="00725580"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Возможность свободных практических действий с разнообразными материалами, участие в элементарных опытах и экспериментах имеет большое </w:t>
      </w:r>
      <w:r w:rsidR="003E4C9A">
        <w:rPr>
          <w:rFonts w:ascii="Times New Roman" w:hAnsi="Times New Roman" w:cs="Times New Roman"/>
          <w:b w:val="0"/>
          <w:color w:val="auto"/>
          <w:sz w:val="28"/>
          <w:szCs w:val="28"/>
        </w:rPr>
        <w:t>значение для умственного и эмоционально-волевого развития ребенка, способствует построению целостной картины мира, оказывает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0684B421" w14:textId="77777777" w:rsidR="003E4C9A" w:rsidRDefault="003E4C9A"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шашки, шахматы, конструирование и пр.</w:t>
      </w:r>
    </w:p>
    <w:p w14:paraId="2BFEFD2D" w14:textId="77777777" w:rsidR="003E4C9A" w:rsidRDefault="003E4C9A" w:rsidP="00F14EC3">
      <w:pPr>
        <w:pStyle w:val="21"/>
        <w:spacing w:before="0" w:after="0" w:line="360" w:lineRule="auto"/>
        <w:ind w:firstLine="709"/>
        <w:jc w:val="both"/>
        <w:rPr>
          <w:rFonts w:ascii="Times New Roman" w:hAnsi="Times New Roman" w:cs="Times New Roman"/>
          <w:b w:val="0"/>
          <w:color w:val="auto"/>
          <w:sz w:val="28"/>
          <w:szCs w:val="28"/>
        </w:rPr>
      </w:pPr>
      <w:r w:rsidRPr="003E4C9A">
        <w:rPr>
          <w:rFonts w:ascii="Times New Roman" w:hAnsi="Times New Roman" w:cs="Times New Roman"/>
          <w:b w:val="0"/>
          <w:i/>
          <w:color w:val="auto"/>
          <w:sz w:val="28"/>
          <w:szCs w:val="28"/>
        </w:rPr>
        <w:t>В сфере развития представлений в разных сферах знаний об окружающей действительности</w:t>
      </w:r>
      <w:r>
        <w:rPr>
          <w:rFonts w:ascii="Times New Roman" w:hAnsi="Times New Roman" w:cs="Times New Roman"/>
          <w:b w:val="0"/>
          <w:color w:val="auto"/>
          <w:sz w:val="28"/>
          <w:szCs w:val="28"/>
        </w:rPr>
        <w:t>, 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и событий.</w:t>
      </w:r>
    </w:p>
    <w:p w14:paraId="7043811C" w14:textId="77777777" w:rsidR="003E4C9A" w:rsidRDefault="003E4C9A"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lastRenderedPageBreak/>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14:paraId="68BD003D" w14:textId="77777777" w:rsidR="003E4C9A" w:rsidRDefault="003E4C9A"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14:paraId="35BF01BF" w14:textId="77777777" w:rsidR="00B852E0" w:rsidRDefault="00A80A7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связанные с историей и культурой, а также с правилами поведения и ролями людей в социуме.</w:t>
      </w:r>
    </w:p>
    <w:p w14:paraId="7BB2D134" w14:textId="77777777" w:rsidR="00A80A72" w:rsidRDefault="00A80A7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14:paraId="1610A969" w14:textId="77777777" w:rsidR="00A80A72" w:rsidRDefault="00A80A7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14:paraId="183FDBD1" w14:textId="77777777" w:rsidR="00A80A72" w:rsidRDefault="00A80A7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w:t>
      </w:r>
      <w:r>
        <w:rPr>
          <w:rFonts w:ascii="Times New Roman" w:hAnsi="Times New Roman" w:cs="Times New Roman"/>
          <w:b w:val="0"/>
          <w:color w:val="auto"/>
          <w:sz w:val="28"/>
          <w:szCs w:val="28"/>
        </w:rPr>
        <w:lastRenderedPageBreak/>
        <w:t xml:space="preserve">характер. По завершении этапа дошкольного образования между детьми </w:t>
      </w:r>
      <w:r w:rsidR="00810E20">
        <w:rPr>
          <w:rFonts w:ascii="Times New Roman" w:hAnsi="Times New Roman" w:cs="Times New Roman"/>
          <w:b w:val="0"/>
          <w:color w:val="auto"/>
          <w:sz w:val="28"/>
          <w:szCs w:val="28"/>
        </w:rPr>
        <w:t>наблюдается большой разброс в знаниях, умениях и навыках, касающихся математического содержания.</w:t>
      </w:r>
    </w:p>
    <w:p w14:paraId="64E09D04" w14:textId="77777777" w:rsidR="00810E20" w:rsidRDefault="00996693"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14:paraId="17F49638" w14:textId="77777777" w:rsidR="00996693" w:rsidRDefault="00996693"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(ход времени, развитие сюжета в сказках и историях, порядок выполнения деятельности и др.), способствуют формированию пространственного восприятия и т.п., осуществляя при этом речевое сопровождение.</w:t>
      </w:r>
    </w:p>
    <w:p w14:paraId="1D33AE2C" w14:textId="77777777" w:rsidR="00996693" w:rsidRDefault="00996693"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w:t>
      </w:r>
      <w:r w:rsidR="0072275E">
        <w:rPr>
          <w:rFonts w:ascii="Times New Roman" w:hAnsi="Times New Roman" w:cs="Times New Roman"/>
          <w:b w:val="0"/>
          <w:color w:val="auto"/>
          <w:sz w:val="28"/>
          <w:szCs w:val="28"/>
        </w:rPr>
        <w:t>.</w:t>
      </w:r>
    </w:p>
    <w:p w14:paraId="62ADA0EE" w14:textId="77777777" w:rsidR="0072275E" w:rsidRDefault="0072275E"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и т.п.).</w:t>
      </w:r>
    </w:p>
    <w:p w14:paraId="3A03A739" w14:textId="77777777" w:rsidR="0072275E" w:rsidRDefault="0072275E"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У детей развивается способность ориентироваться в пространстве (право, лево, вперед, назад и т.п.); сравнивать, обобщать, различать, классифицировать предметы; понимать последовательности, количества и величины; выявлять </w:t>
      </w:r>
      <w:r>
        <w:rPr>
          <w:rFonts w:ascii="Times New Roman" w:hAnsi="Times New Roman" w:cs="Times New Roman"/>
          <w:b w:val="0"/>
          <w:color w:val="auto"/>
          <w:sz w:val="28"/>
          <w:szCs w:val="28"/>
        </w:rPr>
        <w:lastRenderedPageBreak/>
        <w:t>различные соотношения (больше-меньше, длиннее-тоньше); применять основные понятия, структурирующие время (вчера – сегодня – завтра, название месяцев и дней недели);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(куб, цилиндр).</w:t>
      </w:r>
    </w:p>
    <w:p w14:paraId="39330A9A" w14:textId="77777777" w:rsidR="0072275E" w:rsidRDefault="0072275E"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У детей формируются представления об использовании слов, обозначающих числа. Они начинают считать различные объекты до 10, 20 и далее, в зависимости от индивидуальных особенностей развития.</w:t>
      </w:r>
    </w:p>
    <w:p w14:paraId="762A8810" w14:textId="77777777" w:rsidR="0072275E" w:rsidRDefault="0072275E"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w:t>
      </w:r>
    </w:p>
    <w:p w14:paraId="58B2D103" w14:textId="77777777" w:rsidR="00063161" w:rsidRDefault="0072275E"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Развивается умение применять такие понятия, как «больше – меньше – равно»; устанавливать соотношения</w:t>
      </w:r>
      <w:r w:rsidR="00063161">
        <w:rPr>
          <w:rFonts w:ascii="Times New Roman" w:hAnsi="Times New Roman" w:cs="Times New Roman"/>
          <w:b w:val="0"/>
          <w:color w:val="auto"/>
          <w:sz w:val="28"/>
          <w:szCs w:val="28"/>
        </w:rPr>
        <w:t>, использовать в речи геометрические понятия.</w:t>
      </w:r>
    </w:p>
    <w:p w14:paraId="5F093C06" w14:textId="77777777" w:rsidR="00063161" w:rsidRDefault="00063161"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Развивается способность воспринимать «на глаз» небольшие множества до 6-10 объектов. Развивается способность применять математические знания и умения в практических ситуациях и повседневной жизни, в различных видах образовательной деятельности, в том числе, в других образовательных областях.</w:t>
      </w:r>
    </w:p>
    <w:p w14:paraId="0050AD84" w14:textId="77777777" w:rsidR="00B9100C" w:rsidRDefault="00063161"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т.п. Программа оставляет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w:t>
      </w:r>
    </w:p>
    <w:p w14:paraId="321D53AE" w14:textId="77777777" w:rsidR="005221A3" w:rsidRDefault="005221A3" w:rsidP="00F14EC3">
      <w:pPr>
        <w:pStyle w:val="21"/>
        <w:spacing w:before="0" w:after="0" w:line="360" w:lineRule="auto"/>
        <w:ind w:firstLine="709"/>
        <w:jc w:val="both"/>
        <w:rPr>
          <w:rFonts w:ascii="Times New Roman" w:hAnsi="Times New Roman" w:cs="Times New Roman"/>
          <w:i/>
          <w:color w:val="auto"/>
          <w:sz w:val="28"/>
          <w:szCs w:val="28"/>
        </w:rPr>
      </w:pPr>
    </w:p>
    <w:p w14:paraId="2A2012EE" w14:textId="77777777" w:rsidR="005221A3" w:rsidRDefault="005221A3" w:rsidP="00F14EC3">
      <w:pPr>
        <w:pStyle w:val="21"/>
        <w:spacing w:before="0" w:after="0" w:line="360" w:lineRule="auto"/>
        <w:ind w:firstLine="709"/>
        <w:jc w:val="both"/>
        <w:rPr>
          <w:rFonts w:ascii="Times New Roman" w:hAnsi="Times New Roman" w:cs="Times New Roman"/>
          <w:i/>
          <w:color w:val="auto"/>
          <w:sz w:val="28"/>
          <w:szCs w:val="28"/>
        </w:rPr>
      </w:pPr>
    </w:p>
    <w:p w14:paraId="2B82F8B9" w14:textId="77777777" w:rsidR="00B9100C" w:rsidRDefault="00B9100C" w:rsidP="00F14EC3">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Речевое развитие</w:t>
      </w:r>
    </w:p>
    <w:p w14:paraId="5A8C96E4" w14:textId="77777777" w:rsidR="00F2606B" w:rsidRDefault="00F2606B"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речевого развития ребенка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детей к культуре чтения художественной литературы.</w:t>
      </w:r>
    </w:p>
    <w:p w14:paraId="5E857FD1" w14:textId="77777777" w:rsidR="00F2606B" w:rsidRDefault="00F2606B" w:rsidP="00F14EC3">
      <w:pPr>
        <w:pStyle w:val="21"/>
        <w:spacing w:before="0" w:after="0" w:line="360" w:lineRule="auto"/>
        <w:ind w:firstLine="709"/>
        <w:jc w:val="both"/>
        <w:rPr>
          <w:rFonts w:ascii="Times New Roman" w:hAnsi="Times New Roman" w:cs="Times New Roman"/>
          <w:b w:val="0"/>
          <w:color w:val="auto"/>
          <w:sz w:val="28"/>
          <w:szCs w:val="28"/>
        </w:rPr>
      </w:pPr>
      <w:r w:rsidRPr="00F2606B">
        <w:rPr>
          <w:rFonts w:ascii="Times New Roman" w:hAnsi="Times New Roman" w:cs="Times New Roman"/>
          <w:b w:val="0"/>
          <w:i/>
          <w:color w:val="auto"/>
          <w:sz w:val="28"/>
          <w:szCs w:val="28"/>
        </w:rPr>
        <w:t>В сфере совершенствования разных сторон речи ребенка</w:t>
      </w:r>
      <w:r>
        <w:rPr>
          <w:rFonts w:ascii="Times New Roman" w:hAnsi="Times New Roman" w:cs="Times New Roman"/>
          <w:b w:val="0"/>
          <w:color w:val="auto"/>
          <w:sz w:val="28"/>
          <w:szCs w:val="28"/>
        </w:rPr>
        <w:t>.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т.д.</w:t>
      </w:r>
    </w:p>
    <w:p w14:paraId="428570B5" w14:textId="77777777" w:rsidR="00F2606B" w:rsidRDefault="00F2606B"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работы педагогов во всех образовательных областях.</w:t>
      </w:r>
    </w:p>
    <w:p w14:paraId="1441AC4B" w14:textId="77777777" w:rsidR="00F2606B" w:rsidRDefault="00F2606B"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м </w:t>
      </w:r>
      <w:proofErr w:type="spellStart"/>
      <w:r>
        <w:rPr>
          <w:rFonts w:ascii="Times New Roman" w:hAnsi="Times New Roman" w:cs="Times New Roman"/>
          <w:b w:val="0"/>
          <w:color w:val="auto"/>
          <w:sz w:val="28"/>
          <w:szCs w:val="28"/>
        </w:rPr>
        <w:t>словопроизношения</w:t>
      </w:r>
      <w:proofErr w:type="spellEnd"/>
      <w:r>
        <w:rPr>
          <w:rFonts w:ascii="Times New Roman" w:hAnsi="Times New Roman" w:cs="Times New Roman"/>
          <w:b w:val="0"/>
          <w:color w:val="auto"/>
          <w:sz w:val="28"/>
          <w:szCs w:val="28"/>
        </w:rPr>
        <w:t>, поощряют разучивание стихотворений, скороговорок, чистоговорок, песен; организуют речевые игры, стимулируют словотворчество.</w:t>
      </w:r>
    </w:p>
    <w:p w14:paraId="367B793C" w14:textId="77777777" w:rsidR="00812774" w:rsidRDefault="00F2606B" w:rsidP="00F14EC3">
      <w:pPr>
        <w:pStyle w:val="21"/>
        <w:spacing w:before="0" w:after="0" w:line="360" w:lineRule="auto"/>
        <w:ind w:firstLine="709"/>
        <w:jc w:val="both"/>
        <w:rPr>
          <w:rFonts w:ascii="Times New Roman" w:hAnsi="Times New Roman" w:cs="Times New Roman"/>
          <w:b w:val="0"/>
          <w:color w:val="auto"/>
          <w:sz w:val="28"/>
          <w:szCs w:val="28"/>
        </w:rPr>
      </w:pPr>
      <w:r w:rsidRPr="00812774">
        <w:rPr>
          <w:rFonts w:ascii="Times New Roman" w:hAnsi="Times New Roman" w:cs="Times New Roman"/>
          <w:b w:val="0"/>
          <w:i/>
          <w:color w:val="auto"/>
          <w:sz w:val="28"/>
          <w:szCs w:val="28"/>
        </w:rPr>
        <w:lastRenderedPageBreak/>
        <w:t>В сфере приобщения детей к культуре чтения литературных произведений</w:t>
      </w:r>
      <w:r w:rsidR="00812774">
        <w:rPr>
          <w:rFonts w:ascii="Times New Roman" w:hAnsi="Times New Roman" w:cs="Times New Roman"/>
          <w:b w:val="0"/>
          <w:color w:val="auto"/>
          <w:sz w:val="28"/>
          <w:szCs w:val="28"/>
        </w:rPr>
        <w:t xml:space="preserve">, 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14:paraId="39E6D148" w14:textId="77777777" w:rsidR="00812774" w:rsidRDefault="00812774"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66F792DE" w14:textId="77777777" w:rsidR="00812774" w:rsidRDefault="00812774"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14:paraId="42CA3513" w14:textId="77777777" w:rsidR="00812774" w:rsidRDefault="00812774"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Речевому развитию способствует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возрасту книг, наличие других дополнительных материалов (плакатов, рассказов в картинках, аудиозаписей литературных произведений и песен и др.).</w:t>
      </w:r>
    </w:p>
    <w:p w14:paraId="6262FF5A" w14:textId="77777777" w:rsidR="00812774" w:rsidRDefault="00812774"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14:paraId="0AEB1DA7" w14:textId="77777777" w:rsidR="00812774" w:rsidRDefault="00812774" w:rsidP="00F14EC3">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Художественно-эстетическое развитие</w:t>
      </w:r>
    </w:p>
    <w:p w14:paraId="78DD501A" w14:textId="77777777" w:rsidR="00D65242" w:rsidRDefault="00D6524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 области художественно-эстетического развития ребенка основными задачами образовательной деятельности  являются создание условий для: развития у детей интереса к эстетической стороне действительности, ознакомления с </w:t>
      </w:r>
      <w:r>
        <w:rPr>
          <w:rFonts w:ascii="Times New Roman" w:hAnsi="Times New Roman" w:cs="Times New Roman"/>
          <w:b w:val="0"/>
          <w:color w:val="auto"/>
          <w:sz w:val="28"/>
          <w:szCs w:val="28"/>
        </w:rPr>
        <w:lastRenderedPageBreak/>
        <w:t>разными видами и жанрами искусства (словесного, музыкального, изобразительного), в том числе народного творчества; развития способности к восприятию музыки, художественной литературы, фольклора;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5D56FDBD" w14:textId="77777777" w:rsidR="00D65242" w:rsidRDefault="00D6524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 </w:t>
      </w:r>
      <w:r w:rsidRPr="00D65242">
        <w:rPr>
          <w:rFonts w:ascii="Times New Roman" w:hAnsi="Times New Roman" w:cs="Times New Roman"/>
          <w:b w:val="0"/>
          <w:i/>
          <w:color w:val="auto"/>
          <w:sz w:val="28"/>
          <w:szCs w:val="28"/>
        </w:rPr>
        <w:t>сфере развития у детей интереса к эстетической стороне действительности</w:t>
      </w:r>
      <w:r>
        <w:rPr>
          <w:rFonts w:ascii="Times New Roman" w:hAnsi="Times New Roman" w:cs="Times New Roman"/>
          <w:b w:val="0"/>
          <w:color w:val="auto"/>
          <w:sz w:val="28"/>
          <w:szCs w:val="28"/>
        </w:rPr>
        <w:t>, ознакомления с разными видами и жанрами искусства, в том числе народного творчества</w:t>
      </w:r>
      <w:r w:rsidR="00BB443F">
        <w:rPr>
          <w:rFonts w:ascii="Times New Roman" w:hAnsi="Times New Roman" w:cs="Times New Roman"/>
          <w:b w:val="0"/>
          <w:color w:val="auto"/>
          <w:sz w:val="28"/>
          <w:szCs w:val="28"/>
        </w:rPr>
        <w:t>.</w:t>
      </w:r>
      <w:r>
        <w:rPr>
          <w:rFonts w:ascii="Times New Roman" w:hAnsi="Times New Roman" w:cs="Times New Roman"/>
          <w:b w:val="0"/>
          <w:color w:val="auto"/>
          <w:sz w:val="28"/>
          <w:szCs w:val="28"/>
        </w:rPr>
        <w:t xml:space="preserve"> 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w:t>
      </w:r>
      <w:r w:rsidR="00BB443F">
        <w:rPr>
          <w:rFonts w:ascii="Times New Roman" w:hAnsi="Times New Roman" w:cs="Times New Roman"/>
          <w:b w:val="0"/>
          <w:color w:val="auto"/>
          <w:sz w:val="28"/>
          <w:szCs w:val="28"/>
        </w:rPr>
        <w:t>, музыкальном, литературном и др. видах художественно-творческой деятельности.</w:t>
      </w:r>
    </w:p>
    <w:p w14:paraId="6D512515" w14:textId="77777777" w:rsidR="00BB443F" w:rsidRDefault="00BB443F"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w:t>
      </w:r>
    </w:p>
    <w:p w14:paraId="5D088645" w14:textId="77777777" w:rsidR="00BB443F" w:rsidRDefault="00BB443F"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2B13F7C9" w14:textId="77777777" w:rsidR="0068431B" w:rsidRDefault="0068431B"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w:t>
      </w:r>
      <w:r>
        <w:rPr>
          <w:rFonts w:ascii="Times New Roman" w:hAnsi="Times New Roman" w:cs="Times New Roman"/>
          <w:b w:val="0"/>
          <w:color w:val="auto"/>
          <w:sz w:val="28"/>
          <w:szCs w:val="28"/>
        </w:rPr>
        <w:lastRenderedPageBreak/>
        <w:t>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38159105" w14:textId="77777777" w:rsidR="00763FD2" w:rsidRDefault="00763FD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2E692CBB" w14:textId="77777777" w:rsidR="00763FD2" w:rsidRDefault="00763FD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w:t>
      </w:r>
    </w:p>
    <w:p w14:paraId="13E5D974" w14:textId="77777777" w:rsidR="00763FD2" w:rsidRDefault="00763FD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театрализованной деятельности, сюжетно-ролевой и режиссерской игре языковыми средствами, средствами мимики, пантомимы, интонации передавать характер, переживания, настроения персонажей.</w:t>
      </w:r>
    </w:p>
    <w:p w14:paraId="73D3F09C" w14:textId="77777777" w:rsidR="00763FD2" w:rsidRDefault="00763FD2" w:rsidP="00F14EC3">
      <w:pPr>
        <w:pStyle w:val="21"/>
        <w:spacing w:before="0"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Физическое развитие</w:t>
      </w:r>
    </w:p>
    <w:p w14:paraId="24C276BA" w14:textId="77777777" w:rsidR="00763FD2" w:rsidRDefault="00763FD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области физического развития ребенка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53518055" w14:textId="77777777" w:rsidR="00763FD2" w:rsidRDefault="00763FD2"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становления у детей ценностей здорового образа жизни, 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w:t>
      </w:r>
      <w:r w:rsidR="003E6EB9">
        <w:rPr>
          <w:rFonts w:ascii="Times New Roman" w:hAnsi="Times New Roman" w:cs="Times New Roman"/>
          <w:b w:val="0"/>
          <w:color w:val="auto"/>
          <w:sz w:val="28"/>
          <w:szCs w:val="28"/>
        </w:rPr>
        <w:t xml:space="preserve"> осознать пользу здорового образа жизни, соблюдения его элементарных норм и правил, в том числе правил здорового питания, закаливания и др. Взрослые способствуют формированию полезных навыков и привычек, </w:t>
      </w:r>
      <w:r w:rsidR="003E6EB9">
        <w:rPr>
          <w:rFonts w:ascii="Times New Roman" w:hAnsi="Times New Roman" w:cs="Times New Roman"/>
          <w:b w:val="0"/>
          <w:color w:val="auto"/>
          <w:sz w:val="28"/>
          <w:szCs w:val="28"/>
        </w:rPr>
        <w:lastRenderedPageBreak/>
        <w:t>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14:paraId="78B510A5" w14:textId="77777777" w:rsidR="003E6EB9" w:rsidRDefault="003E6EB9"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w:t>
      </w:r>
    </w:p>
    <w:p w14:paraId="554C8CFD" w14:textId="77777777" w:rsidR="003E6EB9" w:rsidRDefault="003E6EB9" w:rsidP="00F14EC3">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 свободные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опорно-двигательного аппарата детского организма.</w:t>
      </w:r>
    </w:p>
    <w:p w14:paraId="74C9BA45" w14:textId="77777777" w:rsidR="00972941" w:rsidRDefault="00972941" w:rsidP="00972941">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Взрослые поддерживают интерес детей к подвижным играм, занятиям на спортивных снарядах ,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и не наносящего ущерба организму выполнения основных движений.</w:t>
      </w:r>
    </w:p>
    <w:p w14:paraId="79FBECA3" w14:textId="77777777" w:rsidR="00972941" w:rsidRDefault="00A606BA" w:rsidP="00972941">
      <w:pPr>
        <w:pStyle w:val="21"/>
        <w:spacing w:before="0" w:after="0" w:line="360" w:lineRule="auto"/>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50B227EB" w14:textId="77777777" w:rsidR="00CB6BBE" w:rsidRDefault="00CB6BBE" w:rsidP="00972941">
      <w:pPr>
        <w:pStyle w:val="21"/>
        <w:spacing w:before="0" w:after="0" w:line="360" w:lineRule="auto"/>
        <w:ind w:firstLine="709"/>
        <w:jc w:val="both"/>
        <w:rPr>
          <w:rFonts w:ascii="Times New Roman" w:hAnsi="Times New Roman" w:cs="Times New Roman"/>
          <w:b w:val="0"/>
          <w:color w:val="auto"/>
          <w:sz w:val="28"/>
          <w:szCs w:val="28"/>
        </w:rPr>
      </w:pPr>
    </w:p>
    <w:p w14:paraId="5DB24234" w14:textId="77777777" w:rsidR="00CB6BBE" w:rsidRDefault="00CB6BBE" w:rsidP="00972941">
      <w:pPr>
        <w:pStyle w:val="21"/>
        <w:spacing w:before="0" w:after="0" w:line="360" w:lineRule="auto"/>
        <w:ind w:firstLine="709"/>
        <w:jc w:val="both"/>
        <w:rPr>
          <w:rFonts w:ascii="Times New Roman" w:hAnsi="Times New Roman" w:cs="Times New Roman"/>
          <w:b w:val="0"/>
          <w:color w:val="auto"/>
          <w:sz w:val="28"/>
          <w:szCs w:val="28"/>
        </w:rPr>
      </w:pPr>
    </w:p>
    <w:p w14:paraId="1AA2AAF2" w14:textId="77777777" w:rsidR="00CB6BBE" w:rsidRDefault="00CB6BBE" w:rsidP="00972941">
      <w:pPr>
        <w:pStyle w:val="21"/>
        <w:spacing w:before="0" w:after="0" w:line="360" w:lineRule="auto"/>
        <w:ind w:firstLine="709"/>
        <w:jc w:val="both"/>
        <w:rPr>
          <w:rFonts w:ascii="Times New Roman" w:hAnsi="Times New Roman" w:cs="Times New Roman"/>
          <w:b w:val="0"/>
          <w:color w:val="auto"/>
          <w:sz w:val="28"/>
          <w:szCs w:val="28"/>
        </w:rPr>
      </w:pPr>
    </w:p>
    <w:p w14:paraId="6D84C886" w14:textId="77777777" w:rsidR="00CB6BBE" w:rsidRDefault="00CB6BBE" w:rsidP="00CB6BBE">
      <w:pPr>
        <w:pStyle w:val="21"/>
        <w:spacing w:before="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2.3 Взаимодействие взрослых с детьми</w:t>
      </w:r>
    </w:p>
    <w:p w14:paraId="1A0DA8E1"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Основная образовательная программа в дошкольной образовательной </w:t>
      </w:r>
      <w:r w:rsidRPr="006F2574">
        <w:rPr>
          <w:rStyle w:val="ab"/>
          <w:b w:val="0"/>
          <w:color w:val="111111"/>
          <w:sz w:val="28"/>
          <w:szCs w:val="28"/>
          <w:bdr w:val="none" w:sz="0" w:space="0" w:color="auto" w:frame="1"/>
        </w:rPr>
        <w:t>организации в контексте ФГОС ДО направлена на</w:t>
      </w:r>
      <w:r w:rsidRPr="006F2574">
        <w:rPr>
          <w:rStyle w:val="ab"/>
          <w:color w:val="111111"/>
          <w:sz w:val="28"/>
          <w:szCs w:val="28"/>
          <w:bdr w:val="none" w:sz="0" w:space="0" w:color="auto" w:frame="1"/>
        </w:rPr>
        <w:t> </w:t>
      </w:r>
      <w:r w:rsidRPr="006F2574">
        <w:rPr>
          <w:color w:val="111111"/>
          <w:sz w:val="28"/>
          <w:szCs w:val="28"/>
        </w:rPr>
        <w:t>«создание </w:t>
      </w:r>
      <w:r w:rsidRPr="006F2574">
        <w:rPr>
          <w:rStyle w:val="ab"/>
          <w:b w:val="0"/>
          <w:color w:val="111111"/>
          <w:sz w:val="28"/>
          <w:szCs w:val="28"/>
          <w:bdr w:val="none" w:sz="0" w:space="0" w:color="auto" w:frame="1"/>
        </w:rPr>
        <w:t>условий развития ребенка</w:t>
      </w:r>
      <w:r w:rsidRPr="006F2574">
        <w:rPr>
          <w:color w:val="111111"/>
          <w:sz w:val="28"/>
          <w:szCs w:val="28"/>
        </w:rPr>
        <w:t>,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 </w:t>
      </w:r>
      <w:r w:rsidRPr="006F2574">
        <w:rPr>
          <w:i/>
          <w:iCs/>
          <w:color w:val="111111"/>
          <w:sz w:val="28"/>
          <w:szCs w:val="28"/>
          <w:bdr w:val="none" w:sz="0" w:space="0" w:color="auto" w:frame="1"/>
        </w:rPr>
        <w:t>(</w:t>
      </w:r>
      <w:r w:rsidRPr="006F2574">
        <w:rPr>
          <w:rStyle w:val="ab"/>
          <w:i/>
          <w:iCs/>
          <w:color w:val="111111"/>
          <w:sz w:val="28"/>
          <w:szCs w:val="28"/>
          <w:bdr w:val="none" w:sz="0" w:space="0" w:color="auto" w:frame="1"/>
        </w:rPr>
        <w:t>ФГОС ДО</w:t>
      </w:r>
      <w:r w:rsidRPr="006F2574">
        <w:rPr>
          <w:i/>
          <w:iCs/>
          <w:color w:val="111111"/>
          <w:sz w:val="28"/>
          <w:szCs w:val="28"/>
          <w:bdr w:val="none" w:sz="0" w:space="0" w:color="auto" w:frame="1"/>
        </w:rPr>
        <w:t>, п. 2.4.)</w:t>
      </w:r>
      <w:r w:rsidRPr="006F2574">
        <w:rPr>
          <w:color w:val="111111"/>
          <w:sz w:val="28"/>
          <w:szCs w:val="28"/>
        </w:rPr>
        <w:t>. При оценке результативности образовательного процесса в настоящее время обращается внимание не на то, научился ли </w:t>
      </w:r>
      <w:r w:rsidRPr="006F2574">
        <w:rPr>
          <w:rStyle w:val="ab"/>
          <w:b w:val="0"/>
          <w:color w:val="111111"/>
          <w:sz w:val="28"/>
          <w:szCs w:val="28"/>
          <w:bdr w:val="none" w:sz="0" w:space="0" w:color="auto" w:frame="1"/>
        </w:rPr>
        <w:t>ребенок считать и читать</w:t>
      </w:r>
      <w:r w:rsidRPr="006F2574">
        <w:rPr>
          <w:color w:val="111111"/>
          <w:sz w:val="28"/>
          <w:szCs w:val="28"/>
        </w:rPr>
        <w:t>, а на то, каковы итоги его физического, личностного и интеллектуального развития в целом.</w:t>
      </w:r>
    </w:p>
    <w:p w14:paraId="19147E4E"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xml:space="preserve">В стандарт дошкольного образования включены такие основные </w:t>
      </w:r>
      <w:r w:rsidR="00B84B2A" w:rsidRPr="006F2574">
        <w:rPr>
          <w:color w:val="111111"/>
          <w:sz w:val="28"/>
          <w:szCs w:val="28"/>
        </w:rPr>
        <w:t>принципы,</w:t>
      </w:r>
      <w:r w:rsidR="00B84B2A" w:rsidRPr="00B84B2A">
        <w:rPr>
          <w:color w:val="111111"/>
          <w:sz w:val="28"/>
          <w:szCs w:val="28"/>
          <w:bdr w:val="none" w:sz="0" w:space="0" w:color="auto" w:frame="1"/>
        </w:rPr>
        <w:t xml:space="preserve"> как</w:t>
      </w:r>
      <w:r w:rsidRPr="006F2574">
        <w:rPr>
          <w:color w:val="111111"/>
          <w:sz w:val="28"/>
          <w:szCs w:val="28"/>
        </w:rPr>
        <w:t>:</w:t>
      </w:r>
    </w:p>
    <w:p w14:paraId="423E4383"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содействие и сотрудничество детей и взрослых, признание </w:t>
      </w:r>
      <w:r w:rsidRPr="006F2574">
        <w:rPr>
          <w:rStyle w:val="ab"/>
          <w:b w:val="0"/>
          <w:color w:val="111111"/>
          <w:sz w:val="28"/>
          <w:szCs w:val="28"/>
          <w:bdr w:val="none" w:sz="0" w:space="0" w:color="auto" w:frame="1"/>
        </w:rPr>
        <w:t>ребенка</w:t>
      </w:r>
      <w:r>
        <w:rPr>
          <w:color w:val="111111"/>
          <w:sz w:val="28"/>
          <w:szCs w:val="28"/>
        </w:rPr>
        <w:t> полноценным, у</w:t>
      </w:r>
      <w:r w:rsidRPr="006F2574">
        <w:rPr>
          <w:color w:val="111111"/>
          <w:sz w:val="28"/>
          <w:szCs w:val="28"/>
        </w:rPr>
        <w:t>частником</w:t>
      </w:r>
      <w:r w:rsidRPr="006F2574">
        <w:rPr>
          <w:i/>
          <w:iCs/>
          <w:color w:val="111111"/>
          <w:sz w:val="28"/>
          <w:szCs w:val="28"/>
          <w:bdr w:val="none" w:sz="0" w:space="0" w:color="auto" w:frame="1"/>
        </w:rPr>
        <w:t>(субъектом)</w:t>
      </w:r>
      <w:r w:rsidRPr="006F2574">
        <w:rPr>
          <w:color w:val="111111"/>
          <w:sz w:val="28"/>
          <w:szCs w:val="28"/>
        </w:rPr>
        <w:t>образовательных отношений;</w:t>
      </w:r>
    </w:p>
    <w:p w14:paraId="69B0D5E0" w14:textId="77777777" w:rsidR="00CB6BBE" w:rsidRPr="006F2574" w:rsidRDefault="00CB6BBE" w:rsidP="00CB6BBE">
      <w:pPr>
        <w:pStyle w:val="a6"/>
        <w:shd w:val="clear" w:color="auto" w:fill="FFFFFF"/>
        <w:spacing w:before="251" w:beforeAutospacing="0" w:after="251" w:afterAutospacing="0"/>
        <w:ind w:firstLine="360"/>
        <w:jc w:val="both"/>
        <w:rPr>
          <w:color w:val="111111"/>
          <w:sz w:val="28"/>
          <w:szCs w:val="28"/>
        </w:rPr>
      </w:pPr>
      <w:r w:rsidRPr="006F2574">
        <w:rPr>
          <w:color w:val="111111"/>
          <w:sz w:val="28"/>
          <w:szCs w:val="28"/>
        </w:rPr>
        <w:t>• поддержка инициативы детей в различных видах деятельности;</w:t>
      </w:r>
    </w:p>
    <w:p w14:paraId="4009D1AF"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xml:space="preserve">• формирование познавательных интересов и познавательных </w:t>
      </w:r>
      <w:proofErr w:type="spellStart"/>
      <w:r w:rsidRPr="006F2574">
        <w:rPr>
          <w:color w:val="111111"/>
          <w:sz w:val="28"/>
          <w:szCs w:val="28"/>
        </w:rPr>
        <w:t>действий</w:t>
      </w:r>
      <w:r w:rsidRPr="006F2574">
        <w:rPr>
          <w:rStyle w:val="ab"/>
          <w:b w:val="0"/>
          <w:color w:val="111111"/>
          <w:sz w:val="28"/>
          <w:szCs w:val="28"/>
          <w:bdr w:val="none" w:sz="0" w:space="0" w:color="auto" w:frame="1"/>
        </w:rPr>
        <w:t>ребенка</w:t>
      </w:r>
      <w:r w:rsidRPr="006F2574">
        <w:rPr>
          <w:color w:val="111111"/>
          <w:sz w:val="28"/>
          <w:szCs w:val="28"/>
        </w:rPr>
        <w:t>в</w:t>
      </w:r>
      <w:proofErr w:type="spellEnd"/>
      <w:r w:rsidRPr="006F2574">
        <w:rPr>
          <w:color w:val="111111"/>
          <w:sz w:val="28"/>
          <w:szCs w:val="28"/>
        </w:rPr>
        <w:t xml:space="preserve"> различных видах деятельности;</w:t>
      </w:r>
    </w:p>
    <w:p w14:paraId="53BE0236"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возрастная адекватность дошкольного образования (</w:t>
      </w:r>
      <w:proofErr w:type="spellStart"/>
      <w:r w:rsidRPr="006F2574">
        <w:rPr>
          <w:color w:val="111111"/>
          <w:sz w:val="28"/>
          <w:szCs w:val="28"/>
        </w:rPr>
        <w:t>соответствие</w:t>
      </w:r>
      <w:r w:rsidRPr="006F2574">
        <w:rPr>
          <w:rStyle w:val="ab"/>
          <w:b w:val="0"/>
          <w:color w:val="111111"/>
          <w:sz w:val="28"/>
          <w:szCs w:val="28"/>
          <w:bdr w:val="none" w:sz="0" w:space="0" w:color="auto" w:frame="1"/>
        </w:rPr>
        <w:t>условий</w:t>
      </w:r>
      <w:proofErr w:type="spellEnd"/>
      <w:r w:rsidRPr="006F2574">
        <w:rPr>
          <w:color w:val="111111"/>
          <w:sz w:val="28"/>
          <w:szCs w:val="28"/>
        </w:rPr>
        <w:t>, требований, методов возрасту и особенностям развития).</w:t>
      </w:r>
    </w:p>
    <w:p w14:paraId="3B67B114"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Pr>
          <w:color w:val="111111"/>
          <w:sz w:val="28"/>
          <w:szCs w:val="28"/>
        </w:rPr>
        <w:t>Следуя д</w:t>
      </w:r>
      <w:r w:rsidRPr="006F2574">
        <w:rPr>
          <w:color w:val="111111"/>
          <w:sz w:val="28"/>
          <w:szCs w:val="28"/>
        </w:rPr>
        <w:t xml:space="preserve">анным принципам, </w:t>
      </w:r>
      <w:r>
        <w:rPr>
          <w:color w:val="111111"/>
          <w:sz w:val="28"/>
          <w:szCs w:val="28"/>
        </w:rPr>
        <w:t>в</w:t>
      </w:r>
      <w:r w:rsidRPr="006F2574">
        <w:rPr>
          <w:color w:val="111111"/>
          <w:sz w:val="28"/>
          <w:szCs w:val="28"/>
        </w:rPr>
        <w:t xml:space="preserve"> групп</w:t>
      </w:r>
      <w:r>
        <w:rPr>
          <w:color w:val="111111"/>
          <w:sz w:val="28"/>
          <w:szCs w:val="28"/>
        </w:rPr>
        <w:t>ах создаются</w:t>
      </w:r>
      <w:r w:rsidRPr="006F2574">
        <w:rPr>
          <w:color w:val="111111"/>
          <w:sz w:val="28"/>
          <w:szCs w:val="28"/>
        </w:rPr>
        <w:t xml:space="preserve"> все </w:t>
      </w:r>
      <w:r w:rsidRPr="006F2574">
        <w:rPr>
          <w:rStyle w:val="ab"/>
          <w:b w:val="0"/>
          <w:color w:val="111111"/>
          <w:sz w:val="28"/>
          <w:szCs w:val="28"/>
          <w:bdr w:val="none" w:sz="0" w:space="0" w:color="auto" w:frame="1"/>
        </w:rPr>
        <w:t>условия</w:t>
      </w:r>
      <w:r w:rsidRPr="006F2574">
        <w:rPr>
          <w:color w:val="111111"/>
          <w:sz w:val="28"/>
          <w:szCs w:val="28"/>
        </w:rPr>
        <w:t> для гармоничного становления личности </w:t>
      </w:r>
      <w:r w:rsidRPr="006F2574">
        <w:rPr>
          <w:rStyle w:val="ab"/>
          <w:b w:val="0"/>
          <w:color w:val="111111"/>
          <w:sz w:val="28"/>
          <w:szCs w:val="28"/>
          <w:bdr w:val="none" w:sz="0" w:space="0" w:color="auto" w:frame="1"/>
        </w:rPr>
        <w:t>ребенка</w:t>
      </w:r>
      <w:r w:rsidRPr="006F2574">
        <w:rPr>
          <w:color w:val="111111"/>
          <w:sz w:val="28"/>
          <w:szCs w:val="28"/>
        </w:rPr>
        <w:t>, обеспечивая его эмоциональное благополучие, помог</w:t>
      </w:r>
      <w:r>
        <w:rPr>
          <w:color w:val="111111"/>
          <w:sz w:val="28"/>
          <w:szCs w:val="28"/>
        </w:rPr>
        <w:t>ая</w:t>
      </w:r>
      <w:r w:rsidRPr="006F2574">
        <w:rPr>
          <w:color w:val="111111"/>
          <w:sz w:val="28"/>
          <w:szCs w:val="28"/>
        </w:rPr>
        <w:t xml:space="preserve"> дошкольнику продуктивно </w:t>
      </w:r>
      <w:r w:rsidRPr="006F2574">
        <w:rPr>
          <w:rStyle w:val="ab"/>
          <w:b w:val="0"/>
          <w:color w:val="111111"/>
          <w:sz w:val="28"/>
          <w:szCs w:val="28"/>
          <w:bdr w:val="none" w:sz="0" w:space="0" w:color="auto" w:frame="1"/>
        </w:rPr>
        <w:t>реализовать</w:t>
      </w:r>
      <w:r w:rsidRPr="006F2574">
        <w:rPr>
          <w:color w:val="111111"/>
          <w:sz w:val="28"/>
          <w:szCs w:val="28"/>
        </w:rPr>
        <w:t> индивидуальный путь развития.</w:t>
      </w:r>
    </w:p>
    <w:p w14:paraId="14010F7B"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xml:space="preserve">В детском саду почти </w:t>
      </w:r>
      <w:proofErr w:type="spellStart"/>
      <w:r w:rsidRPr="006F2574">
        <w:rPr>
          <w:color w:val="111111"/>
          <w:sz w:val="28"/>
          <w:szCs w:val="28"/>
        </w:rPr>
        <w:t>каждый</w:t>
      </w:r>
      <w:r w:rsidRPr="006F2574">
        <w:rPr>
          <w:rStyle w:val="ab"/>
          <w:b w:val="0"/>
          <w:color w:val="111111"/>
          <w:sz w:val="28"/>
          <w:szCs w:val="28"/>
          <w:bdr w:val="none" w:sz="0" w:space="0" w:color="auto" w:frame="1"/>
        </w:rPr>
        <w:t>ребенок</w:t>
      </w:r>
      <w:r w:rsidRPr="006F2574">
        <w:rPr>
          <w:color w:val="111111"/>
          <w:sz w:val="28"/>
          <w:szCs w:val="28"/>
        </w:rPr>
        <w:t>проводит</w:t>
      </w:r>
      <w:proofErr w:type="spellEnd"/>
      <w:r w:rsidRPr="006F2574">
        <w:rPr>
          <w:color w:val="111111"/>
          <w:sz w:val="28"/>
          <w:szCs w:val="28"/>
        </w:rPr>
        <w:t xml:space="preserve"> большую часть суток. Сверстники и работники детского сада становятся его вторым</w:t>
      </w:r>
      <w:r w:rsidRPr="006F2574">
        <w:rPr>
          <w:i/>
          <w:iCs/>
          <w:color w:val="111111"/>
          <w:sz w:val="28"/>
          <w:szCs w:val="28"/>
          <w:bdr w:val="none" w:sz="0" w:space="0" w:color="auto" w:frame="1"/>
        </w:rPr>
        <w:t>«миром»</w:t>
      </w:r>
      <w:r w:rsidRPr="006F2574">
        <w:rPr>
          <w:color w:val="111111"/>
          <w:sz w:val="28"/>
          <w:szCs w:val="28"/>
        </w:rPr>
        <w:t xml:space="preserve">. Отношения с ними занимают в жизни малыша очень важное место, и он очень переживает, если отношения не складываются. </w:t>
      </w:r>
      <w:proofErr w:type="spellStart"/>
      <w:r w:rsidRPr="006F2574">
        <w:rPr>
          <w:color w:val="111111"/>
          <w:sz w:val="28"/>
          <w:szCs w:val="28"/>
        </w:rPr>
        <w:t>Основой</w:t>
      </w:r>
      <w:r w:rsidRPr="006F2574">
        <w:rPr>
          <w:rStyle w:val="ab"/>
          <w:b w:val="0"/>
          <w:color w:val="111111"/>
          <w:sz w:val="28"/>
          <w:szCs w:val="28"/>
          <w:bdr w:val="none" w:sz="0" w:space="0" w:color="auto" w:frame="1"/>
        </w:rPr>
        <w:t>взаимодействия</w:t>
      </w:r>
      <w:proofErr w:type="spellEnd"/>
      <w:r w:rsidRPr="006F2574">
        <w:rPr>
          <w:rStyle w:val="ab"/>
          <w:b w:val="0"/>
          <w:color w:val="111111"/>
          <w:sz w:val="28"/>
          <w:szCs w:val="28"/>
          <w:bdr w:val="none" w:sz="0" w:space="0" w:color="auto" w:frame="1"/>
        </w:rPr>
        <w:t xml:space="preserve"> воспитателя с </w:t>
      </w:r>
      <w:proofErr w:type="spellStart"/>
      <w:r w:rsidRPr="006F2574">
        <w:rPr>
          <w:rStyle w:val="ab"/>
          <w:b w:val="0"/>
          <w:color w:val="111111"/>
          <w:sz w:val="28"/>
          <w:szCs w:val="28"/>
          <w:bdr w:val="none" w:sz="0" w:space="0" w:color="auto" w:frame="1"/>
        </w:rPr>
        <w:t>воспитанником</w:t>
      </w:r>
      <w:r w:rsidRPr="006F2574">
        <w:rPr>
          <w:color w:val="111111"/>
          <w:sz w:val="28"/>
          <w:szCs w:val="28"/>
        </w:rPr>
        <w:t>является</w:t>
      </w:r>
      <w:proofErr w:type="spellEnd"/>
      <w:r w:rsidRPr="006F2574">
        <w:rPr>
          <w:color w:val="111111"/>
          <w:sz w:val="28"/>
          <w:szCs w:val="28"/>
        </w:rPr>
        <w:t xml:space="preserve"> доверительное и внимательное отношение к внутреннему </w:t>
      </w:r>
      <w:proofErr w:type="spellStart"/>
      <w:r w:rsidRPr="006F2574">
        <w:rPr>
          <w:color w:val="111111"/>
          <w:sz w:val="28"/>
          <w:szCs w:val="28"/>
        </w:rPr>
        <w:t>миру</w:t>
      </w:r>
      <w:r w:rsidRPr="006F2574">
        <w:rPr>
          <w:rStyle w:val="ab"/>
          <w:b w:val="0"/>
          <w:color w:val="111111"/>
          <w:sz w:val="28"/>
          <w:szCs w:val="28"/>
          <w:bdr w:val="none" w:sz="0" w:space="0" w:color="auto" w:frame="1"/>
        </w:rPr>
        <w:t>ребенка</w:t>
      </w:r>
      <w:proofErr w:type="spellEnd"/>
      <w:r w:rsidRPr="006F2574">
        <w:rPr>
          <w:color w:val="111111"/>
          <w:sz w:val="28"/>
          <w:szCs w:val="28"/>
        </w:rPr>
        <w:t>, доброта и сердечность взрослого. Это способствует результативному сотрудничеству между ними, дает возможность правильно оценить состояние души малыша, понять и принять его привычки и манеры поведения, быть мудрым проводником в его настроении и переживаниях.</w:t>
      </w:r>
    </w:p>
    <w:p w14:paraId="07BB928A"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xml:space="preserve">Педагог </w:t>
      </w:r>
      <w:proofErr w:type="spellStart"/>
      <w:r w:rsidRPr="006F2574">
        <w:rPr>
          <w:color w:val="111111"/>
          <w:sz w:val="28"/>
          <w:szCs w:val="28"/>
        </w:rPr>
        <w:t>для</w:t>
      </w:r>
      <w:r w:rsidRPr="006F2574">
        <w:rPr>
          <w:rStyle w:val="ab"/>
          <w:b w:val="0"/>
          <w:color w:val="111111"/>
          <w:sz w:val="28"/>
          <w:szCs w:val="28"/>
          <w:bdr w:val="none" w:sz="0" w:space="0" w:color="auto" w:frame="1"/>
        </w:rPr>
        <w:t>ребенка</w:t>
      </w:r>
      <w:proofErr w:type="spellEnd"/>
      <w:r w:rsidRPr="006F2574">
        <w:rPr>
          <w:rStyle w:val="ab"/>
          <w:b w:val="0"/>
          <w:color w:val="111111"/>
          <w:sz w:val="28"/>
          <w:szCs w:val="28"/>
          <w:bdr w:val="none" w:sz="0" w:space="0" w:color="auto" w:frame="1"/>
        </w:rPr>
        <w:t xml:space="preserve"> – это друг</w:t>
      </w:r>
      <w:r w:rsidRPr="006F2574">
        <w:rPr>
          <w:color w:val="111111"/>
          <w:sz w:val="28"/>
          <w:szCs w:val="28"/>
        </w:rPr>
        <w:t xml:space="preserve">, который может поделиться своими знаниями, мудростью и опытом, а он их может </w:t>
      </w:r>
      <w:proofErr w:type="spellStart"/>
      <w:r w:rsidRPr="006F2574">
        <w:rPr>
          <w:color w:val="111111"/>
          <w:sz w:val="28"/>
          <w:szCs w:val="28"/>
        </w:rPr>
        <w:t>перенять.</w:t>
      </w:r>
      <w:r w:rsidRPr="006F2574">
        <w:rPr>
          <w:color w:val="111111"/>
          <w:sz w:val="28"/>
          <w:szCs w:val="28"/>
          <w:u w:val="single"/>
          <w:bdr w:val="none" w:sz="0" w:space="0" w:color="auto" w:frame="1"/>
        </w:rPr>
        <w:t>Возникает</w:t>
      </w:r>
      <w:proofErr w:type="spellEnd"/>
      <w:r w:rsidRPr="006F2574">
        <w:rPr>
          <w:color w:val="111111"/>
          <w:sz w:val="28"/>
          <w:szCs w:val="28"/>
          <w:u w:val="single"/>
          <w:bdr w:val="none" w:sz="0" w:space="0" w:color="auto" w:frame="1"/>
        </w:rPr>
        <w:t xml:space="preserve"> вопрос</w:t>
      </w:r>
      <w:r w:rsidRPr="006F2574">
        <w:rPr>
          <w:color w:val="111111"/>
          <w:sz w:val="28"/>
          <w:szCs w:val="28"/>
        </w:rPr>
        <w:t xml:space="preserve">: как же </w:t>
      </w:r>
      <w:proofErr w:type="spellStart"/>
      <w:r w:rsidRPr="006F2574">
        <w:rPr>
          <w:color w:val="111111"/>
          <w:sz w:val="28"/>
          <w:szCs w:val="28"/>
        </w:rPr>
        <w:t>построить</w:t>
      </w:r>
      <w:r w:rsidRPr="006F2574">
        <w:rPr>
          <w:rStyle w:val="ab"/>
          <w:b w:val="0"/>
          <w:color w:val="111111"/>
          <w:sz w:val="28"/>
          <w:szCs w:val="28"/>
          <w:bdr w:val="none" w:sz="0" w:space="0" w:color="auto" w:frame="1"/>
        </w:rPr>
        <w:t>взаимоотношения</w:t>
      </w:r>
      <w:proofErr w:type="spellEnd"/>
      <w:r w:rsidRPr="006F2574">
        <w:rPr>
          <w:rStyle w:val="ab"/>
          <w:b w:val="0"/>
          <w:color w:val="111111"/>
          <w:sz w:val="28"/>
          <w:szCs w:val="28"/>
          <w:bdr w:val="none" w:sz="0" w:space="0" w:color="auto" w:frame="1"/>
        </w:rPr>
        <w:t xml:space="preserve"> с воспитанником</w:t>
      </w:r>
      <w:r w:rsidRPr="006F2574">
        <w:rPr>
          <w:color w:val="111111"/>
          <w:sz w:val="28"/>
          <w:szCs w:val="28"/>
        </w:rPr>
        <w:t xml:space="preserve">, чтобы они помогли получить максимальный результат в сфере </w:t>
      </w:r>
      <w:proofErr w:type="spellStart"/>
      <w:r w:rsidRPr="006F2574">
        <w:rPr>
          <w:color w:val="111111"/>
          <w:sz w:val="28"/>
          <w:szCs w:val="28"/>
        </w:rPr>
        <w:t>образования,</w:t>
      </w:r>
      <w:r w:rsidRPr="006F2574">
        <w:rPr>
          <w:rStyle w:val="ab"/>
          <w:b w:val="0"/>
          <w:color w:val="111111"/>
          <w:sz w:val="28"/>
          <w:szCs w:val="28"/>
          <w:bdr w:val="none" w:sz="0" w:space="0" w:color="auto" w:frame="1"/>
        </w:rPr>
        <w:t>воспитания</w:t>
      </w:r>
      <w:r w:rsidRPr="006F2574">
        <w:rPr>
          <w:color w:val="111111"/>
          <w:sz w:val="28"/>
          <w:szCs w:val="28"/>
        </w:rPr>
        <w:t>и</w:t>
      </w:r>
      <w:proofErr w:type="spellEnd"/>
      <w:r w:rsidRPr="006F2574">
        <w:rPr>
          <w:color w:val="111111"/>
          <w:sz w:val="28"/>
          <w:szCs w:val="28"/>
        </w:rPr>
        <w:t xml:space="preserve"> личностного развития? И в то же </w:t>
      </w:r>
      <w:proofErr w:type="spellStart"/>
      <w:r w:rsidRPr="006F2574">
        <w:rPr>
          <w:color w:val="111111"/>
          <w:sz w:val="28"/>
          <w:szCs w:val="28"/>
        </w:rPr>
        <w:t>время</w:t>
      </w:r>
      <w:r w:rsidRPr="006F2574">
        <w:rPr>
          <w:rStyle w:val="ab"/>
          <w:b w:val="0"/>
          <w:color w:val="111111"/>
          <w:sz w:val="28"/>
          <w:szCs w:val="28"/>
          <w:bdr w:val="none" w:sz="0" w:space="0" w:color="auto" w:frame="1"/>
        </w:rPr>
        <w:t>взаимодействие</w:t>
      </w:r>
      <w:r w:rsidRPr="006F2574">
        <w:rPr>
          <w:color w:val="111111"/>
          <w:sz w:val="28"/>
          <w:szCs w:val="28"/>
        </w:rPr>
        <w:t>должнооставаться</w:t>
      </w:r>
      <w:proofErr w:type="spellEnd"/>
      <w:r w:rsidRPr="006F2574">
        <w:rPr>
          <w:color w:val="111111"/>
          <w:sz w:val="28"/>
          <w:szCs w:val="28"/>
        </w:rPr>
        <w:t xml:space="preserve"> благоприятным фактором для их конструктивного общения. Выходом из этой </w:t>
      </w:r>
      <w:r w:rsidRPr="006F2574">
        <w:rPr>
          <w:color w:val="111111"/>
          <w:sz w:val="28"/>
          <w:szCs w:val="28"/>
        </w:rPr>
        <w:lastRenderedPageBreak/>
        <w:t>ситуации может стать модель личностно-ориентированных отношений</w:t>
      </w:r>
      <w:r w:rsidRPr="006F2574">
        <w:rPr>
          <w:i/>
          <w:iCs/>
          <w:color w:val="111111"/>
          <w:sz w:val="28"/>
          <w:szCs w:val="28"/>
          <w:bdr w:val="none" w:sz="0" w:space="0" w:color="auto" w:frame="1"/>
        </w:rPr>
        <w:t>«</w:t>
      </w:r>
      <w:r w:rsidRPr="006F2574">
        <w:rPr>
          <w:rStyle w:val="ab"/>
          <w:b w:val="0"/>
          <w:iCs/>
          <w:color w:val="111111"/>
          <w:sz w:val="28"/>
          <w:szCs w:val="28"/>
          <w:bdr w:val="none" w:sz="0" w:space="0" w:color="auto" w:frame="1"/>
        </w:rPr>
        <w:t>воспитатель – воспитанник</w:t>
      </w:r>
      <w:r w:rsidRPr="006F2574">
        <w:rPr>
          <w:i/>
          <w:iCs/>
          <w:color w:val="111111"/>
          <w:sz w:val="28"/>
          <w:szCs w:val="28"/>
          <w:bdr w:val="none" w:sz="0" w:space="0" w:color="auto" w:frame="1"/>
        </w:rPr>
        <w:t>»</w:t>
      </w:r>
      <w:r w:rsidRPr="006F2574">
        <w:rPr>
          <w:color w:val="111111"/>
          <w:sz w:val="28"/>
          <w:szCs w:val="28"/>
        </w:rPr>
        <w:t xml:space="preserve">, цель которых – развитие </w:t>
      </w:r>
      <w:proofErr w:type="spellStart"/>
      <w:r w:rsidRPr="006F2574">
        <w:rPr>
          <w:color w:val="111111"/>
          <w:sz w:val="28"/>
          <w:szCs w:val="28"/>
        </w:rPr>
        <w:t>личности</w:t>
      </w:r>
      <w:r w:rsidRPr="006F2574">
        <w:rPr>
          <w:rStyle w:val="ab"/>
          <w:b w:val="0"/>
          <w:color w:val="111111"/>
          <w:sz w:val="28"/>
          <w:szCs w:val="28"/>
          <w:bdr w:val="none" w:sz="0" w:space="0" w:color="auto" w:frame="1"/>
        </w:rPr>
        <w:t>ребенка</w:t>
      </w:r>
      <w:proofErr w:type="spellEnd"/>
      <w:r w:rsidRPr="006F2574">
        <w:rPr>
          <w:color w:val="111111"/>
          <w:sz w:val="28"/>
          <w:szCs w:val="28"/>
        </w:rPr>
        <w:t>.</w:t>
      </w:r>
    </w:p>
    <w:p w14:paraId="41F17C18"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Основные принципы личностно-</w:t>
      </w:r>
      <w:proofErr w:type="spellStart"/>
      <w:r w:rsidRPr="006F2574">
        <w:rPr>
          <w:color w:val="111111"/>
          <w:sz w:val="28"/>
          <w:szCs w:val="28"/>
        </w:rPr>
        <w:t>ориентированного</w:t>
      </w:r>
      <w:r w:rsidRPr="006F2574">
        <w:rPr>
          <w:rStyle w:val="ab"/>
          <w:b w:val="0"/>
          <w:color w:val="111111"/>
          <w:sz w:val="28"/>
          <w:szCs w:val="28"/>
          <w:bdr w:val="none" w:sz="0" w:space="0" w:color="auto" w:frame="1"/>
        </w:rPr>
        <w:t>взаимодействия</w:t>
      </w:r>
      <w:proofErr w:type="spellEnd"/>
      <w:r w:rsidRPr="006F2574">
        <w:rPr>
          <w:rStyle w:val="ab"/>
          <w:b w:val="0"/>
          <w:color w:val="111111"/>
          <w:sz w:val="28"/>
          <w:szCs w:val="28"/>
          <w:bdr w:val="none" w:sz="0" w:space="0" w:color="auto" w:frame="1"/>
        </w:rPr>
        <w:t xml:space="preserve"> – принятие ребенка таким</w:t>
      </w:r>
      <w:r w:rsidRPr="006F2574">
        <w:rPr>
          <w:color w:val="111111"/>
          <w:sz w:val="28"/>
          <w:szCs w:val="28"/>
        </w:rPr>
        <w:t xml:space="preserve">, какой он есть, и вера в его способности. </w:t>
      </w:r>
      <w:proofErr w:type="spellStart"/>
      <w:r w:rsidRPr="006F2574">
        <w:rPr>
          <w:color w:val="111111"/>
          <w:sz w:val="28"/>
          <w:szCs w:val="28"/>
        </w:rPr>
        <w:t>Задача</w:t>
      </w:r>
      <w:r w:rsidRPr="006F2574">
        <w:rPr>
          <w:rStyle w:val="ab"/>
          <w:b w:val="0"/>
          <w:color w:val="111111"/>
          <w:sz w:val="28"/>
          <w:szCs w:val="28"/>
          <w:bdr w:val="none" w:sz="0" w:space="0" w:color="auto" w:frame="1"/>
        </w:rPr>
        <w:t>воспитателя</w:t>
      </w:r>
      <w:proofErr w:type="spellEnd"/>
      <w:r w:rsidRPr="006F2574">
        <w:rPr>
          <w:rStyle w:val="ab"/>
          <w:b w:val="0"/>
          <w:color w:val="111111"/>
          <w:sz w:val="28"/>
          <w:szCs w:val="28"/>
          <w:bdr w:val="none" w:sz="0" w:space="0" w:color="auto" w:frame="1"/>
        </w:rPr>
        <w:t xml:space="preserve"> – создать </w:t>
      </w:r>
      <w:proofErr w:type="spellStart"/>
      <w:r w:rsidRPr="006F2574">
        <w:rPr>
          <w:rStyle w:val="ab"/>
          <w:b w:val="0"/>
          <w:color w:val="111111"/>
          <w:sz w:val="28"/>
          <w:szCs w:val="28"/>
          <w:bdr w:val="none" w:sz="0" w:space="0" w:color="auto" w:frame="1"/>
        </w:rPr>
        <w:t>условия</w:t>
      </w:r>
      <w:r w:rsidRPr="006F2574">
        <w:rPr>
          <w:color w:val="111111"/>
          <w:sz w:val="28"/>
          <w:szCs w:val="28"/>
        </w:rPr>
        <w:t>для</w:t>
      </w:r>
      <w:proofErr w:type="spellEnd"/>
      <w:r w:rsidRPr="006F2574">
        <w:rPr>
          <w:color w:val="111111"/>
          <w:sz w:val="28"/>
          <w:szCs w:val="28"/>
        </w:rPr>
        <w:t xml:space="preserve"> раскрытия индивидуальности каждого </w:t>
      </w:r>
      <w:r w:rsidRPr="006F2574">
        <w:rPr>
          <w:rStyle w:val="ab"/>
          <w:b w:val="0"/>
          <w:color w:val="111111"/>
          <w:sz w:val="28"/>
          <w:szCs w:val="28"/>
          <w:bdr w:val="none" w:sz="0" w:space="0" w:color="auto" w:frame="1"/>
        </w:rPr>
        <w:t>ребенка в группе</w:t>
      </w:r>
      <w:r w:rsidRPr="006F2574">
        <w:rPr>
          <w:color w:val="111111"/>
          <w:sz w:val="28"/>
          <w:szCs w:val="28"/>
        </w:rPr>
        <w:t xml:space="preserve">, для формирования у него положительных самоощущений, уверенности в своих силах, доверия к миру и людям, инициативности и активной любознательности. Здесь его умения и навыки видятся не как цели, а как средства его развития. Однако, это ни в коем случае не отменяет работы по развитию, обучению </w:t>
      </w:r>
      <w:proofErr w:type="spellStart"/>
      <w:r w:rsidRPr="006F2574">
        <w:rPr>
          <w:color w:val="111111"/>
          <w:sz w:val="28"/>
          <w:szCs w:val="28"/>
        </w:rPr>
        <w:t>и</w:t>
      </w:r>
      <w:r w:rsidRPr="006F2574">
        <w:rPr>
          <w:rStyle w:val="ab"/>
          <w:b w:val="0"/>
          <w:color w:val="111111"/>
          <w:sz w:val="28"/>
          <w:szCs w:val="28"/>
          <w:bdr w:val="none" w:sz="0" w:space="0" w:color="auto" w:frame="1"/>
        </w:rPr>
        <w:t>воспитанию</w:t>
      </w:r>
      <w:proofErr w:type="spellEnd"/>
      <w:r w:rsidRPr="006F2574">
        <w:rPr>
          <w:rStyle w:val="ab"/>
          <w:b w:val="0"/>
          <w:color w:val="111111"/>
          <w:sz w:val="28"/>
          <w:szCs w:val="28"/>
          <w:bdr w:val="none" w:sz="0" w:space="0" w:color="auto" w:frame="1"/>
        </w:rPr>
        <w:t xml:space="preserve"> дошкольников</w:t>
      </w:r>
      <w:r w:rsidRPr="006F2574">
        <w:rPr>
          <w:color w:val="111111"/>
          <w:sz w:val="28"/>
          <w:szCs w:val="28"/>
        </w:rPr>
        <w:t xml:space="preserve">, проведения с ними планомерной педагогической работы. В то же время, основное значение в образовательном процессе, </w:t>
      </w:r>
      <w:proofErr w:type="spellStart"/>
      <w:r w:rsidRPr="006F2574">
        <w:rPr>
          <w:color w:val="111111"/>
          <w:sz w:val="28"/>
          <w:szCs w:val="28"/>
        </w:rPr>
        <w:t>согласно</w:t>
      </w:r>
      <w:r w:rsidRPr="006F2574">
        <w:rPr>
          <w:rStyle w:val="ab"/>
          <w:b w:val="0"/>
          <w:color w:val="111111"/>
          <w:sz w:val="28"/>
          <w:szCs w:val="28"/>
          <w:bdr w:val="none" w:sz="0" w:space="0" w:color="auto" w:frame="1"/>
        </w:rPr>
        <w:t>ФГОС</w:t>
      </w:r>
      <w:proofErr w:type="spellEnd"/>
      <w:r w:rsidRPr="006F2574">
        <w:rPr>
          <w:rStyle w:val="ab"/>
          <w:b w:val="0"/>
          <w:color w:val="111111"/>
          <w:sz w:val="28"/>
          <w:szCs w:val="28"/>
          <w:bdr w:val="none" w:sz="0" w:space="0" w:color="auto" w:frame="1"/>
        </w:rPr>
        <w:t xml:space="preserve"> ДО</w:t>
      </w:r>
      <w:r w:rsidRPr="006F2574">
        <w:rPr>
          <w:color w:val="111111"/>
          <w:sz w:val="28"/>
          <w:szCs w:val="28"/>
        </w:rPr>
        <w:t xml:space="preserve">, придается не занятиям школьного типа, а игре, как основной </w:t>
      </w:r>
      <w:proofErr w:type="spellStart"/>
      <w:r w:rsidRPr="006F2574">
        <w:rPr>
          <w:color w:val="111111"/>
          <w:sz w:val="28"/>
          <w:szCs w:val="28"/>
        </w:rPr>
        <w:t>форме</w:t>
      </w:r>
      <w:r w:rsidRPr="006F2574">
        <w:rPr>
          <w:rStyle w:val="ab"/>
          <w:b w:val="0"/>
          <w:color w:val="111111"/>
          <w:sz w:val="28"/>
          <w:szCs w:val="28"/>
          <w:bdr w:val="none" w:sz="0" w:space="0" w:color="auto" w:frame="1"/>
        </w:rPr>
        <w:t>организации</w:t>
      </w:r>
      <w:proofErr w:type="spellEnd"/>
      <w:r w:rsidRPr="006F2574">
        <w:rPr>
          <w:rStyle w:val="ab"/>
          <w:b w:val="0"/>
          <w:color w:val="111111"/>
          <w:sz w:val="28"/>
          <w:szCs w:val="28"/>
          <w:bdr w:val="none" w:sz="0" w:space="0" w:color="auto" w:frame="1"/>
        </w:rPr>
        <w:t xml:space="preserve"> детской жизни</w:t>
      </w:r>
      <w:r w:rsidRPr="006F2574">
        <w:rPr>
          <w:color w:val="111111"/>
          <w:sz w:val="28"/>
          <w:szCs w:val="28"/>
        </w:rPr>
        <w:t>. Благодаря свободному </w:t>
      </w:r>
      <w:r w:rsidRPr="006F2574">
        <w:rPr>
          <w:rStyle w:val="ab"/>
          <w:b w:val="0"/>
          <w:color w:val="111111"/>
          <w:sz w:val="28"/>
          <w:szCs w:val="28"/>
          <w:bdr w:val="none" w:sz="0" w:space="0" w:color="auto" w:frame="1"/>
        </w:rPr>
        <w:t>взаимодействию</w:t>
      </w:r>
      <w:r w:rsidRPr="006F2574">
        <w:rPr>
          <w:color w:val="111111"/>
          <w:sz w:val="28"/>
          <w:szCs w:val="28"/>
        </w:rPr>
        <w:t> в игре взрослого с детьми и детей между собой, проявляется детская активность, наиболее полная </w:t>
      </w:r>
      <w:r w:rsidRPr="006F2574">
        <w:rPr>
          <w:rStyle w:val="ab"/>
          <w:b w:val="0"/>
          <w:color w:val="111111"/>
          <w:sz w:val="28"/>
          <w:szCs w:val="28"/>
          <w:bdr w:val="none" w:sz="0" w:space="0" w:color="auto" w:frame="1"/>
        </w:rPr>
        <w:t>реализация себя как личности</w:t>
      </w:r>
      <w:r w:rsidRPr="006F2574">
        <w:rPr>
          <w:color w:val="111111"/>
          <w:sz w:val="28"/>
          <w:szCs w:val="28"/>
        </w:rPr>
        <w:t>.</w:t>
      </w:r>
    </w:p>
    <w:p w14:paraId="683274E4"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 xml:space="preserve">Такое положение дела предполагает принципиально новый подход </w:t>
      </w:r>
      <w:proofErr w:type="spellStart"/>
      <w:r w:rsidRPr="006F2574">
        <w:rPr>
          <w:color w:val="111111"/>
          <w:sz w:val="28"/>
          <w:szCs w:val="28"/>
        </w:rPr>
        <w:t>к</w:t>
      </w:r>
      <w:r w:rsidRPr="006F2574">
        <w:rPr>
          <w:rStyle w:val="ab"/>
          <w:b w:val="0"/>
          <w:color w:val="111111"/>
          <w:sz w:val="28"/>
          <w:szCs w:val="28"/>
          <w:bdr w:val="none" w:sz="0" w:space="0" w:color="auto" w:frame="1"/>
        </w:rPr>
        <w:t>воспитательному</w:t>
      </w:r>
      <w:proofErr w:type="spellEnd"/>
      <w:r w:rsidRPr="006F2574">
        <w:rPr>
          <w:rStyle w:val="ab"/>
          <w:b w:val="0"/>
          <w:color w:val="111111"/>
          <w:sz w:val="28"/>
          <w:szCs w:val="28"/>
          <w:bdr w:val="none" w:sz="0" w:space="0" w:color="auto" w:frame="1"/>
        </w:rPr>
        <w:t xml:space="preserve"> процессу</w:t>
      </w:r>
      <w:r w:rsidRPr="006F2574">
        <w:rPr>
          <w:color w:val="111111"/>
          <w:sz w:val="28"/>
          <w:szCs w:val="28"/>
        </w:rPr>
        <w:t xml:space="preserve">, формирующий у дошкольника активную жизненную позицию по отношению к окружающему. В его основе лежат </w:t>
      </w:r>
      <w:proofErr w:type="spellStart"/>
      <w:r w:rsidRPr="006F2574">
        <w:rPr>
          <w:color w:val="111111"/>
          <w:sz w:val="28"/>
          <w:szCs w:val="28"/>
        </w:rPr>
        <w:t>такие</w:t>
      </w:r>
      <w:r w:rsidRPr="006F2574">
        <w:rPr>
          <w:rStyle w:val="ab"/>
          <w:b w:val="0"/>
          <w:color w:val="111111"/>
          <w:sz w:val="28"/>
          <w:szCs w:val="28"/>
          <w:bdr w:val="none" w:sz="0" w:space="0" w:color="auto" w:frame="1"/>
        </w:rPr>
        <w:t>взаимоотношения</w:t>
      </w:r>
      <w:proofErr w:type="spellEnd"/>
      <w:r w:rsidRPr="006F2574">
        <w:rPr>
          <w:rStyle w:val="ab"/>
          <w:b w:val="0"/>
          <w:color w:val="111111"/>
          <w:sz w:val="28"/>
          <w:szCs w:val="28"/>
          <w:bdr w:val="none" w:sz="0" w:space="0" w:color="auto" w:frame="1"/>
        </w:rPr>
        <w:t xml:space="preserve"> взрослого с детьми</w:t>
      </w:r>
      <w:r w:rsidRPr="006F2574">
        <w:rPr>
          <w:color w:val="111111"/>
          <w:sz w:val="28"/>
          <w:szCs w:val="28"/>
        </w:rPr>
        <w:t xml:space="preserve">, которые строятся на основе равноправия и </w:t>
      </w:r>
      <w:proofErr w:type="spellStart"/>
      <w:r w:rsidRPr="006F2574">
        <w:rPr>
          <w:color w:val="111111"/>
          <w:sz w:val="28"/>
          <w:szCs w:val="28"/>
        </w:rPr>
        <w:t>сотрудничества.</w:t>
      </w:r>
      <w:r w:rsidRPr="006F2574">
        <w:rPr>
          <w:rStyle w:val="ab"/>
          <w:b w:val="0"/>
          <w:color w:val="111111"/>
          <w:sz w:val="28"/>
          <w:szCs w:val="28"/>
          <w:bdr w:val="none" w:sz="0" w:space="0" w:color="auto" w:frame="1"/>
        </w:rPr>
        <w:t>Воспитатель</w:t>
      </w:r>
      <w:r w:rsidRPr="006F2574">
        <w:rPr>
          <w:color w:val="111111"/>
          <w:sz w:val="28"/>
          <w:szCs w:val="28"/>
        </w:rPr>
        <w:t>не</w:t>
      </w:r>
      <w:proofErr w:type="spellEnd"/>
      <w:r w:rsidRPr="006F2574">
        <w:rPr>
          <w:color w:val="111111"/>
          <w:sz w:val="28"/>
          <w:szCs w:val="28"/>
        </w:rPr>
        <w:t xml:space="preserve"> выравнивает детей, не придерживается одного шаблона, стандарта, а учитывает индивидуальные особенности каждого </w:t>
      </w:r>
      <w:r w:rsidRPr="006F2574">
        <w:rPr>
          <w:rStyle w:val="ab"/>
          <w:b w:val="0"/>
          <w:color w:val="111111"/>
          <w:sz w:val="28"/>
          <w:szCs w:val="28"/>
          <w:bdr w:val="none" w:sz="0" w:space="0" w:color="auto" w:frame="1"/>
        </w:rPr>
        <w:t>ребенка</w:t>
      </w:r>
      <w:r w:rsidRPr="006F2574">
        <w:rPr>
          <w:color w:val="111111"/>
          <w:sz w:val="28"/>
          <w:szCs w:val="28"/>
        </w:rPr>
        <w:t xml:space="preserve">, ориентируется на его интересы, общается с учетом его характера и привычек. Личностно-ориентированный подход подразумевает взрослого не как непререкаемого авторитета, а как дружелюбного партнера и наставника. </w:t>
      </w:r>
      <w:proofErr w:type="spellStart"/>
      <w:r w:rsidRPr="006F2574">
        <w:rPr>
          <w:color w:val="111111"/>
          <w:sz w:val="28"/>
          <w:szCs w:val="28"/>
        </w:rPr>
        <w:t>К</w:t>
      </w:r>
      <w:r w:rsidRPr="006F2574">
        <w:rPr>
          <w:rStyle w:val="ab"/>
          <w:b w:val="0"/>
          <w:color w:val="111111"/>
          <w:sz w:val="28"/>
          <w:szCs w:val="28"/>
          <w:bdr w:val="none" w:sz="0" w:space="0" w:color="auto" w:frame="1"/>
        </w:rPr>
        <w:t>ребенку</w:t>
      </w:r>
      <w:r w:rsidRPr="006F2574">
        <w:rPr>
          <w:color w:val="111111"/>
          <w:sz w:val="28"/>
          <w:szCs w:val="28"/>
        </w:rPr>
        <w:t>он</w:t>
      </w:r>
      <w:proofErr w:type="spellEnd"/>
      <w:r w:rsidRPr="006F2574">
        <w:rPr>
          <w:color w:val="111111"/>
          <w:sz w:val="28"/>
          <w:szCs w:val="28"/>
        </w:rPr>
        <w:t xml:space="preserve"> относится как к полноправному участнику совместной деятельности, и это является </w:t>
      </w:r>
      <w:proofErr w:type="spellStart"/>
      <w:r w:rsidRPr="006F2574">
        <w:rPr>
          <w:color w:val="111111"/>
          <w:sz w:val="28"/>
          <w:szCs w:val="28"/>
        </w:rPr>
        <w:t>благоприятным</w:t>
      </w:r>
      <w:r w:rsidRPr="006F2574">
        <w:rPr>
          <w:rStyle w:val="ab"/>
          <w:b w:val="0"/>
          <w:color w:val="111111"/>
          <w:sz w:val="28"/>
          <w:szCs w:val="28"/>
          <w:bdr w:val="none" w:sz="0" w:space="0" w:color="auto" w:frame="1"/>
        </w:rPr>
        <w:t>условием</w:t>
      </w:r>
      <w:r w:rsidRPr="006F2574">
        <w:rPr>
          <w:color w:val="111111"/>
          <w:sz w:val="28"/>
          <w:szCs w:val="28"/>
        </w:rPr>
        <w:t>для</w:t>
      </w:r>
      <w:proofErr w:type="spellEnd"/>
      <w:r w:rsidRPr="006F2574">
        <w:rPr>
          <w:color w:val="111111"/>
          <w:sz w:val="28"/>
          <w:szCs w:val="28"/>
        </w:rPr>
        <w:t xml:space="preserve"> формирования будущей личности, развития творческого потенциала, снижения эмоциональных переживаний и конфликтных ситуаций.</w:t>
      </w:r>
    </w:p>
    <w:p w14:paraId="72BB364D"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Личностно-ориентированная модель </w:t>
      </w:r>
      <w:r w:rsidRPr="006F2574">
        <w:rPr>
          <w:rStyle w:val="ab"/>
          <w:b w:val="0"/>
          <w:color w:val="111111"/>
          <w:sz w:val="28"/>
          <w:szCs w:val="28"/>
          <w:bdr w:val="none" w:sz="0" w:space="0" w:color="auto" w:frame="1"/>
        </w:rPr>
        <w:t>воспитания</w:t>
      </w:r>
      <w:r w:rsidRPr="006F2574">
        <w:rPr>
          <w:color w:val="111111"/>
          <w:sz w:val="28"/>
          <w:szCs w:val="28"/>
        </w:rPr>
        <w:t> характеризуется признанием взрослым прав и свобод </w:t>
      </w:r>
      <w:r w:rsidRPr="006F2574">
        <w:rPr>
          <w:rStyle w:val="ab"/>
          <w:b w:val="0"/>
          <w:color w:val="111111"/>
          <w:sz w:val="28"/>
          <w:szCs w:val="28"/>
          <w:bdr w:val="none" w:sz="0" w:space="0" w:color="auto" w:frame="1"/>
        </w:rPr>
        <w:t>ребенка</w:t>
      </w:r>
      <w:r w:rsidRPr="006F2574">
        <w:rPr>
          <w:color w:val="111111"/>
          <w:sz w:val="28"/>
          <w:szCs w:val="28"/>
        </w:rPr>
        <w:t>, деятельностным сотрудничеством, сопереживанием и </w:t>
      </w:r>
      <w:r w:rsidRPr="006F2574">
        <w:rPr>
          <w:rStyle w:val="ab"/>
          <w:b w:val="0"/>
          <w:color w:val="111111"/>
          <w:sz w:val="28"/>
          <w:szCs w:val="28"/>
          <w:bdr w:val="none" w:sz="0" w:space="0" w:color="auto" w:frame="1"/>
        </w:rPr>
        <w:t>взаимоподдержкой</w:t>
      </w:r>
      <w:r w:rsidRPr="006F2574">
        <w:rPr>
          <w:color w:val="111111"/>
          <w:sz w:val="28"/>
          <w:szCs w:val="28"/>
        </w:rPr>
        <w:t>, обсуждением проблемы, а также гибким введением необходимых ограничений. Эти формы </w:t>
      </w:r>
      <w:r w:rsidRPr="006F2574">
        <w:rPr>
          <w:rStyle w:val="ab"/>
          <w:b w:val="0"/>
          <w:color w:val="111111"/>
          <w:sz w:val="28"/>
          <w:szCs w:val="28"/>
          <w:bdr w:val="none" w:sz="0" w:space="0" w:color="auto" w:frame="1"/>
        </w:rPr>
        <w:t>взаимодействия</w:t>
      </w:r>
      <w:r w:rsidRPr="006F2574">
        <w:rPr>
          <w:color w:val="111111"/>
          <w:sz w:val="28"/>
          <w:szCs w:val="28"/>
        </w:rPr>
        <w:t> гарантируют малышу обеспеченность чувством психологической защищенности, возможность его индивидуализации, привитие гуманного отношения к окружающему миру и положительных результатов </w:t>
      </w:r>
      <w:r w:rsidRPr="006F2574">
        <w:rPr>
          <w:rStyle w:val="ab"/>
          <w:b w:val="0"/>
          <w:color w:val="111111"/>
          <w:sz w:val="28"/>
          <w:szCs w:val="28"/>
          <w:bdr w:val="none" w:sz="0" w:space="0" w:color="auto" w:frame="1"/>
        </w:rPr>
        <w:t>взаимодействия</w:t>
      </w:r>
      <w:r w:rsidRPr="006F2574">
        <w:rPr>
          <w:color w:val="111111"/>
          <w:sz w:val="28"/>
          <w:szCs w:val="28"/>
        </w:rPr>
        <w:t> с взрослыми и сверстниками. Действия взрослого не должны содержать в себе признаки подавления инициативности и самостоятельности детей.</w:t>
      </w:r>
    </w:p>
    <w:p w14:paraId="131F2242"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Pr>
          <w:color w:val="111111"/>
          <w:sz w:val="28"/>
          <w:szCs w:val="28"/>
        </w:rPr>
        <w:t>О</w:t>
      </w:r>
      <w:r w:rsidRPr="006F2574">
        <w:rPr>
          <w:color w:val="111111"/>
          <w:sz w:val="28"/>
          <w:szCs w:val="28"/>
        </w:rPr>
        <w:t>тношения</w:t>
      </w:r>
      <w:r>
        <w:rPr>
          <w:color w:val="111111"/>
          <w:sz w:val="28"/>
          <w:szCs w:val="28"/>
        </w:rPr>
        <w:t xml:space="preserve"> с детьми </w:t>
      </w:r>
      <w:r w:rsidRPr="006F2574">
        <w:rPr>
          <w:color w:val="111111"/>
          <w:sz w:val="28"/>
          <w:szCs w:val="28"/>
        </w:rPr>
        <w:t>основ</w:t>
      </w:r>
      <w:r>
        <w:rPr>
          <w:color w:val="111111"/>
          <w:sz w:val="28"/>
          <w:szCs w:val="28"/>
        </w:rPr>
        <w:t>ываются</w:t>
      </w:r>
      <w:r w:rsidRPr="006F2574">
        <w:rPr>
          <w:color w:val="111111"/>
          <w:sz w:val="28"/>
          <w:szCs w:val="28"/>
        </w:rPr>
        <w:t xml:space="preserve"> на уважении и требовательности. Уделя</w:t>
      </w:r>
      <w:r>
        <w:rPr>
          <w:color w:val="111111"/>
          <w:sz w:val="28"/>
          <w:szCs w:val="28"/>
        </w:rPr>
        <w:t>ется</w:t>
      </w:r>
      <w:r w:rsidRPr="006F2574">
        <w:rPr>
          <w:color w:val="111111"/>
          <w:sz w:val="28"/>
          <w:szCs w:val="28"/>
        </w:rPr>
        <w:t xml:space="preserve"> большое внимание начальной стадии контакта, формированию у </w:t>
      </w:r>
      <w:r w:rsidRPr="006F2574">
        <w:rPr>
          <w:rStyle w:val="ab"/>
          <w:b w:val="0"/>
          <w:color w:val="111111"/>
          <w:sz w:val="28"/>
          <w:szCs w:val="28"/>
          <w:bdr w:val="none" w:sz="0" w:space="0" w:color="auto" w:frame="1"/>
        </w:rPr>
        <w:t>воспитанников чувства</w:t>
      </w:r>
      <w:r w:rsidRPr="006F2574">
        <w:rPr>
          <w:rStyle w:val="ab"/>
          <w:color w:val="111111"/>
          <w:sz w:val="28"/>
          <w:szCs w:val="28"/>
          <w:bdr w:val="none" w:sz="0" w:space="0" w:color="auto" w:frame="1"/>
        </w:rPr>
        <w:t> </w:t>
      </w:r>
      <w:r w:rsidRPr="006F2574">
        <w:rPr>
          <w:i/>
          <w:iCs/>
          <w:color w:val="111111"/>
          <w:sz w:val="28"/>
          <w:szCs w:val="28"/>
          <w:bdr w:val="none" w:sz="0" w:space="0" w:color="auto" w:frame="1"/>
        </w:rPr>
        <w:t>«мы»</w:t>
      </w:r>
      <w:r w:rsidRPr="006F2574">
        <w:rPr>
          <w:color w:val="111111"/>
          <w:sz w:val="28"/>
          <w:szCs w:val="28"/>
        </w:rPr>
        <w:t xml:space="preserve">. </w:t>
      </w:r>
      <w:r>
        <w:rPr>
          <w:color w:val="111111"/>
          <w:sz w:val="28"/>
          <w:szCs w:val="28"/>
        </w:rPr>
        <w:t>В</w:t>
      </w:r>
      <w:r w:rsidRPr="006F2574">
        <w:rPr>
          <w:color w:val="111111"/>
          <w:sz w:val="28"/>
          <w:szCs w:val="28"/>
        </w:rPr>
        <w:t xml:space="preserve">сегда </w:t>
      </w:r>
      <w:r>
        <w:rPr>
          <w:color w:val="111111"/>
          <w:sz w:val="28"/>
          <w:szCs w:val="28"/>
        </w:rPr>
        <w:t>применяется</w:t>
      </w:r>
      <w:r w:rsidRPr="006F2574">
        <w:rPr>
          <w:color w:val="111111"/>
          <w:sz w:val="28"/>
          <w:szCs w:val="28"/>
        </w:rPr>
        <w:t xml:space="preserve"> личностный подход во </w:t>
      </w:r>
      <w:r w:rsidRPr="006F2574">
        <w:rPr>
          <w:rStyle w:val="ab"/>
          <w:b w:val="0"/>
          <w:color w:val="111111"/>
          <w:sz w:val="28"/>
          <w:szCs w:val="28"/>
          <w:bdr w:val="none" w:sz="0" w:space="0" w:color="auto" w:frame="1"/>
        </w:rPr>
        <w:t>взаимодействии с детьми</w:t>
      </w:r>
      <w:r w:rsidRPr="006F2574">
        <w:rPr>
          <w:color w:val="111111"/>
          <w:sz w:val="28"/>
          <w:szCs w:val="28"/>
        </w:rPr>
        <w:t>, демонстрирую свою расположенность к группе, свое понимание их внутреннего состояния.</w:t>
      </w:r>
    </w:p>
    <w:p w14:paraId="2C72023D"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lastRenderedPageBreak/>
        <w:t>Хотелось бы обратить внимание на то, какое большое значение в процессе общения и установления дальнейших </w:t>
      </w:r>
      <w:r w:rsidRPr="006F2574">
        <w:rPr>
          <w:rStyle w:val="ab"/>
          <w:b w:val="0"/>
          <w:color w:val="111111"/>
          <w:sz w:val="28"/>
          <w:szCs w:val="28"/>
          <w:bdr w:val="none" w:sz="0" w:space="0" w:color="auto" w:frame="1"/>
        </w:rPr>
        <w:t>взаимоотношений</w:t>
      </w:r>
      <w:r w:rsidRPr="006F2574">
        <w:rPr>
          <w:color w:val="111111"/>
          <w:sz w:val="28"/>
          <w:szCs w:val="28"/>
        </w:rPr>
        <w:t xml:space="preserve"> имеет культура слушания. Уметь не только слушать, но и слышать другого человека – важнейший фактор, обеспечивающий эффективное общение и понимание друг друга. Первое и основное </w:t>
      </w:r>
      <w:r w:rsidR="00B84B2A" w:rsidRPr="006F2574">
        <w:rPr>
          <w:color w:val="111111"/>
          <w:sz w:val="28"/>
          <w:szCs w:val="28"/>
        </w:rPr>
        <w:t>правило,</w:t>
      </w:r>
      <w:r w:rsidR="00B84B2A" w:rsidRPr="006F2574">
        <w:rPr>
          <w:color w:val="111111"/>
          <w:sz w:val="28"/>
          <w:szCs w:val="28"/>
          <w:u w:val="single"/>
          <w:bdr w:val="none" w:sz="0" w:space="0" w:color="auto" w:frame="1"/>
        </w:rPr>
        <w:t xml:space="preserve"> сформированное</w:t>
      </w:r>
      <w:r w:rsidRPr="006F2574">
        <w:rPr>
          <w:color w:val="111111"/>
          <w:sz w:val="28"/>
          <w:szCs w:val="28"/>
          <w:u w:val="single"/>
          <w:bdr w:val="none" w:sz="0" w:space="0" w:color="auto" w:frame="1"/>
        </w:rPr>
        <w:t xml:space="preserve"> много столетий назад</w:t>
      </w:r>
      <w:r w:rsidRPr="006F2574">
        <w:rPr>
          <w:color w:val="111111"/>
          <w:sz w:val="28"/>
          <w:szCs w:val="28"/>
        </w:rPr>
        <w:t>: </w:t>
      </w:r>
      <w:r w:rsidRPr="006F2574">
        <w:rPr>
          <w:i/>
          <w:iCs/>
          <w:color w:val="111111"/>
          <w:sz w:val="28"/>
          <w:szCs w:val="28"/>
          <w:bdr w:val="none" w:sz="0" w:space="0" w:color="auto" w:frame="1"/>
        </w:rPr>
        <w:t>«Самый главный человек на свете – тот, кто перед тобой»</w:t>
      </w:r>
      <w:r w:rsidRPr="006F2574">
        <w:rPr>
          <w:color w:val="111111"/>
          <w:sz w:val="28"/>
          <w:szCs w:val="28"/>
        </w:rPr>
        <w:t xml:space="preserve">. </w:t>
      </w:r>
      <w:r>
        <w:rPr>
          <w:color w:val="111111"/>
          <w:sz w:val="28"/>
          <w:szCs w:val="28"/>
        </w:rPr>
        <w:t>Л</w:t>
      </w:r>
      <w:r w:rsidRPr="006F2574">
        <w:rPr>
          <w:color w:val="111111"/>
          <w:sz w:val="28"/>
          <w:szCs w:val="28"/>
        </w:rPr>
        <w:t>юбой педагог, работающий с детьми дошкольного возраста, должен владеть умением слушать, ведь слушание </w:t>
      </w:r>
      <w:r w:rsidRPr="00875A78">
        <w:rPr>
          <w:rStyle w:val="ab"/>
          <w:b w:val="0"/>
          <w:color w:val="111111"/>
          <w:sz w:val="28"/>
          <w:szCs w:val="28"/>
          <w:bdr w:val="none" w:sz="0" w:space="0" w:color="auto" w:frame="1"/>
        </w:rPr>
        <w:t>воспитанника</w:t>
      </w:r>
      <w:r w:rsidRPr="006F2574">
        <w:rPr>
          <w:color w:val="111111"/>
          <w:sz w:val="28"/>
          <w:szCs w:val="28"/>
        </w:rPr>
        <w:t> – это составная часть педагогической деятельности.</w:t>
      </w:r>
    </w:p>
    <w:p w14:paraId="2CCCA3D8" w14:textId="77777777" w:rsidR="00CB6BBE" w:rsidRPr="006F2574"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Когда педагог имеет эмоционально-положительное отношение к детям, адекватную деловую реакцию на недостатки в учебной работе, использует спокойный и ровный тон в обращении – его дети раскованы, общительны, доверчивы. Правильно подобранный стиль общения создает атмосферу эмоционального благополучия и во многом определяет результативность </w:t>
      </w:r>
      <w:r w:rsidRPr="00875A78">
        <w:rPr>
          <w:rStyle w:val="ab"/>
          <w:b w:val="0"/>
          <w:color w:val="111111"/>
          <w:sz w:val="28"/>
          <w:szCs w:val="28"/>
          <w:bdr w:val="none" w:sz="0" w:space="0" w:color="auto" w:frame="1"/>
        </w:rPr>
        <w:t>учебно-воспитательной работы</w:t>
      </w:r>
      <w:r w:rsidRPr="006F2574">
        <w:rPr>
          <w:color w:val="111111"/>
          <w:sz w:val="28"/>
          <w:szCs w:val="28"/>
        </w:rPr>
        <w:t>. Правила, повышающие эффективность общения и </w:t>
      </w:r>
      <w:r w:rsidRPr="00875A78">
        <w:rPr>
          <w:rStyle w:val="ab"/>
          <w:b w:val="0"/>
          <w:color w:val="111111"/>
          <w:sz w:val="28"/>
          <w:szCs w:val="28"/>
          <w:bdr w:val="none" w:sz="0" w:space="0" w:color="auto" w:frame="1"/>
        </w:rPr>
        <w:t>взаимодействий</w:t>
      </w:r>
      <w:r w:rsidRPr="006F2574">
        <w:rPr>
          <w:color w:val="111111"/>
          <w:sz w:val="28"/>
          <w:szCs w:val="28"/>
        </w:rPr>
        <w:t>, известны. </w:t>
      </w:r>
      <w:r w:rsidRPr="00875A78">
        <w:rPr>
          <w:rStyle w:val="ab"/>
          <w:b w:val="0"/>
          <w:color w:val="111111"/>
          <w:sz w:val="28"/>
          <w:szCs w:val="28"/>
          <w:bdr w:val="none" w:sz="0" w:space="0" w:color="auto" w:frame="1"/>
        </w:rPr>
        <w:t>Воспитание души и</w:t>
      </w:r>
      <w:r w:rsidRPr="006F2574">
        <w:rPr>
          <w:color w:val="111111"/>
          <w:sz w:val="28"/>
          <w:szCs w:val="28"/>
        </w:rPr>
        <w:t>, как следствие, становление личности – должно начаться с изучения и усвоения этих правил.</w:t>
      </w:r>
    </w:p>
    <w:p w14:paraId="41B66C76" w14:textId="77777777" w:rsidR="00CB6BBE" w:rsidRDefault="00CB6BBE" w:rsidP="00CB6BBE">
      <w:pPr>
        <w:pStyle w:val="a6"/>
        <w:shd w:val="clear" w:color="auto" w:fill="FFFFFF"/>
        <w:spacing w:before="0" w:beforeAutospacing="0" w:after="0" w:afterAutospacing="0"/>
        <w:ind w:firstLine="360"/>
        <w:jc w:val="both"/>
        <w:rPr>
          <w:color w:val="111111"/>
          <w:sz w:val="28"/>
          <w:szCs w:val="28"/>
        </w:rPr>
      </w:pPr>
      <w:r w:rsidRPr="006F2574">
        <w:rPr>
          <w:color w:val="111111"/>
          <w:sz w:val="28"/>
          <w:szCs w:val="28"/>
        </w:rPr>
        <w:t>В работе с маленькими детьми у взрослого есть ответственный момент, когда из множества различных средств </w:t>
      </w:r>
      <w:r w:rsidRPr="00875A78">
        <w:rPr>
          <w:rStyle w:val="ab"/>
          <w:b w:val="0"/>
          <w:color w:val="111111"/>
          <w:sz w:val="28"/>
          <w:szCs w:val="28"/>
          <w:bdr w:val="none" w:sz="0" w:space="0" w:color="auto" w:frame="1"/>
        </w:rPr>
        <w:t>взаимодействия</w:t>
      </w:r>
      <w:r w:rsidRPr="006F2574">
        <w:rPr>
          <w:color w:val="111111"/>
          <w:sz w:val="28"/>
          <w:szCs w:val="28"/>
        </w:rPr>
        <w:t> он должен выбрать наиболее рациональные и эффективные в той или иной ситуации. Это и создаёт гармонию </w:t>
      </w:r>
      <w:r w:rsidRPr="00875A78">
        <w:rPr>
          <w:rStyle w:val="ab"/>
          <w:b w:val="0"/>
          <w:color w:val="111111"/>
          <w:sz w:val="28"/>
          <w:szCs w:val="28"/>
          <w:bdr w:val="none" w:sz="0" w:space="0" w:color="auto" w:frame="1"/>
        </w:rPr>
        <w:t>взаимопонимания воспитателя с детьми</w:t>
      </w:r>
      <w:r w:rsidRPr="006F2574">
        <w:rPr>
          <w:color w:val="111111"/>
          <w:sz w:val="28"/>
          <w:szCs w:val="28"/>
        </w:rPr>
        <w:t>. А гармония в отношениях – и есть цель педагогической работы.</w:t>
      </w:r>
    </w:p>
    <w:p w14:paraId="0E6BC04A" w14:textId="77777777" w:rsidR="00CB6BBE" w:rsidRDefault="00CB6BBE" w:rsidP="00CB6BBE">
      <w:pPr>
        <w:pStyle w:val="a6"/>
        <w:shd w:val="clear" w:color="auto" w:fill="FFFFFF"/>
        <w:spacing w:before="0" w:beforeAutospacing="0" w:after="0" w:afterAutospacing="0"/>
        <w:ind w:firstLine="360"/>
        <w:jc w:val="both"/>
        <w:rPr>
          <w:color w:val="111111"/>
          <w:sz w:val="28"/>
          <w:szCs w:val="28"/>
        </w:rPr>
      </w:pPr>
    </w:p>
    <w:p w14:paraId="56BC8D0E" w14:textId="77777777" w:rsidR="00CB6BBE" w:rsidRDefault="00CB6BBE" w:rsidP="00CB6BBE">
      <w:pPr>
        <w:pStyle w:val="a6"/>
        <w:shd w:val="clear" w:color="auto" w:fill="FFFFFF"/>
        <w:spacing w:before="0" w:beforeAutospacing="0" w:after="0" w:afterAutospacing="0"/>
        <w:ind w:firstLine="360"/>
        <w:jc w:val="center"/>
        <w:rPr>
          <w:b/>
          <w:sz w:val="28"/>
          <w:szCs w:val="28"/>
        </w:rPr>
      </w:pPr>
      <w:r w:rsidRPr="00CB6BBE">
        <w:rPr>
          <w:b/>
          <w:sz w:val="28"/>
          <w:szCs w:val="28"/>
        </w:rPr>
        <w:t>2.4 Взаимодействие педагогического коллектива с семьями дошкольников</w:t>
      </w:r>
    </w:p>
    <w:p w14:paraId="1A7C3871" w14:textId="77777777" w:rsidR="00CB6BBE" w:rsidRDefault="00CB6BBE" w:rsidP="00CB6BBE">
      <w:pPr>
        <w:pStyle w:val="a6"/>
        <w:shd w:val="clear" w:color="auto" w:fill="FFFFFF"/>
        <w:spacing w:before="0" w:beforeAutospacing="0" w:after="0" w:afterAutospacing="0"/>
        <w:ind w:firstLine="360"/>
        <w:jc w:val="center"/>
        <w:rPr>
          <w:b/>
          <w:sz w:val="28"/>
          <w:szCs w:val="28"/>
        </w:rPr>
      </w:pPr>
    </w:p>
    <w:p w14:paraId="2A8DFF2C" w14:textId="77777777" w:rsidR="002C71CC" w:rsidRPr="00875A78" w:rsidRDefault="002C71CC" w:rsidP="002C71CC">
      <w:pPr>
        <w:pStyle w:val="a6"/>
        <w:shd w:val="clear" w:color="auto" w:fill="FFFFFF"/>
        <w:spacing w:before="0" w:beforeAutospacing="0"/>
        <w:ind w:firstLine="709"/>
        <w:jc w:val="both"/>
        <w:rPr>
          <w:color w:val="222222"/>
          <w:sz w:val="28"/>
          <w:szCs w:val="28"/>
        </w:rPr>
      </w:pPr>
      <w:r w:rsidRPr="00875A78">
        <w:rPr>
          <w:color w:val="222222"/>
          <w:sz w:val="28"/>
          <w:szCs w:val="28"/>
        </w:rPr>
        <w:t>На современном этапе обновления дошкольной образовательной политики уделяется большое внимание проблемам семьи, семейного воспитания, сотрудничества семьи и образовательного учреждения. Поэтому важнейшим условием совершенствования системы дошкольного воспитания является деятельность педагогов, ориентированная на освоение новых инновационных форм взаимодействия с родителями.</w:t>
      </w:r>
    </w:p>
    <w:p w14:paraId="248316B3" w14:textId="77777777" w:rsidR="002C71CC" w:rsidRPr="00875A78" w:rsidRDefault="002C71CC" w:rsidP="002C71CC">
      <w:pPr>
        <w:pStyle w:val="a6"/>
        <w:shd w:val="clear" w:color="auto" w:fill="FFFFFF"/>
        <w:spacing w:before="0" w:beforeAutospacing="0"/>
        <w:ind w:firstLine="709"/>
        <w:jc w:val="both"/>
        <w:rPr>
          <w:color w:val="222222"/>
          <w:sz w:val="28"/>
          <w:szCs w:val="28"/>
        </w:rPr>
      </w:pPr>
      <w:r w:rsidRPr="00875A78">
        <w:rPr>
          <w:color w:val="222222"/>
          <w:sz w:val="28"/>
          <w:szCs w:val="28"/>
        </w:rPr>
        <w:t>В документах Министерства образования и науки Российской Федерации рассматривается обновленная образовательная стратегия по созданию оптимальных условий для успешного воспитания, развития дошкольников, взаимодействия с родителями, социальными партнерами.</w:t>
      </w:r>
    </w:p>
    <w:p w14:paraId="540A9117" w14:textId="77777777" w:rsidR="002C71CC" w:rsidRPr="00875A78" w:rsidRDefault="002C71CC" w:rsidP="002C71CC">
      <w:pPr>
        <w:pStyle w:val="a6"/>
        <w:shd w:val="clear" w:color="auto" w:fill="FFFFFF"/>
        <w:spacing w:before="0" w:beforeAutospacing="0"/>
        <w:ind w:firstLine="709"/>
        <w:jc w:val="both"/>
        <w:rPr>
          <w:color w:val="222222"/>
          <w:sz w:val="28"/>
          <w:szCs w:val="28"/>
        </w:rPr>
      </w:pPr>
      <w:r w:rsidRPr="00875A78">
        <w:rPr>
          <w:color w:val="222222"/>
          <w:sz w:val="28"/>
          <w:szCs w:val="28"/>
        </w:rPr>
        <w:t>В соответствии с Законом «Об образовании в Российской Федерации» одной из основных задач, стоящих перед детским дошкольным учреждением является «взаимодействие с семьей для обеспечения полноценного развития личности ребенка».</w:t>
      </w:r>
    </w:p>
    <w:p w14:paraId="346D04CF" w14:textId="77777777" w:rsidR="002C71CC" w:rsidRPr="00875A78" w:rsidRDefault="002C71CC" w:rsidP="002C71CC">
      <w:pPr>
        <w:pStyle w:val="a6"/>
        <w:shd w:val="clear" w:color="auto" w:fill="FFFFFF"/>
        <w:spacing w:before="0" w:beforeAutospacing="0"/>
        <w:ind w:firstLine="709"/>
        <w:jc w:val="both"/>
        <w:rPr>
          <w:color w:val="222222"/>
          <w:sz w:val="28"/>
          <w:szCs w:val="28"/>
        </w:rPr>
      </w:pPr>
      <w:r w:rsidRPr="00875A78">
        <w:rPr>
          <w:color w:val="222222"/>
          <w:sz w:val="28"/>
          <w:szCs w:val="28"/>
        </w:rPr>
        <w:lastRenderedPageBreak/>
        <w:t>Разработка федерального государственного образовательного стандарта дошкольного образования отвечает новым социальным запросам, одним из которых является организация взаимодействия образовательного учреждения с семьями детей для успешной реализации основной общеобразовательной программы ДОУ. Педагогическая культура родителей – один из самых действенных факторов воспитания и социализации дошкольников.</w:t>
      </w:r>
    </w:p>
    <w:p w14:paraId="555E50CA" w14:textId="77777777" w:rsidR="002C71CC" w:rsidRPr="00875A78" w:rsidRDefault="002C71CC" w:rsidP="002C71CC">
      <w:pPr>
        <w:pStyle w:val="a6"/>
        <w:shd w:val="clear" w:color="auto" w:fill="FFFFFF"/>
        <w:spacing w:before="0" w:beforeAutospacing="0"/>
        <w:ind w:firstLine="709"/>
        <w:jc w:val="both"/>
        <w:rPr>
          <w:color w:val="222222"/>
          <w:sz w:val="28"/>
          <w:szCs w:val="28"/>
        </w:rPr>
      </w:pPr>
      <w:r w:rsidRPr="00875A78">
        <w:rPr>
          <w:color w:val="222222"/>
          <w:sz w:val="28"/>
          <w:szCs w:val="28"/>
        </w:rPr>
        <w:t>Новые задачи, встающие перед дошкольным учреждением, предполагают его открытость, тесное сотрудничество и взаимодействие с другими социальными институтами, помогающими ему решать образовательные задачи. На современном этапе детский сад постепенно превращается в открытую образовательную систему: с одной стороны, педагогический процесс дошкольного учреждения становится более свободным, гибким, дифференцированным, гуманным со стороны педагогического коллектива, с другой — педагоги ориентируются на сотрудничество и взаимодействие с родителями и ближайшими социальными институтами. Таким образом, получается, что социальное партнерство — взаимовыгодное взаимодействие различных секторов общества, направленное на решение социальных проблем, обеспечение устойчивого развития социальных отношений и повышение качества жизни, осуществляемое в рамках действующего законодательства.</w:t>
      </w:r>
    </w:p>
    <w:p w14:paraId="1E4E3C30"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xml:space="preserve">В муниципальном дошкольном образовательном учреждении </w:t>
      </w:r>
      <w:r w:rsidR="00BD650F" w:rsidRPr="007355DD">
        <w:rPr>
          <w:sz w:val="28"/>
          <w:szCs w:val="28"/>
        </w:rPr>
        <w:t>«Детский сад № 2</w:t>
      </w:r>
      <w:r w:rsidRPr="007355DD">
        <w:rPr>
          <w:sz w:val="28"/>
          <w:szCs w:val="28"/>
        </w:rPr>
        <w:t>Сонковского района Тверской области» в работе с родителями поиск новых форм работы остается всегда актуальным. Дошкольное учреждение проводит планомерную целенаправленную работу с родителями.</w:t>
      </w:r>
    </w:p>
    <w:p w14:paraId="3A67B902"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Проблема вовлечения родителей в единое пространство детского развития в ДОУ решается в трех направлениях:</w:t>
      </w:r>
    </w:p>
    <w:p w14:paraId="383144B7" w14:textId="77777777" w:rsidR="002C71CC" w:rsidRPr="007355DD" w:rsidRDefault="002C71CC" w:rsidP="001C5E51">
      <w:pPr>
        <w:pStyle w:val="a6"/>
        <w:numPr>
          <w:ilvl w:val="0"/>
          <w:numId w:val="36"/>
        </w:numPr>
        <w:shd w:val="clear" w:color="auto" w:fill="FFFFFF"/>
        <w:spacing w:before="0" w:beforeAutospacing="0"/>
        <w:jc w:val="both"/>
        <w:rPr>
          <w:sz w:val="28"/>
          <w:szCs w:val="28"/>
        </w:rPr>
      </w:pPr>
      <w:r w:rsidRPr="007355DD">
        <w:rPr>
          <w:sz w:val="28"/>
          <w:szCs w:val="28"/>
        </w:rPr>
        <w:t>Работа с коллективом ДОУ по организации взаимодействия с семьей, ознакомление педагогов с системой новых форм работы с родителями.</w:t>
      </w:r>
    </w:p>
    <w:p w14:paraId="5525E2CB" w14:textId="77777777" w:rsidR="002C71CC" w:rsidRPr="007355DD" w:rsidRDefault="002C71CC" w:rsidP="001C5E51">
      <w:pPr>
        <w:pStyle w:val="a6"/>
        <w:numPr>
          <w:ilvl w:val="0"/>
          <w:numId w:val="36"/>
        </w:numPr>
        <w:shd w:val="clear" w:color="auto" w:fill="FFFFFF"/>
        <w:spacing w:before="0" w:beforeAutospacing="0"/>
        <w:jc w:val="both"/>
        <w:rPr>
          <w:sz w:val="28"/>
          <w:szCs w:val="28"/>
        </w:rPr>
      </w:pPr>
      <w:r w:rsidRPr="007355DD">
        <w:rPr>
          <w:sz w:val="28"/>
          <w:szCs w:val="28"/>
        </w:rPr>
        <w:t>Повышение педагогической культуры родителей.</w:t>
      </w:r>
    </w:p>
    <w:p w14:paraId="297A5612" w14:textId="77777777" w:rsidR="002C71CC" w:rsidRPr="007355DD" w:rsidRDefault="002C71CC" w:rsidP="001C5E51">
      <w:pPr>
        <w:pStyle w:val="a6"/>
        <w:numPr>
          <w:ilvl w:val="0"/>
          <w:numId w:val="36"/>
        </w:numPr>
        <w:shd w:val="clear" w:color="auto" w:fill="FFFFFF"/>
        <w:spacing w:before="0" w:beforeAutospacing="0"/>
        <w:jc w:val="both"/>
        <w:rPr>
          <w:sz w:val="28"/>
          <w:szCs w:val="28"/>
        </w:rPr>
      </w:pPr>
      <w:r w:rsidRPr="007355DD">
        <w:rPr>
          <w:sz w:val="28"/>
          <w:szCs w:val="28"/>
        </w:rPr>
        <w:t>Вовлечение родителей в деятельность ДОУ, совместная работа по обмену опытом.</w:t>
      </w:r>
    </w:p>
    <w:p w14:paraId="5544BF96"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Основные задачи работы:</w:t>
      </w:r>
    </w:p>
    <w:p w14:paraId="4976CF88"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установить партнерские отношения с семьей каждого воспитанника;</w:t>
      </w:r>
    </w:p>
    <w:p w14:paraId="6E047FC7"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объединить усилия для развития и воспитания детей;</w:t>
      </w:r>
    </w:p>
    <w:p w14:paraId="3DA6DA4C"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создать атмосферу взаимопонимания, общности интересов, эмоциональной взаимоподдержки;</w:t>
      </w:r>
    </w:p>
    <w:p w14:paraId="451169C1"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lastRenderedPageBreak/>
        <w:t>активизировать и обогащать воспитательные умения родителей;</w:t>
      </w:r>
    </w:p>
    <w:p w14:paraId="4812EA47"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поддерживать их уверенность в собственных педагогических возможностях.</w:t>
      </w:r>
    </w:p>
    <w:p w14:paraId="18B2857B"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Принципами взаимодействия с родителями являются:</w:t>
      </w:r>
    </w:p>
    <w:p w14:paraId="13B77170" w14:textId="77777777" w:rsidR="002C71CC" w:rsidRPr="007355DD" w:rsidRDefault="002C71CC" w:rsidP="001C5E51">
      <w:pPr>
        <w:pStyle w:val="a6"/>
        <w:numPr>
          <w:ilvl w:val="0"/>
          <w:numId w:val="37"/>
        </w:numPr>
        <w:shd w:val="clear" w:color="auto" w:fill="FFFFFF"/>
        <w:spacing w:before="0" w:beforeAutospacing="0"/>
        <w:jc w:val="both"/>
        <w:rPr>
          <w:sz w:val="28"/>
          <w:szCs w:val="28"/>
        </w:rPr>
      </w:pPr>
      <w:r w:rsidRPr="007355DD">
        <w:rPr>
          <w:sz w:val="28"/>
          <w:szCs w:val="28"/>
        </w:rPr>
        <w:t>Доброжелательный стиль общения педагогов с родителями.</w:t>
      </w:r>
    </w:p>
    <w:p w14:paraId="7F87A08A"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Позитивный настрой на общение является тем самым прочным фундаментом, на котором строится вся работа педагогов с родителями. В общении воспитателя с родителями неуместны категоричность, требовательный тон. Ведь любая прекрасно выстроенная администрацией детского сада модель взаимодействия с семьей останется «моделью на бумаге», если воспитатель не выработает для себя конкретных форм корректного обращения с родителями. Педагог общается с родителями ежедневно, и именно от него зависит, каким будет отношение семьи к детскому саду в целом. Ежедневное доброжелательное взаимодействие педагогов с родителями значит гораздо больше, чем отдельное хорошо проведенное мероприятие.</w:t>
      </w:r>
    </w:p>
    <w:p w14:paraId="1126B995"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Индивидуальный подход.</w:t>
      </w:r>
    </w:p>
    <w:p w14:paraId="15AA4EE4"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Необходим не только в работе с детьми, но и в работе с родителями. Воспитатель, общаясь с родителями, должен чувствовать ситуацию, настроение мамы или папы. Здесь и пригодится человеческое и педагогическое умение воспитателя успокоить родителя, посочувствовать и вместе подумать, как помочь ребенку в той или иной ситуации.</w:t>
      </w:r>
    </w:p>
    <w:p w14:paraId="41A1386D"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Сотрудничество, а не наставничество.</w:t>
      </w:r>
    </w:p>
    <w:p w14:paraId="60FE7EE5"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Современные мамы и папы в большинстве своем люди грамотные, осведомленные и, конечно, хорошо знающие, как им надо воспитывать своих собственных детей. Поэтому позиция наставления и простой пропаганды педагогических знаний сегодня вряд ли принесет положительные результаты.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w:t>
      </w:r>
    </w:p>
    <w:p w14:paraId="1E56F41B"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Готовимся серьезно.</w:t>
      </w:r>
    </w:p>
    <w:p w14:paraId="08DF6C48"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xml:space="preserve">Любое, даже самое небольшое мероприятие по работе с родителями необходимо тщательно и серьезно готовить. Главное в этой работе - качество, а не количество отдельно взятых, не связанных между собой мероприятий. Слабое, плохо </w:t>
      </w:r>
      <w:r w:rsidRPr="007355DD">
        <w:rPr>
          <w:sz w:val="28"/>
          <w:szCs w:val="28"/>
        </w:rPr>
        <w:lastRenderedPageBreak/>
        <w:t>подготовленное родительское собрание или семинар могут негативно повлиять на положительный имидж учреждения в целом.</w:t>
      </w:r>
    </w:p>
    <w:p w14:paraId="7E49A9AB"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Динамичность.</w:t>
      </w:r>
    </w:p>
    <w:p w14:paraId="6AFF0911"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w:t>
      </w:r>
    </w:p>
    <w:p w14:paraId="550BCC6F"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Преимущества новой системы взаимодействия ДОУ с семьей неоспоримы и многочисленны.</w:t>
      </w:r>
    </w:p>
    <w:p w14:paraId="40AE9085"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Это положительный эмоциональный настрой педагогов и родителей на совместную работу по воспитанию детей. Родители уверены в том, что ДОУ всегда поможет им в решении педагогических проблем и в то же время никак не повредит, так как будут учитываться мнения семьи и предложения по взаимодействию с ребенком. Педагоги, в свою очередь, заручаются пониманием со стороны родителей в решении педагогических проблем. А в самом большом выигрыше находятся дети, ради которых и осуществляется это взаимодействие.</w:t>
      </w:r>
    </w:p>
    <w:p w14:paraId="03EB2220"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Это учет индивидуальности ребенка. Педагог постоянно поддерживая контакт с семьей, знает особенности и привычки своего воспитанника и учитывает их при работе, что, в свою очередь, ведет к повышению эффективности пед. процесса.</w:t>
      </w:r>
    </w:p>
    <w:p w14:paraId="6E88D700"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Родители самостоятельно могут выбирать и формировать уже в дошкольном возрасте то направление в развитии и воспитании ребенка, которое они считают нужным. Таким образом, родители берут на себя ответственность за воспитание ребенка.</w:t>
      </w:r>
    </w:p>
    <w:p w14:paraId="12AD0FBE"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Это укрепление внутрисемейных связей, эмоционального семейного общения, нахождение общих интересов и занятий.</w:t>
      </w:r>
    </w:p>
    <w:p w14:paraId="14419F81"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Это возможность реализации единой программы воспитания и развития ребенка в ДОУ и семье.</w:t>
      </w:r>
    </w:p>
    <w:p w14:paraId="3490C32C"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lastRenderedPageBreak/>
        <w:t>- Это возможность учета типа семьи и стиля семейных отношений, что было нереально при использовании традиционных форм работ с родителями. Педагог, определив тип семьи воспитанника, сможет найти правильный подход для взаимодействия и успешно осуществлять работу с родителями.</w:t>
      </w:r>
    </w:p>
    <w:p w14:paraId="309C4860"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Основные принципы при организации работы в рамках новых форм работы с семьей:</w:t>
      </w:r>
    </w:p>
    <w:p w14:paraId="76915919" w14:textId="77777777" w:rsidR="002C71CC" w:rsidRPr="007355DD" w:rsidRDefault="002C71CC" w:rsidP="001C5E51">
      <w:pPr>
        <w:pStyle w:val="a6"/>
        <w:numPr>
          <w:ilvl w:val="0"/>
          <w:numId w:val="38"/>
        </w:numPr>
        <w:shd w:val="clear" w:color="auto" w:fill="FFFFFF"/>
        <w:spacing w:before="0" w:beforeAutospacing="0"/>
        <w:jc w:val="both"/>
        <w:rPr>
          <w:sz w:val="28"/>
          <w:szCs w:val="28"/>
        </w:rPr>
      </w:pPr>
      <w:r w:rsidRPr="007355DD">
        <w:rPr>
          <w:sz w:val="28"/>
          <w:szCs w:val="28"/>
        </w:rPr>
        <w:t>Открытость детского сада для семьи (каждому родителю обеспечивается возможность знать и видеть, как живет и развивается его ребенок);</w:t>
      </w:r>
    </w:p>
    <w:p w14:paraId="41140633" w14:textId="77777777" w:rsidR="002C71CC" w:rsidRPr="007355DD" w:rsidRDefault="002C71CC" w:rsidP="001C5E51">
      <w:pPr>
        <w:pStyle w:val="a6"/>
        <w:numPr>
          <w:ilvl w:val="0"/>
          <w:numId w:val="38"/>
        </w:numPr>
        <w:shd w:val="clear" w:color="auto" w:fill="FFFFFF"/>
        <w:spacing w:before="0" w:beforeAutospacing="0"/>
        <w:jc w:val="both"/>
        <w:rPr>
          <w:sz w:val="28"/>
          <w:szCs w:val="28"/>
        </w:rPr>
      </w:pPr>
      <w:r w:rsidRPr="007355DD">
        <w:rPr>
          <w:sz w:val="28"/>
          <w:szCs w:val="28"/>
        </w:rPr>
        <w:t>Сотрудничество педагогов и родителей в воспитании детей;</w:t>
      </w:r>
    </w:p>
    <w:p w14:paraId="383E9E95" w14:textId="77777777" w:rsidR="002C71CC" w:rsidRPr="007355DD" w:rsidRDefault="002C71CC" w:rsidP="001C5E51">
      <w:pPr>
        <w:pStyle w:val="a6"/>
        <w:numPr>
          <w:ilvl w:val="0"/>
          <w:numId w:val="38"/>
        </w:numPr>
        <w:shd w:val="clear" w:color="auto" w:fill="FFFFFF"/>
        <w:spacing w:before="0" w:beforeAutospacing="0"/>
        <w:jc w:val="both"/>
        <w:rPr>
          <w:sz w:val="28"/>
          <w:szCs w:val="28"/>
        </w:rPr>
      </w:pPr>
      <w:r w:rsidRPr="007355DD">
        <w:rPr>
          <w:sz w:val="28"/>
          <w:szCs w:val="28"/>
        </w:rPr>
        <w:t>Создание активной развивающей среды, активных форм общения детей и взрослых, обеспечивающих единые подходы к развитию ребенка в семье и в ДОУ.</w:t>
      </w:r>
    </w:p>
    <w:p w14:paraId="55567B9E"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Функции работы ДОУ с семьей.</w:t>
      </w:r>
    </w:p>
    <w:p w14:paraId="71D12CCB" w14:textId="77777777" w:rsidR="002C71CC" w:rsidRPr="007355DD" w:rsidRDefault="002C71CC" w:rsidP="001C5E51">
      <w:pPr>
        <w:pStyle w:val="a6"/>
        <w:numPr>
          <w:ilvl w:val="0"/>
          <w:numId w:val="39"/>
        </w:numPr>
        <w:shd w:val="clear" w:color="auto" w:fill="FFFFFF"/>
        <w:spacing w:before="0" w:beforeAutospacing="0"/>
        <w:jc w:val="both"/>
        <w:rPr>
          <w:sz w:val="28"/>
          <w:szCs w:val="28"/>
        </w:rPr>
      </w:pPr>
      <w:r w:rsidRPr="007355DD">
        <w:rPr>
          <w:sz w:val="28"/>
          <w:szCs w:val="28"/>
        </w:rPr>
        <w:t xml:space="preserve">Ознакомление родителей с содержанием и методикой </w:t>
      </w:r>
      <w:proofErr w:type="spellStart"/>
      <w:r w:rsidRPr="007355DD">
        <w:rPr>
          <w:sz w:val="28"/>
          <w:szCs w:val="28"/>
        </w:rPr>
        <w:t>учебно</w:t>
      </w:r>
      <w:proofErr w:type="spellEnd"/>
      <w:r w:rsidRPr="007355DD">
        <w:rPr>
          <w:sz w:val="28"/>
          <w:szCs w:val="28"/>
        </w:rPr>
        <w:t xml:space="preserve"> - воспитательного процесса, организуемого в ДОУ.</w:t>
      </w:r>
    </w:p>
    <w:p w14:paraId="00B06422" w14:textId="77777777" w:rsidR="002C71CC" w:rsidRPr="007355DD" w:rsidRDefault="002C71CC" w:rsidP="001C5E51">
      <w:pPr>
        <w:pStyle w:val="a6"/>
        <w:numPr>
          <w:ilvl w:val="0"/>
          <w:numId w:val="39"/>
        </w:numPr>
        <w:shd w:val="clear" w:color="auto" w:fill="FFFFFF"/>
        <w:spacing w:before="0" w:beforeAutospacing="0"/>
        <w:jc w:val="both"/>
        <w:rPr>
          <w:sz w:val="28"/>
          <w:szCs w:val="28"/>
        </w:rPr>
      </w:pPr>
      <w:proofErr w:type="spellStart"/>
      <w:r w:rsidRPr="007355DD">
        <w:rPr>
          <w:sz w:val="28"/>
          <w:szCs w:val="28"/>
        </w:rPr>
        <w:t>Психолого</w:t>
      </w:r>
      <w:proofErr w:type="spellEnd"/>
      <w:r w:rsidRPr="007355DD">
        <w:rPr>
          <w:sz w:val="28"/>
          <w:szCs w:val="28"/>
        </w:rPr>
        <w:t xml:space="preserve"> - педагогическое просвещение родителей.</w:t>
      </w:r>
    </w:p>
    <w:p w14:paraId="09FE0D8C" w14:textId="77777777" w:rsidR="002C71CC" w:rsidRPr="007355DD" w:rsidRDefault="002C71CC" w:rsidP="001C5E51">
      <w:pPr>
        <w:pStyle w:val="a6"/>
        <w:numPr>
          <w:ilvl w:val="0"/>
          <w:numId w:val="39"/>
        </w:numPr>
        <w:shd w:val="clear" w:color="auto" w:fill="FFFFFF"/>
        <w:spacing w:before="0" w:beforeAutospacing="0"/>
        <w:jc w:val="both"/>
        <w:rPr>
          <w:sz w:val="28"/>
          <w:szCs w:val="28"/>
        </w:rPr>
      </w:pPr>
      <w:r w:rsidRPr="007355DD">
        <w:rPr>
          <w:sz w:val="28"/>
          <w:szCs w:val="28"/>
        </w:rPr>
        <w:t>Вовлечение родителей в совместную с детьми деятельность.</w:t>
      </w:r>
    </w:p>
    <w:p w14:paraId="725A793E" w14:textId="77777777" w:rsidR="002C71CC" w:rsidRPr="007355DD" w:rsidRDefault="002C71CC" w:rsidP="001C5E51">
      <w:pPr>
        <w:pStyle w:val="a6"/>
        <w:numPr>
          <w:ilvl w:val="0"/>
          <w:numId w:val="39"/>
        </w:numPr>
        <w:shd w:val="clear" w:color="auto" w:fill="FFFFFF"/>
        <w:spacing w:before="0" w:beforeAutospacing="0"/>
        <w:jc w:val="both"/>
        <w:rPr>
          <w:sz w:val="28"/>
          <w:szCs w:val="28"/>
        </w:rPr>
      </w:pPr>
      <w:r w:rsidRPr="007355DD">
        <w:rPr>
          <w:sz w:val="28"/>
          <w:szCs w:val="28"/>
        </w:rPr>
        <w:t>Помощь отдельным семьям в воспитании детей.</w:t>
      </w:r>
    </w:p>
    <w:p w14:paraId="13EA2C82" w14:textId="77777777" w:rsidR="002C71CC" w:rsidRPr="007355DD" w:rsidRDefault="002C71CC" w:rsidP="001C5E51">
      <w:pPr>
        <w:pStyle w:val="a6"/>
        <w:numPr>
          <w:ilvl w:val="0"/>
          <w:numId w:val="39"/>
        </w:numPr>
        <w:shd w:val="clear" w:color="auto" w:fill="FFFFFF"/>
        <w:spacing w:before="0" w:beforeAutospacing="0"/>
        <w:jc w:val="both"/>
        <w:rPr>
          <w:sz w:val="28"/>
          <w:szCs w:val="28"/>
        </w:rPr>
      </w:pPr>
      <w:r w:rsidRPr="007355DD">
        <w:rPr>
          <w:sz w:val="28"/>
          <w:szCs w:val="28"/>
        </w:rPr>
        <w:t>Взаимодействие родителей с общественными организациями.</w:t>
      </w:r>
    </w:p>
    <w:p w14:paraId="19BA4587"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Для лучшей организации взаимодействия родителей и педагогов целесообразно распределение сфер ответственности в работе с родителями между воспитателем, методистом, медперсоналом, заведующей и специалистами.</w:t>
      </w:r>
    </w:p>
    <w:p w14:paraId="1A0A1EC4"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Новые формы взаимодействия с семьей.</w:t>
      </w:r>
    </w:p>
    <w:p w14:paraId="114B0D10"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В процессе работы с семьей в ДОУ решаются задачи, связанные с возрождением традиций семейного воспитания, вовлечение родителей, детей и педагогов в объединения по интересам и увлечениям, организации семейного досуга.</w:t>
      </w:r>
    </w:p>
    <w:p w14:paraId="0740D9B6"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Помимо традиционных форм работы ДОУ и семьи в ДОУ начали активно использовать инновационные формы и методы работы с семьей:</w:t>
      </w:r>
    </w:p>
    <w:p w14:paraId="5DECC5C0"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lastRenderedPageBreak/>
        <w:t>«Круглый стол» по любой теме;</w:t>
      </w:r>
    </w:p>
    <w:p w14:paraId="5F6B3E26"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Тематические выставки;</w:t>
      </w:r>
    </w:p>
    <w:p w14:paraId="303C2B1F"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Соц. обследование, тесты, опрос на любые темы;</w:t>
      </w:r>
    </w:p>
    <w:p w14:paraId="0F4F0CA5" w14:textId="77777777" w:rsidR="002C71CC" w:rsidRPr="007355DD" w:rsidRDefault="000C71E0" w:rsidP="001C5E51">
      <w:pPr>
        <w:pStyle w:val="a6"/>
        <w:numPr>
          <w:ilvl w:val="0"/>
          <w:numId w:val="40"/>
        </w:numPr>
        <w:shd w:val="clear" w:color="auto" w:fill="FFFFFF"/>
        <w:spacing w:before="0" w:beforeAutospacing="0"/>
        <w:jc w:val="both"/>
        <w:rPr>
          <w:sz w:val="28"/>
          <w:szCs w:val="28"/>
        </w:rPr>
      </w:pPr>
      <w:r>
        <w:rPr>
          <w:sz w:val="28"/>
          <w:szCs w:val="28"/>
        </w:rPr>
        <w:t>Консультации</w:t>
      </w:r>
      <w:r w:rsidR="002C71CC" w:rsidRPr="007355DD">
        <w:rPr>
          <w:sz w:val="28"/>
          <w:szCs w:val="28"/>
        </w:rPr>
        <w:t>;</w:t>
      </w:r>
    </w:p>
    <w:p w14:paraId="66A4DB3F"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Семейные спортивные встречи;</w:t>
      </w:r>
    </w:p>
    <w:p w14:paraId="5D7C00C3"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Почта доверия, телефон доверия;</w:t>
      </w:r>
    </w:p>
    <w:p w14:paraId="793622DC"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Семейные проекты "Наша родословная";</w:t>
      </w:r>
    </w:p>
    <w:p w14:paraId="2CE452F3" w14:textId="77777777" w:rsidR="002C71CC" w:rsidRPr="007355DD" w:rsidRDefault="002C71CC" w:rsidP="001C5E51">
      <w:pPr>
        <w:pStyle w:val="a6"/>
        <w:numPr>
          <w:ilvl w:val="0"/>
          <w:numId w:val="40"/>
        </w:numPr>
        <w:shd w:val="clear" w:color="auto" w:fill="FFFFFF"/>
        <w:spacing w:before="0" w:beforeAutospacing="0"/>
        <w:jc w:val="both"/>
        <w:rPr>
          <w:sz w:val="28"/>
          <w:szCs w:val="28"/>
        </w:rPr>
      </w:pPr>
      <w:r w:rsidRPr="007355DD">
        <w:rPr>
          <w:sz w:val="28"/>
          <w:szCs w:val="28"/>
        </w:rPr>
        <w:t>Открытые занятия для просмотра родителей;</w:t>
      </w:r>
    </w:p>
    <w:p w14:paraId="4E4F0606" w14:textId="77777777" w:rsidR="002C71CC" w:rsidRPr="00B84B2A" w:rsidRDefault="002C71CC" w:rsidP="001C5E51">
      <w:pPr>
        <w:pStyle w:val="a6"/>
        <w:numPr>
          <w:ilvl w:val="0"/>
          <w:numId w:val="40"/>
        </w:numPr>
        <w:shd w:val="clear" w:color="auto" w:fill="FFFFFF"/>
        <w:spacing w:before="0" w:beforeAutospacing="0"/>
        <w:jc w:val="both"/>
        <w:rPr>
          <w:sz w:val="28"/>
          <w:szCs w:val="28"/>
        </w:rPr>
      </w:pPr>
      <w:r w:rsidRPr="00B84B2A">
        <w:rPr>
          <w:sz w:val="28"/>
          <w:szCs w:val="28"/>
        </w:rPr>
        <w:t>Родительская гостиная;</w:t>
      </w:r>
    </w:p>
    <w:p w14:paraId="48A6F48A" w14:textId="77777777" w:rsidR="002C71CC" w:rsidRPr="000C71E0" w:rsidRDefault="000C71E0" w:rsidP="001C5E51">
      <w:pPr>
        <w:pStyle w:val="a6"/>
        <w:numPr>
          <w:ilvl w:val="0"/>
          <w:numId w:val="40"/>
        </w:numPr>
        <w:shd w:val="clear" w:color="auto" w:fill="FFFFFF"/>
        <w:spacing w:before="0" w:beforeAutospacing="0"/>
        <w:jc w:val="both"/>
        <w:rPr>
          <w:sz w:val="28"/>
          <w:szCs w:val="28"/>
        </w:rPr>
      </w:pPr>
      <w:r>
        <w:rPr>
          <w:sz w:val="28"/>
          <w:szCs w:val="28"/>
        </w:rPr>
        <w:t xml:space="preserve">Конкурс семейных талантов и </w:t>
      </w:r>
      <w:r w:rsidR="002C71CC" w:rsidRPr="000C71E0">
        <w:rPr>
          <w:sz w:val="28"/>
          <w:szCs w:val="28"/>
        </w:rPr>
        <w:t>др.</w:t>
      </w:r>
    </w:p>
    <w:p w14:paraId="48001C3D"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Много различных форм работы с родителями апробировано. Сейчас можно смело сказать, что признаки обновления во взаимодействии педагогов с семьей явно происходят. Привлечение родителей к жизни детского сада еще недавно казалось такой большой проблемой. Теперь обстановка иная.</w:t>
      </w:r>
    </w:p>
    <w:p w14:paraId="47481C4A"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Со стороны родителей исходит инициатива по проведению новых форм общения с семей.</w:t>
      </w:r>
    </w:p>
    <w:p w14:paraId="34720B57"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 xml:space="preserve">Педагоги стали более инициативны, смелее. Они проявляют творчество, выдумку, фантазию в целях претворения их новых идей в </w:t>
      </w:r>
      <w:proofErr w:type="spellStart"/>
      <w:r w:rsidRPr="007355DD">
        <w:rPr>
          <w:sz w:val="28"/>
          <w:szCs w:val="28"/>
        </w:rPr>
        <w:t>жизнь.Воспитатели</w:t>
      </w:r>
      <w:proofErr w:type="spellEnd"/>
      <w:r w:rsidRPr="007355DD">
        <w:rPr>
          <w:sz w:val="28"/>
          <w:szCs w:val="28"/>
        </w:rPr>
        <w:t xml:space="preserve"> стали теснее и ближе общаться со всеми родителями, а не только с активистами, привлекая их к групповым </w:t>
      </w:r>
      <w:r w:rsidR="000C71E0" w:rsidRPr="007355DD">
        <w:rPr>
          <w:sz w:val="28"/>
          <w:szCs w:val="28"/>
        </w:rPr>
        <w:t>мероприятиям. Пока</w:t>
      </w:r>
      <w:r w:rsidRPr="007355DD">
        <w:rPr>
          <w:sz w:val="28"/>
          <w:szCs w:val="28"/>
        </w:rPr>
        <w:t xml:space="preserve"> еще инициатива больше исходит от педагогов, но уже видно, что родителям интересно в ДОУ. Никогда еще так часто родители не участвовали в совместных делах ДОУ и семьи.</w:t>
      </w:r>
    </w:p>
    <w:p w14:paraId="1629D4E3"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При добросовестном отношении педагога к данной работе по вовлечению родителей в образовательный процесс, новая философия взаимодействия с родителями осуществляется успешно.</w:t>
      </w:r>
    </w:p>
    <w:p w14:paraId="5DD8B87E"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Изменилось общение педагогов и родителей: взаимоотношения стали партнерскими. Родители и воспитатели советуются друг с другом, предлагают, убеждают, как лучше организовать мероприятие, праздник. Формальное общение исчезает.</w:t>
      </w:r>
    </w:p>
    <w:p w14:paraId="5E2AA42C"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lastRenderedPageBreak/>
        <w:t>Совместная деятельность родителей, педагогов и детей положительно влияет на воспитанников. Дети активных родителей становятся увереннее в себе, задают больше вопросов о семье, о детском саде, проявляют инициативу в тех вопросах, где видят интерес и активность своих родителей. Ребенок чувствует себя ближе, роднее по отношению к воспитателю, так как видит тесное общение педагога с его родителями, эмоциональный подъем, желание быть в саду в центре всех игр и занятий.</w:t>
      </w:r>
    </w:p>
    <w:p w14:paraId="24E90321"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Работа с родителями — это процесс общения разных людей, который не всегда проходит гладко. Естественно, в любом детском саду могут возникнуть проблемные ситуации во взаимоотношениях педагогов и родителей.</w:t>
      </w:r>
    </w:p>
    <w:p w14:paraId="1A29C5FC"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Важным моментом в предупреждении возникновения проблемных ситуаций являются установление личного контакта педагога с родителем, ежедневное информирование родителей о том, как ребенок провел день, чему научился, каких успехов достиг.</w:t>
      </w:r>
    </w:p>
    <w:p w14:paraId="4F9D027A"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Отсутствие информации порождает у родителя желание получить ее из других источников, например от других родителей, детей группы. Такая информация может носить искаженный характер и привести к развитию конфликтной ситуации.</w:t>
      </w:r>
    </w:p>
    <w:p w14:paraId="5574E96C"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Таким образом, использование разнообразных форм работы с семьями воспитанников детского сада даёт положительные результаты: изменился характер взаимодействия педагогов с родителями, многие из них стали активными участниками всех дел детского сада и незаменимыми помощниками воспитателей. Всей своей работой сотрудники ДОУ доказывают родителям, что их вовлечение в педагогическую деятельность, заинтересованное участие в воспитательно-образовательном процессе важно не потому, что этого хочет воспитатель, а потому, что это необходимо для развития их собственного ребенка.</w:t>
      </w:r>
    </w:p>
    <w:p w14:paraId="012BABAE" w14:textId="77777777" w:rsidR="002C71CC" w:rsidRPr="007355DD" w:rsidRDefault="002C71CC" w:rsidP="002C71CC">
      <w:pPr>
        <w:pStyle w:val="a6"/>
        <w:shd w:val="clear" w:color="auto" w:fill="FFFFFF"/>
        <w:spacing w:before="0" w:beforeAutospacing="0"/>
        <w:ind w:firstLine="709"/>
        <w:jc w:val="both"/>
        <w:rPr>
          <w:sz w:val="28"/>
          <w:szCs w:val="28"/>
        </w:rPr>
      </w:pPr>
      <w:r w:rsidRPr="007355DD">
        <w:rPr>
          <w:sz w:val="28"/>
          <w:szCs w:val="28"/>
        </w:rPr>
        <w:t>Для решения поставленных задач в учреждении ежегодно разрабатывается, а затем корректируется план совместной деятельности с родителями воспитанников. Мероприятия составляются таким образом, чтобы они отвечали задачам МДОУ, интересам и потребностям родителей, возможностям педагогов.</w:t>
      </w:r>
    </w:p>
    <w:p w14:paraId="0365E4B7" w14:textId="77777777" w:rsidR="002C71CC" w:rsidRPr="00BB653F" w:rsidRDefault="002C71CC" w:rsidP="002C71CC">
      <w:pPr>
        <w:pStyle w:val="a6"/>
        <w:shd w:val="clear" w:color="auto" w:fill="FFFFFF"/>
        <w:spacing w:before="0" w:beforeAutospacing="0"/>
        <w:ind w:firstLine="709"/>
        <w:jc w:val="both"/>
        <w:rPr>
          <w:sz w:val="28"/>
          <w:szCs w:val="28"/>
        </w:rPr>
      </w:pPr>
      <w:r w:rsidRPr="007355DD">
        <w:rPr>
          <w:sz w:val="28"/>
          <w:szCs w:val="28"/>
        </w:rPr>
        <w:lastRenderedPageBreak/>
        <w:t xml:space="preserve">По вопросам сохранения и укрепления здоровья детей выпускаются санитарные </w:t>
      </w:r>
      <w:proofErr w:type="spellStart"/>
      <w:r w:rsidRPr="007355DD">
        <w:rPr>
          <w:sz w:val="28"/>
          <w:szCs w:val="28"/>
        </w:rPr>
        <w:t>бюллетени</w:t>
      </w:r>
      <w:r w:rsidRPr="00BB653F">
        <w:rPr>
          <w:sz w:val="28"/>
          <w:szCs w:val="28"/>
        </w:rPr>
        <w:t>медсестрой</w:t>
      </w:r>
      <w:proofErr w:type="spellEnd"/>
      <w:r w:rsidRPr="00BB653F">
        <w:rPr>
          <w:sz w:val="28"/>
          <w:szCs w:val="28"/>
        </w:rPr>
        <w:t>. Оформлены специальные «Уголки здоровья», где родители могут получить всю интересующую их информацию по вопросам оздоровления детей.</w:t>
      </w:r>
    </w:p>
    <w:p w14:paraId="7704044A" w14:textId="77777777" w:rsidR="002C71CC" w:rsidRPr="00BB653F" w:rsidRDefault="002C71CC" w:rsidP="002C71CC">
      <w:pPr>
        <w:pStyle w:val="a6"/>
        <w:shd w:val="clear" w:color="auto" w:fill="FFFFFF"/>
        <w:spacing w:before="0" w:beforeAutospacing="0"/>
        <w:ind w:firstLine="709"/>
        <w:jc w:val="both"/>
        <w:rPr>
          <w:sz w:val="28"/>
          <w:szCs w:val="28"/>
        </w:rPr>
      </w:pPr>
      <w:r w:rsidRPr="00BB653F">
        <w:rPr>
          <w:sz w:val="28"/>
          <w:szCs w:val="28"/>
        </w:rPr>
        <w:t>В течение года заведующим, специалистами, педагогами проводятся индивидуальные консультации с родителями. При составлении календарного планирования воспитатели в начале каждого месяца прописывают работу с родителями, где указывают темы индивидуальных и групповых консультаций, тематику наглядной информации, работу с родительским комитетом.</w:t>
      </w:r>
    </w:p>
    <w:p w14:paraId="70257EFA" w14:textId="77777777" w:rsidR="002C71CC" w:rsidRPr="00BB653F" w:rsidRDefault="002C71CC" w:rsidP="002C71CC">
      <w:pPr>
        <w:pStyle w:val="a6"/>
        <w:shd w:val="clear" w:color="auto" w:fill="FFFFFF"/>
        <w:spacing w:before="0" w:beforeAutospacing="0"/>
        <w:ind w:firstLine="709"/>
        <w:jc w:val="both"/>
        <w:rPr>
          <w:sz w:val="28"/>
          <w:szCs w:val="28"/>
        </w:rPr>
      </w:pPr>
      <w:r w:rsidRPr="00BB653F">
        <w:rPr>
          <w:sz w:val="28"/>
          <w:szCs w:val="28"/>
        </w:rPr>
        <w:t>С большим успехом всегда проходят такие мероприятия как посиделки, совместные досуги. Родители активно посещают данные мероприятия, дают хорошие отзывы, пожелания педагогам. Эти формы работы пользуются среди родителей наибольшей популярностью, т.к. позволяют увидеть реальные достижения каждого ребенка.</w:t>
      </w:r>
    </w:p>
    <w:p w14:paraId="69853394" w14:textId="77777777" w:rsidR="002C71CC" w:rsidRPr="00BB653F" w:rsidRDefault="002C71CC" w:rsidP="002C71CC">
      <w:pPr>
        <w:pStyle w:val="a6"/>
        <w:shd w:val="clear" w:color="auto" w:fill="FFFFFF"/>
        <w:spacing w:before="0" w:beforeAutospacing="0"/>
        <w:ind w:firstLine="709"/>
        <w:jc w:val="both"/>
        <w:rPr>
          <w:sz w:val="28"/>
          <w:szCs w:val="28"/>
        </w:rPr>
      </w:pPr>
      <w:r w:rsidRPr="00BB653F">
        <w:rPr>
          <w:sz w:val="28"/>
          <w:szCs w:val="28"/>
        </w:rPr>
        <w:t>Организуются выставки совместного творчества детей и родителей. Родители с удовольствием участвуют в таких формах работы, которые стали традиционными и вызывают огромный интерес детей и желание родителей заниматься со своими детьми.</w:t>
      </w:r>
    </w:p>
    <w:p w14:paraId="3618B139" w14:textId="77777777" w:rsidR="00414B91" w:rsidRDefault="002C71CC" w:rsidP="002C71CC">
      <w:pPr>
        <w:pStyle w:val="a6"/>
        <w:shd w:val="clear" w:color="auto" w:fill="FFFFFF"/>
        <w:spacing w:before="0" w:beforeAutospacing="0" w:after="0" w:afterAutospacing="0"/>
        <w:ind w:firstLine="360"/>
        <w:jc w:val="center"/>
        <w:rPr>
          <w:b/>
          <w:sz w:val="28"/>
          <w:szCs w:val="28"/>
        </w:rPr>
      </w:pPr>
      <w:r>
        <w:rPr>
          <w:b/>
          <w:sz w:val="28"/>
          <w:szCs w:val="28"/>
        </w:rPr>
        <w:t>2.5 Программа коррекционно-развивающей работы с детьми с ограниченными возможностями здоровья</w:t>
      </w:r>
    </w:p>
    <w:p w14:paraId="6C53A63B" w14:textId="77777777" w:rsidR="002C71CC" w:rsidRDefault="002C71CC" w:rsidP="002C71CC">
      <w:pPr>
        <w:pStyle w:val="a6"/>
        <w:shd w:val="clear" w:color="auto" w:fill="FFFFFF"/>
        <w:spacing w:before="0" w:beforeAutospacing="0" w:after="0" w:afterAutospacing="0"/>
        <w:ind w:firstLine="360"/>
        <w:jc w:val="center"/>
        <w:rPr>
          <w:b/>
          <w:sz w:val="28"/>
          <w:szCs w:val="28"/>
        </w:rPr>
      </w:pPr>
    </w:p>
    <w:p w14:paraId="601D0D0F" w14:textId="77777777" w:rsidR="002C71CC" w:rsidRPr="00126A5E" w:rsidRDefault="002C71CC" w:rsidP="002C71CC">
      <w:pPr>
        <w:widowControl w:val="0"/>
        <w:spacing w:after="0"/>
        <w:ind w:firstLine="709"/>
        <w:rPr>
          <w:rFonts w:ascii="Times New Roman" w:hAnsi="Times New Roman"/>
          <w:b/>
          <w:sz w:val="28"/>
          <w:szCs w:val="28"/>
        </w:rPr>
      </w:pPr>
      <w:r w:rsidRPr="00126A5E">
        <w:rPr>
          <w:rFonts w:ascii="Times New Roman" w:hAnsi="Times New Roman"/>
          <w:b/>
          <w:sz w:val="28"/>
          <w:szCs w:val="28"/>
        </w:rPr>
        <w:t>Пояснительная записка</w:t>
      </w:r>
    </w:p>
    <w:p w14:paraId="558ADA61" w14:textId="77777777" w:rsidR="002C71CC" w:rsidRPr="00126A5E" w:rsidRDefault="002C71CC" w:rsidP="002C71CC">
      <w:pPr>
        <w:widowControl w:val="0"/>
        <w:spacing w:after="0"/>
        <w:ind w:firstLine="709"/>
        <w:rPr>
          <w:rFonts w:ascii="Times New Roman" w:hAnsi="Times New Roman"/>
          <w:sz w:val="28"/>
          <w:szCs w:val="28"/>
          <w:u w:val="single"/>
        </w:rPr>
      </w:pPr>
      <w:r w:rsidRPr="00126A5E">
        <w:rPr>
          <w:rFonts w:ascii="Times New Roman" w:hAnsi="Times New Roman"/>
          <w:sz w:val="28"/>
          <w:szCs w:val="28"/>
          <w:u w:val="single"/>
        </w:rPr>
        <w:t>Цели и задачи реализации Программы</w:t>
      </w:r>
    </w:p>
    <w:p w14:paraId="4AE8A496" w14:textId="77777777" w:rsidR="002C71CC" w:rsidRPr="00126A5E" w:rsidRDefault="002C71CC" w:rsidP="002C71CC">
      <w:pPr>
        <w:widowControl w:val="0"/>
        <w:spacing w:after="0"/>
        <w:ind w:firstLine="709"/>
        <w:rPr>
          <w:rFonts w:ascii="Times New Roman" w:hAnsi="Times New Roman"/>
          <w:sz w:val="28"/>
          <w:szCs w:val="28"/>
        </w:rPr>
      </w:pPr>
      <w:r w:rsidRPr="00126A5E">
        <w:rPr>
          <w:rFonts w:ascii="Times New Roman" w:hAnsi="Times New Roman"/>
          <w:sz w:val="28"/>
          <w:szCs w:val="28"/>
        </w:rPr>
        <w:t>Деятельность</w:t>
      </w:r>
      <w:r>
        <w:rPr>
          <w:rFonts w:ascii="Times New Roman" w:hAnsi="Times New Roman"/>
          <w:sz w:val="28"/>
          <w:szCs w:val="28"/>
        </w:rPr>
        <w:t xml:space="preserve"> МДОУ</w:t>
      </w:r>
      <w:r w:rsidRPr="00126A5E">
        <w:rPr>
          <w:rFonts w:ascii="Times New Roman" w:hAnsi="Times New Roman"/>
          <w:sz w:val="28"/>
          <w:szCs w:val="28"/>
        </w:rPr>
        <w:t xml:space="preserve"> «</w:t>
      </w:r>
      <w:r w:rsidR="00BB653F">
        <w:rPr>
          <w:rFonts w:ascii="Times New Roman" w:hAnsi="Times New Roman"/>
          <w:sz w:val="28"/>
          <w:szCs w:val="28"/>
        </w:rPr>
        <w:t>Детский сад № 2</w:t>
      </w:r>
      <w:r>
        <w:rPr>
          <w:rFonts w:ascii="Times New Roman" w:hAnsi="Times New Roman"/>
          <w:sz w:val="28"/>
          <w:szCs w:val="28"/>
        </w:rPr>
        <w:t>Сонковского района Тверской области»</w:t>
      </w:r>
      <w:r w:rsidRPr="00126A5E">
        <w:rPr>
          <w:rFonts w:ascii="Times New Roman" w:hAnsi="Times New Roman"/>
          <w:sz w:val="28"/>
          <w:szCs w:val="28"/>
        </w:rPr>
        <w:t xml:space="preserve">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(статья 64 пункт 1), коррекцию физического и психического развития детей с ОВЗ.</w:t>
      </w:r>
    </w:p>
    <w:p w14:paraId="59FEF72A" w14:textId="77777777" w:rsidR="002C71CC" w:rsidRPr="00501914" w:rsidRDefault="002C71CC" w:rsidP="002C71CC">
      <w:pPr>
        <w:widowControl w:val="0"/>
        <w:spacing w:after="0"/>
        <w:ind w:firstLine="709"/>
        <w:rPr>
          <w:rFonts w:ascii="Times New Roman" w:hAnsi="Times New Roman"/>
          <w:sz w:val="28"/>
          <w:szCs w:val="28"/>
        </w:rPr>
      </w:pPr>
      <w:r w:rsidRPr="00126A5E">
        <w:rPr>
          <w:rFonts w:ascii="Times New Roman" w:hAnsi="Times New Roman"/>
          <w:sz w:val="28"/>
          <w:szCs w:val="28"/>
        </w:rPr>
        <w:t xml:space="preserve">Адаптированная основная образовательная программа дошкольного образования для детей с 3 до 7 лет с нарушениями речи (общим недоразвитием речи) и с 5 до 7 лет (фонетико-фонематическим недоразвитием речи), </w:t>
      </w:r>
      <w:r w:rsidR="00BB653F">
        <w:rPr>
          <w:rFonts w:ascii="Times New Roman" w:hAnsi="Times New Roman"/>
          <w:sz w:val="28"/>
          <w:szCs w:val="28"/>
        </w:rPr>
        <w:t xml:space="preserve">МДОУ «Детский сад № </w:t>
      </w:r>
      <w:r w:rsidR="00BB653F">
        <w:rPr>
          <w:rFonts w:ascii="Times New Roman" w:hAnsi="Times New Roman"/>
          <w:sz w:val="28"/>
          <w:szCs w:val="28"/>
        </w:rPr>
        <w:lastRenderedPageBreak/>
        <w:t>2</w:t>
      </w:r>
      <w:r>
        <w:rPr>
          <w:rFonts w:ascii="Times New Roman" w:hAnsi="Times New Roman"/>
          <w:sz w:val="28"/>
          <w:szCs w:val="28"/>
        </w:rPr>
        <w:t xml:space="preserve">Сонковского района Тверской области» </w:t>
      </w:r>
      <w:r w:rsidRPr="00126A5E">
        <w:rPr>
          <w:rFonts w:ascii="Times New Roman" w:hAnsi="Times New Roman"/>
          <w:sz w:val="28"/>
          <w:szCs w:val="28"/>
        </w:rPr>
        <w:t xml:space="preserve">разработана в соответствии с Законом Российской Федерации «Об образовании», Федеральным государственным образовательным стандартом дошкольного образования, Конвенцией ООН о правах ребенка, Всемирной декларацией об обеспечении выживания, защиты и развития детей, Декларацией прав ребенка, </w:t>
      </w:r>
      <w:proofErr w:type="spellStart"/>
      <w:r w:rsidRPr="00126A5E">
        <w:rPr>
          <w:rFonts w:ascii="Times New Roman" w:hAnsi="Times New Roman"/>
          <w:sz w:val="28"/>
          <w:szCs w:val="28"/>
        </w:rPr>
        <w:t>Санитарно</w:t>
      </w:r>
      <w:proofErr w:type="spellEnd"/>
      <w:r w:rsidRPr="00126A5E">
        <w:rPr>
          <w:rFonts w:ascii="Times New Roman" w:hAnsi="Times New Roman"/>
          <w:sz w:val="28"/>
          <w:szCs w:val="28"/>
        </w:rPr>
        <w:t xml:space="preserve"> - эпидемиологическими требованиями к устройству, содержанию и организации режима работы в дошкольных организациях, разработками отечественных ученых в области общей и специальной педагогики и психологии, а также с учетом авторской программы «От рождения до школы» под редакцией Н.Е. </w:t>
      </w:r>
      <w:proofErr w:type="spellStart"/>
      <w:r w:rsidRPr="00126A5E">
        <w:rPr>
          <w:rFonts w:ascii="Times New Roman" w:hAnsi="Times New Roman"/>
          <w:sz w:val="28"/>
          <w:szCs w:val="28"/>
        </w:rPr>
        <w:t>Вераксы</w:t>
      </w:r>
      <w:proofErr w:type="spellEnd"/>
      <w:r w:rsidRPr="00126A5E">
        <w:rPr>
          <w:rFonts w:ascii="Times New Roman" w:hAnsi="Times New Roman"/>
          <w:sz w:val="28"/>
          <w:szCs w:val="28"/>
        </w:rPr>
        <w:t xml:space="preserve">, Т.С. Комаровой, М.А. Васильевой; </w:t>
      </w:r>
      <w:r w:rsidRPr="00501914">
        <w:rPr>
          <w:rFonts w:ascii="Times New Roman" w:hAnsi="Times New Roman"/>
          <w:sz w:val="28"/>
          <w:szCs w:val="28"/>
        </w:rPr>
        <w:t xml:space="preserve">«Вариативной примерной адаптированной основной образовательной программой для детей с тяжелыми нарушениями речи (общим недоразвитием речи) с 3 до 7 лет», автор Н.В. </w:t>
      </w:r>
      <w:proofErr w:type="spellStart"/>
      <w:r w:rsidRPr="00501914">
        <w:rPr>
          <w:rFonts w:ascii="Times New Roman" w:hAnsi="Times New Roman"/>
          <w:sz w:val="28"/>
          <w:szCs w:val="28"/>
        </w:rPr>
        <w:t>Нищева</w:t>
      </w:r>
      <w:proofErr w:type="spellEnd"/>
      <w:r w:rsidRPr="00501914">
        <w:rPr>
          <w:rFonts w:ascii="Times New Roman" w:hAnsi="Times New Roman"/>
          <w:sz w:val="28"/>
          <w:szCs w:val="28"/>
        </w:rPr>
        <w:t>; «Программой логопедической работы по преодолению фонетико-фонематического недоразвития у детей», авторы Филичева Т.Б., Чиркина Г.В.</w:t>
      </w:r>
    </w:p>
    <w:p w14:paraId="255CFCF2" w14:textId="77777777" w:rsidR="002C71CC" w:rsidRPr="00126A5E" w:rsidRDefault="002C71CC" w:rsidP="002C71CC">
      <w:pPr>
        <w:widowControl w:val="0"/>
        <w:spacing w:after="0"/>
        <w:ind w:firstLine="709"/>
        <w:rPr>
          <w:rFonts w:ascii="Times New Roman" w:hAnsi="Times New Roman"/>
          <w:sz w:val="28"/>
          <w:szCs w:val="28"/>
        </w:rPr>
      </w:pPr>
      <w:r w:rsidRPr="00126A5E">
        <w:rPr>
          <w:rFonts w:ascii="Times New Roman" w:hAnsi="Times New Roman"/>
          <w:sz w:val="28"/>
          <w:szCs w:val="28"/>
        </w:rPr>
        <w:t xml:space="preserve">Программа определяет содержание и организацию образовательной деятельности в дошкольном учреждении, обеспечивает построение целостного педагогического процесса. Целью данной Программы является построение системы работы в группах комбинированной направленности для детей с нарушениями речи в возрасте с 3 до 7 лет, предусматривающей полную интеграцию действий всех специалистов дошкольного </w:t>
      </w:r>
      <w:r>
        <w:rPr>
          <w:rFonts w:ascii="Times New Roman" w:hAnsi="Times New Roman"/>
          <w:sz w:val="28"/>
          <w:szCs w:val="28"/>
        </w:rPr>
        <w:t>учреждения</w:t>
      </w:r>
      <w:r w:rsidRPr="00126A5E">
        <w:rPr>
          <w:rFonts w:ascii="Times New Roman" w:hAnsi="Times New Roman"/>
          <w:sz w:val="28"/>
          <w:szCs w:val="28"/>
        </w:rPr>
        <w:t>» и, по мере возможности, родителей дошкольников. Планирование работы во всех пяти образовательных областях (социально-коммуникативное развитие; познавательное развитие; речевое развитие; художественно-эстетическое развитие; физическое развитие</w:t>
      </w:r>
      <w:r>
        <w:rPr>
          <w:rFonts w:ascii="Times New Roman" w:hAnsi="Times New Roman"/>
          <w:sz w:val="28"/>
          <w:szCs w:val="28"/>
        </w:rPr>
        <w:t xml:space="preserve">, </w:t>
      </w:r>
      <w:r w:rsidRPr="00126A5E">
        <w:rPr>
          <w:rFonts w:ascii="Times New Roman" w:hAnsi="Times New Roman"/>
          <w:sz w:val="28"/>
          <w:szCs w:val="28"/>
        </w:rPr>
        <w:t>учитывает особенности речевого и общего развития детей с тяжелой речевой патологией. Комплексность педагогического воздействия направлена на выравнивание речевого и психофизического развития детей с ОВЗ и обеспечение их всестороннего гармоничного развития.</w:t>
      </w:r>
    </w:p>
    <w:p w14:paraId="7B609EF6" w14:textId="77777777" w:rsidR="002C71CC" w:rsidRPr="00126A5E" w:rsidRDefault="002C71CC" w:rsidP="002C71CC">
      <w:pPr>
        <w:widowControl w:val="0"/>
        <w:spacing w:after="0"/>
        <w:ind w:firstLine="709"/>
        <w:rPr>
          <w:rFonts w:ascii="Times New Roman" w:hAnsi="Times New Roman"/>
          <w:b/>
          <w:sz w:val="28"/>
          <w:szCs w:val="28"/>
        </w:rPr>
      </w:pPr>
    </w:p>
    <w:p w14:paraId="44BF3568" w14:textId="77777777" w:rsidR="002C71CC" w:rsidRPr="00126A5E" w:rsidRDefault="002C71CC" w:rsidP="002C71CC">
      <w:pPr>
        <w:widowControl w:val="0"/>
        <w:spacing w:after="0"/>
        <w:ind w:firstLine="709"/>
        <w:jc w:val="both"/>
        <w:rPr>
          <w:rFonts w:ascii="Times New Roman" w:hAnsi="Times New Roman"/>
          <w:b/>
          <w:sz w:val="28"/>
          <w:szCs w:val="28"/>
        </w:rPr>
      </w:pPr>
      <w:r w:rsidRPr="00126A5E">
        <w:rPr>
          <w:rFonts w:ascii="Times New Roman" w:hAnsi="Times New Roman"/>
          <w:b/>
          <w:sz w:val="28"/>
          <w:szCs w:val="28"/>
        </w:rPr>
        <w:t>Принципы и подходы к формированию Программы.</w:t>
      </w:r>
    </w:p>
    <w:p w14:paraId="7670C24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Программа соответствует принципу развивающего образования, целью</w:t>
      </w:r>
    </w:p>
    <w:p w14:paraId="5EDAF6E9"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которого является развитие ребенка.</w:t>
      </w:r>
    </w:p>
    <w:p w14:paraId="113F3B1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Теоретическая основа Программы:</w:t>
      </w:r>
    </w:p>
    <w:p w14:paraId="41C9964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 Концепция о соотношении первичных и вторичных нарушений (Л.С. Выготский);</w:t>
      </w:r>
    </w:p>
    <w:p w14:paraId="6D97D85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Учение об общих и специфических закономерностях развития аномальных детей (Л.С. Выготский, Н.Н. </w:t>
      </w:r>
      <w:proofErr w:type="spellStart"/>
      <w:r w:rsidRPr="00126A5E">
        <w:rPr>
          <w:rFonts w:ascii="Times New Roman" w:hAnsi="Times New Roman"/>
          <w:sz w:val="28"/>
          <w:szCs w:val="28"/>
        </w:rPr>
        <w:t>Малофеев</w:t>
      </w:r>
      <w:proofErr w:type="spellEnd"/>
      <w:r w:rsidRPr="00126A5E">
        <w:rPr>
          <w:rFonts w:ascii="Times New Roman" w:hAnsi="Times New Roman"/>
          <w:sz w:val="28"/>
          <w:szCs w:val="28"/>
        </w:rPr>
        <w:t>);</w:t>
      </w:r>
    </w:p>
    <w:p w14:paraId="75548A87"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lastRenderedPageBreak/>
        <w:t xml:space="preserve">- Концепция о соотношении мышления и речи (Л. С. Выготский, А. А. Леонтьев, А. Р. </w:t>
      </w:r>
      <w:proofErr w:type="spellStart"/>
      <w:r w:rsidRPr="00126A5E">
        <w:rPr>
          <w:rFonts w:ascii="Times New Roman" w:hAnsi="Times New Roman"/>
          <w:sz w:val="28"/>
          <w:szCs w:val="28"/>
        </w:rPr>
        <w:t>Лурия</w:t>
      </w:r>
      <w:proofErr w:type="spellEnd"/>
      <w:r w:rsidRPr="00126A5E">
        <w:rPr>
          <w:rFonts w:ascii="Times New Roman" w:hAnsi="Times New Roman"/>
          <w:sz w:val="28"/>
          <w:szCs w:val="28"/>
        </w:rPr>
        <w:t>, Ж. Пиаже и др.);</w:t>
      </w:r>
    </w:p>
    <w:p w14:paraId="47534AF6"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Концепция о целостности языка как системы и роли речи в психическом развитии ребенка (В.М. Солнцев);</w:t>
      </w:r>
    </w:p>
    <w:p w14:paraId="616FAB3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Концепция о соотношении элементарных и высших психических функций в процессе развития ребенка (Л. С. Выготский, А. Р. </w:t>
      </w:r>
      <w:proofErr w:type="spellStart"/>
      <w:r w:rsidRPr="00126A5E">
        <w:rPr>
          <w:rFonts w:ascii="Times New Roman" w:hAnsi="Times New Roman"/>
          <w:sz w:val="28"/>
          <w:szCs w:val="28"/>
        </w:rPr>
        <w:t>Лурия</w:t>
      </w:r>
      <w:proofErr w:type="spellEnd"/>
      <w:r w:rsidRPr="00126A5E">
        <w:rPr>
          <w:rFonts w:ascii="Times New Roman" w:hAnsi="Times New Roman"/>
          <w:sz w:val="28"/>
          <w:szCs w:val="28"/>
        </w:rPr>
        <w:t>);</w:t>
      </w:r>
    </w:p>
    <w:p w14:paraId="140738E4"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Современные представления о структуре речевого дефекта (Р.И. </w:t>
      </w:r>
      <w:proofErr w:type="spellStart"/>
      <w:r w:rsidRPr="00126A5E">
        <w:rPr>
          <w:rFonts w:ascii="Times New Roman" w:hAnsi="Times New Roman"/>
          <w:sz w:val="28"/>
          <w:szCs w:val="28"/>
        </w:rPr>
        <w:t>Лалаева</w:t>
      </w:r>
      <w:proofErr w:type="spellEnd"/>
      <w:r w:rsidRPr="00126A5E">
        <w:rPr>
          <w:rFonts w:ascii="Times New Roman" w:hAnsi="Times New Roman"/>
          <w:sz w:val="28"/>
          <w:szCs w:val="28"/>
        </w:rPr>
        <w:t xml:space="preserve">, Е. М. </w:t>
      </w:r>
      <w:proofErr w:type="spellStart"/>
      <w:r w:rsidRPr="00126A5E">
        <w:rPr>
          <w:rFonts w:ascii="Times New Roman" w:hAnsi="Times New Roman"/>
          <w:sz w:val="28"/>
          <w:szCs w:val="28"/>
        </w:rPr>
        <w:t>Мастюкова</w:t>
      </w:r>
      <w:proofErr w:type="spellEnd"/>
      <w:r w:rsidRPr="00126A5E">
        <w:rPr>
          <w:rFonts w:ascii="Times New Roman" w:hAnsi="Times New Roman"/>
          <w:sz w:val="28"/>
          <w:szCs w:val="28"/>
        </w:rPr>
        <w:t xml:space="preserve">, Е. Ф. </w:t>
      </w:r>
      <w:proofErr w:type="spellStart"/>
      <w:r w:rsidRPr="00126A5E">
        <w:rPr>
          <w:rFonts w:ascii="Times New Roman" w:hAnsi="Times New Roman"/>
          <w:sz w:val="28"/>
          <w:szCs w:val="28"/>
        </w:rPr>
        <w:t>Соботович</w:t>
      </w:r>
      <w:proofErr w:type="spellEnd"/>
      <w:r w:rsidRPr="00126A5E">
        <w:rPr>
          <w:rFonts w:ascii="Times New Roman" w:hAnsi="Times New Roman"/>
          <w:sz w:val="28"/>
          <w:szCs w:val="28"/>
        </w:rPr>
        <w:t>, Т.Б. Филичева, Г. В. Чиркина и др.).</w:t>
      </w:r>
    </w:p>
    <w:p w14:paraId="741E3E3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Программа строится на основе принципов дошкольного образования, изложенных в ФГОС ДО:</w:t>
      </w:r>
    </w:p>
    <w:p w14:paraId="4746D24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Полноценное проживание ребенком всех этапов детства, обогащение (амплификация) детского развития;                                                                                  - 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14:paraId="02FE9E88" w14:textId="77777777" w:rsidR="002C71CC"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Содействие и сотрудничество детей и взрослых, признание ребенка полноценным участником (субъектом) образовательных отношений;                        </w:t>
      </w:r>
    </w:p>
    <w:p w14:paraId="7D14709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 - Поддержка инициативы детей в различных видах деятельности;</w:t>
      </w:r>
    </w:p>
    <w:p w14:paraId="1431337F"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Сотрудничество организации с семьями;</w:t>
      </w:r>
    </w:p>
    <w:p w14:paraId="3E914E4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-Приобщение детей к социокультурным нормам, традициям семьи, общества и государства;</w:t>
      </w:r>
    </w:p>
    <w:p w14:paraId="6775BE88"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Формирование познавательных интересов и познавательных действий ребенка в различных видах деятельности;</w:t>
      </w:r>
    </w:p>
    <w:p w14:paraId="2B1B4A17"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Возрастная адекватность дошкольного образования (соответствие условий, требований, методов возрасту и особенностей развития);</w:t>
      </w:r>
    </w:p>
    <w:p w14:paraId="50F6104C"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Учет этнокультурной ситуации развития детей.</w:t>
      </w:r>
    </w:p>
    <w:p w14:paraId="0ADC1971" w14:textId="77777777" w:rsidR="002C71CC" w:rsidRDefault="002C71CC" w:rsidP="002C71CC">
      <w:pPr>
        <w:widowControl w:val="0"/>
        <w:spacing w:after="0"/>
        <w:ind w:firstLine="709"/>
        <w:jc w:val="both"/>
        <w:rPr>
          <w:rFonts w:ascii="Times New Roman" w:hAnsi="Times New Roman"/>
          <w:sz w:val="28"/>
          <w:szCs w:val="28"/>
        </w:rPr>
      </w:pPr>
    </w:p>
    <w:p w14:paraId="38C8B1C2" w14:textId="77777777" w:rsidR="00E025B5" w:rsidRDefault="00E025B5" w:rsidP="002C71CC">
      <w:pPr>
        <w:widowControl w:val="0"/>
        <w:spacing w:after="0"/>
        <w:ind w:firstLine="709"/>
        <w:jc w:val="both"/>
        <w:rPr>
          <w:rFonts w:ascii="Times New Roman" w:hAnsi="Times New Roman"/>
          <w:sz w:val="28"/>
          <w:szCs w:val="28"/>
        </w:rPr>
      </w:pPr>
    </w:p>
    <w:p w14:paraId="065831AD" w14:textId="77777777" w:rsidR="00E025B5" w:rsidRPr="00126A5E" w:rsidRDefault="00E025B5" w:rsidP="002C71CC">
      <w:pPr>
        <w:widowControl w:val="0"/>
        <w:spacing w:after="0"/>
        <w:ind w:firstLine="709"/>
        <w:jc w:val="both"/>
        <w:rPr>
          <w:rFonts w:ascii="Times New Roman" w:hAnsi="Times New Roman"/>
          <w:sz w:val="28"/>
          <w:szCs w:val="28"/>
        </w:rPr>
      </w:pPr>
    </w:p>
    <w:p w14:paraId="0076774B" w14:textId="77777777" w:rsidR="002C71CC" w:rsidRPr="00126A5E" w:rsidRDefault="002C71CC" w:rsidP="002C71CC">
      <w:pPr>
        <w:widowControl w:val="0"/>
        <w:spacing w:after="0"/>
        <w:ind w:firstLine="709"/>
        <w:rPr>
          <w:rFonts w:ascii="Times New Roman" w:hAnsi="Times New Roman"/>
          <w:b/>
          <w:sz w:val="28"/>
          <w:szCs w:val="28"/>
        </w:rPr>
      </w:pPr>
      <w:r w:rsidRPr="00126A5E">
        <w:rPr>
          <w:rFonts w:ascii="Times New Roman" w:hAnsi="Times New Roman"/>
          <w:b/>
          <w:sz w:val="28"/>
          <w:szCs w:val="28"/>
        </w:rPr>
        <w:t xml:space="preserve">Главная идея Программы заключается в реализации </w:t>
      </w:r>
    </w:p>
    <w:p w14:paraId="5BCB299F" w14:textId="77777777" w:rsidR="002C71CC" w:rsidRPr="00126A5E" w:rsidRDefault="002C71CC" w:rsidP="002C71CC">
      <w:pPr>
        <w:widowControl w:val="0"/>
        <w:spacing w:after="0"/>
        <w:ind w:firstLine="709"/>
        <w:rPr>
          <w:rFonts w:ascii="Times New Roman" w:hAnsi="Times New Roman"/>
          <w:sz w:val="28"/>
          <w:szCs w:val="28"/>
        </w:rPr>
      </w:pPr>
      <w:r w:rsidRPr="00126A5E">
        <w:rPr>
          <w:rFonts w:ascii="Times New Roman" w:hAnsi="Times New Roman"/>
          <w:sz w:val="28"/>
          <w:szCs w:val="28"/>
        </w:rPr>
        <w:t xml:space="preserve">общеобразовательных задач дошкольного образования с привлечением синхронного выравнивания речевого и психического развития детей с фонетико-фонематическим недоразвитием речи, общим недоразвитием речи, то есть одним из </w:t>
      </w:r>
      <w:r w:rsidRPr="00126A5E">
        <w:rPr>
          <w:rFonts w:ascii="Times New Roman" w:hAnsi="Times New Roman"/>
          <w:sz w:val="28"/>
          <w:szCs w:val="28"/>
        </w:rPr>
        <w:lastRenderedPageBreak/>
        <w:t xml:space="preserve">основных принципов Программы является принцип </w:t>
      </w:r>
      <w:proofErr w:type="spellStart"/>
      <w:r w:rsidRPr="00126A5E">
        <w:rPr>
          <w:rFonts w:ascii="Times New Roman" w:hAnsi="Times New Roman"/>
          <w:sz w:val="28"/>
          <w:szCs w:val="28"/>
        </w:rPr>
        <w:t>природосообразности</w:t>
      </w:r>
      <w:proofErr w:type="spellEnd"/>
      <w:r w:rsidRPr="00126A5E">
        <w:rPr>
          <w:rFonts w:ascii="Times New Roman" w:hAnsi="Times New Roman"/>
          <w:sz w:val="28"/>
          <w:szCs w:val="28"/>
        </w:rPr>
        <w:t>.</w:t>
      </w:r>
    </w:p>
    <w:p w14:paraId="1C08AD81" w14:textId="77777777" w:rsidR="002C71CC" w:rsidRPr="00126A5E" w:rsidRDefault="002C71CC" w:rsidP="002C71CC">
      <w:pPr>
        <w:widowControl w:val="0"/>
        <w:spacing w:after="0"/>
        <w:ind w:firstLine="709"/>
        <w:rPr>
          <w:rFonts w:ascii="Times New Roman" w:hAnsi="Times New Roman"/>
          <w:sz w:val="28"/>
          <w:szCs w:val="28"/>
        </w:rPr>
      </w:pPr>
      <w:r w:rsidRPr="00126A5E">
        <w:rPr>
          <w:rFonts w:ascii="Times New Roman" w:hAnsi="Times New Roman"/>
          <w:sz w:val="28"/>
          <w:szCs w:val="28"/>
        </w:rPr>
        <w:t>Программа учитывает общность развития нормально развивающихся детей и детей с нарушениями речи и основывается на онтогенетическом принципе, учитывая закономерности развития детской речи в норме.</w:t>
      </w:r>
    </w:p>
    <w:p w14:paraId="13F4ECA8"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Соответствует критериям полноты, необходимости и достаточности (позволять решать поставленные цели и задачи только на необходимом и достаточном материале, максимально приближаться к разумному "минимуму"). Обеспечивает единство воспитательных, развивающих,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14:paraId="3627A4C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Строится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29E82AA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Основывается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 Соответствует принципу дифференциации и раскрывается в дифференцированном подходе к воспитанию и образованию детей в соответствии с их возможностями, проблемами, уровнем речевого развития и механизмом системной речевой недостаточности.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с ОВЗ, обеспечивающая разностороннее развитие воспитанников с учетом их возрастных и индивидуальных особенностей, в том числе достижение ими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и специфичных для детей дошкольного возраста видов деятельности.</w:t>
      </w:r>
    </w:p>
    <w:p w14:paraId="4AB9E8EB"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Одной из основных задач Программы является овладение детьми самостоятельной, связной, грамматически </w:t>
      </w:r>
      <w:r w:rsidRPr="00126A5E">
        <w:rPr>
          <w:rFonts w:ascii="Times New Roman" w:hAnsi="Times New Roman"/>
          <w:sz w:val="28"/>
          <w:szCs w:val="28"/>
        </w:rPr>
        <w:lastRenderedPageBreak/>
        <w:t>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14:paraId="59295071"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Программа является внутренним стандартом для всех участников образовательного процесса:</w:t>
      </w:r>
    </w:p>
    <w:p w14:paraId="20FFED6C"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-определяет приоритеты в содержании образования и способствует интеграции и координации деятельности всех педагогов дошкольного отделения;</w:t>
      </w:r>
    </w:p>
    <w:p w14:paraId="15441111"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-способствует адекватности интегративного подхода в содержании образовании;</w:t>
      </w:r>
    </w:p>
    <w:p w14:paraId="6F4F81E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-способствует накоплению спонтанного опыта детей в организованной обобщенной предметной среде; в специально продуманной и мотивированной самостоятельной деятельности; в реальном и опосредованном обучении;</w:t>
      </w:r>
    </w:p>
    <w:p w14:paraId="58386F9C"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-обеспечивает реализацию права родителей на информацию об образовательных услугах, право на выбор образовательных услуг и право на гарантию качества получаемых услуг.</w:t>
      </w:r>
    </w:p>
    <w:p w14:paraId="081EA019"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Все коррекционно-развивающие индивидуальные, индивидуально -</w:t>
      </w:r>
    </w:p>
    <w:p w14:paraId="19F08C31"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подгрупповые, фронтальные,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w:t>
      </w:r>
    </w:p>
    <w:p w14:paraId="3C3EF49D" w14:textId="77777777" w:rsidR="002C71CC" w:rsidRPr="00126A5E" w:rsidRDefault="002C71CC" w:rsidP="002C71CC">
      <w:pPr>
        <w:widowControl w:val="0"/>
        <w:spacing w:after="0"/>
        <w:ind w:firstLine="709"/>
        <w:jc w:val="both"/>
        <w:rPr>
          <w:rFonts w:ascii="Times New Roman" w:hAnsi="Times New Roman"/>
          <w:b/>
          <w:sz w:val="28"/>
          <w:szCs w:val="28"/>
        </w:rPr>
      </w:pPr>
      <w:r w:rsidRPr="00126A5E">
        <w:rPr>
          <w:rFonts w:ascii="Times New Roman" w:hAnsi="Times New Roman"/>
          <w:b/>
          <w:sz w:val="28"/>
          <w:szCs w:val="28"/>
        </w:rPr>
        <w:t xml:space="preserve">Характеристика детей с </w:t>
      </w:r>
      <w:proofErr w:type="spellStart"/>
      <w:r w:rsidRPr="00126A5E">
        <w:rPr>
          <w:rFonts w:ascii="Times New Roman" w:hAnsi="Times New Roman"/>
          <w:b/>
          <w:sz w:val="28"/>
          <w:szCs w:val="28"/>
        </w:rPr>
        <w:t>фонетико</w:t>
      </w:r>
      <w:proofErr w:type="spellEnd"/>
      <w:r w:rsidRPr="00126A5E">
        <w:rPr>
          <w:rFonts w:ascii="Times New Roman" w:hAnsi="Times New Roman"/>
          <w:b/>
          <w:sz w:val="28"/>
          <w:szCs w:val="28"/>
        </w:rPr>
        <w:t>–фонематическим недоразвитием речи (По Т.Б. Филичевой, Г.В.Чиркиной)</w:t>
      </w:r>
    </w:p>
    <w:p w14:paraId="563B097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Фонетико-фонематическое недоразвитие речи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14:paraId="31E62F29"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Характерной особенностью фонетической стороны речи этих детей является не только неправильное произношение звуков, но и их перестановка, замены, пропуски, что значительно снижает внятность речи, усугубляет ее смазанность и неотчетливость.</w:t>
      </w:r>
    </w:p>
    <w:p w14:paraId="66ABFC14"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Многочисленные дефекты звукопроизношения варианты:</w:t>
      </w:r>
    </w:p>
    <w:p w14:paraId="6EF27057"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1) Недифференцированное произнесение пар или групп звуков. В этих случаях один и тот же звук может служить для ребенка заменителем 2-х или 3-х других звуков, например, мягких: мягкий звук [т'] произносится вместо звуков с, ч, ш (</w:t>
      </w:r>
      <w:proofErr w:type="spellStart"/>
      <w:r w:rsidRPr="00126A5E">
        <w:rPr>
          <w:rFonts w:ascii="Times New Roman" w:hAnsi="Times New Roman"/>
          <w:sz w:val="28"/>
          <w:szCs w:val="28"/>
        </w:rPr>
        <w:t>тябака</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мятик</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тюба</w:t>
      </w:r>
      <w:proofErr w:type="spellEnd"/>
      <w:r w:rsidRPr="00126A5E">
        <w:rPr>
          <w:rFonts w:ascii="Times New Roman" w:hAnsi="Times New Roman"/>
          <w:sz w:val="28"/>
          <w:szCs w:val="28"/>
        </w:rPr>
        <w:t>, вместо собака, мячик, шуба).</w:t>
      </w:r>
    </w:p>
    <w:p w14:paraId="65CCBB14"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lastRenderedPageBreak/>
        <w:t>2) Замена одних звуков другими, более простыми по артикуляции и представляющими, поэтому меньшую произносительную трудность для ребенка. Обычно звуки, сложные для произношения, заменяются более легкими, которые характерны для раннего периода речевого развития (например, звук й употребляется вместо звуков ль, л, р, звук ф – вместо звуков с, ш).</w:t>
      </w:r>
    </w:p>
    <w:p w14:paraId="7A31E9AB"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3)Смешение звуков. Это явление характеризуется неустойчивым употреблением целого ряда звуков в различных словах. В одних случаях ребенок употребляет звук верно, в других - этот же самый звук заменяет другими, близкими акустически или </w:t>
      </w:r>
      <w:proofErr w:type="spellStart"/>
      <w:r w:rsidRPr="00126A5E">
        <w:rPr>
          <w:rFonts w:ascii="Times New Roman" w:hAnsi="Times New Roman"/>
          <w:sz w:val="28"/>
          <w:szCs w:val="28"/>
        </w:rPr>
        <w:t>артикуляционно</w:t>
      </w:r>
      <w:proofErr w:type="spellEnd"/>
      <w:r w:rsidRPr="00126A5E">
        <w:rPr>
          <w:rFonts w:ascii="Times New Roman" w:hAnsi="Times New Roman"/>
          <w:sz w:val="28"/>
          <w:szCs w:val="28"/>
        </w:rPr>
        <w:t xml:space="preserve">. Причем неустойчивость произношения усиливается в самостоятельной речи детей, свидетельствуя о том, что подобные отклонения в формировании произношения связаны в значительной степени с недостаточностью фонематического восприятия. В этих случаях дети затрудняются воспроизводить ряды слогов с оппозиционными звуками, хотя изолированно эти же звуки произносятся ими правильно (например, </w:t>
      </w:r>
      <w:proofErr w:type="spellStart"/>
      <w:r w:rsidRPr="00126A5E">
        <w:rPr>
          <w:rFonts w:ascii="Times New Roman" w:hAnsi="Times New Roman"/>
          <w:sz w:val="28"/>
          <w:szCs w:val="28"/>
        </w:rPr>
        <w:t>бапа</w:t>
      </w:r>
      <w:proofErr w:type="spellEnd"/>
      <w:r w:rsidRPr="00126A5E">
        <w:rPr>
          <w:rFonts w:ascii="Times New Roman" w:hAnsi="Times New Roman"/>
          <w:sz w:val="28"/>
          <w:szCs w:val="28"/>
        </w:rPr>
        <w:t xml:space="preserve"> - папа; </w:t>
      </w:r>
      <w:proofErr w:type="spellStart"/>
      <w:r w:rsidRPr="00126A5E">
        <w:rPr>
          <w:rFonts w:ascii="Times New Roman" w:hAnsi="Times New Roman"/>
          <w:sz w:val="28"/>
          <w:szCs w:val="28"/>
        </w:rPr>
        <w:t>тадата</w:t>
      </w:r>
      <w:proofErr w:type="spellEnd"/>
      <w:r w:rsidRPr="00126A5E">
        <w:rPr>
          <w:rFonts w:ascii="Times New Roman" w:hAnsi="Times New Roman"/>
          <w:sz w:val="28"/>
          <w:szCs w:val="28"/>
        </w:rPr>
        <w:t xml:space="preserve"> - </w:t>
      </w:r>
      <w:proofErr w:type="spellStart"/>
      <w:r w:rsidRPr="00126A5E">
        <w:rPr>
          <w:rFonts w:ascii="Times New Roman" w:hAnsi="Times New Roman"/>
          <w:sz w:val="28"/>
          <w:szCs w:val="28"/>
        </w:rPr>
        <w:t>датата</w:t>
      </w:r>
      <w:proofErr w:type="spellEnd"/>
      <w:r w:rsidRPr="00126A5E">
        <w:rPr>
          <w:rFonts w:ascii="Times New Roman" w:hAnsi="Times New Roman"/>
          <w:sz w:val="28"/>
          <w:szCs w:val="28"/>
        </w:rPr>
        <w:t xml:space="preserve"> и т.п.). Допускаются ошибки при выделении звуков из слогов и слов, при определении наличия звука в слове, отборе картинок и придумывании слов с определенным звуком. Испытывают дети затруднения при выполнении элементарных заданий, связанных с выделением ударного звука в слове. Узнавание первого, последнего согласного в слове, слогообразующего гласного в односложных словах практически им недоступно. Все это еще раз свидетельствует о низком уровне развития фонематического восприятия. В целом, комплекс описанных недостатков в сфере произношения и восприятия звуков у таких детей дает основание отнести их к категории детей с фонетико-фонематическим недоразвитием речи (ФФН).</w:t>
      </w:r>
    </w:p>
    <w:p w14:paraId="67DE4B8A"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Характеристика детей с общим недоразвитием речи</w:t>
      </w:r>
    </w:p>
    <w:p w14:paraId="5604E83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14:paraId="154E56B6"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Дошкольники с тяжелыми нарушениями речи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w:t>
      </w:r>
    </w:p>
    <w:p w14:paraId="796142D4"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Учитывая положение о тесной связи развития мышления и речи (Л. С. Выготский), можно сказать, что </w:t>
      </w:r>
      <w:r w:rsidRPr="00126A5E">
        <w:rPr>
          <w:rFonts w:ascii="Times New Roman" w:hAnsi="Times New Roman"/>
          <w:sz w:val="28"/>
          <w:szCs w:val="28"/>
        </w:rPr>
        <w:lastRenderedPageBreak/>
        <w:t>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14:paraId="234DC07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w:t>
      </w:r>
    </w:p>
    <w:p w14:paraId="78DE76D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14:paraId="09810FFD"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Общая характеристика детей с первым уровнем речевого развития</w:t>
      </w:r>
    </w:p>
    <w:p w14:paraId="374F0B4B"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(По Р.Е.Левиной)</w:t>
      </w:r>
    </w:p>
    <w:p w14:paraId="6E71006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Активный словарь детей с тяжелыми нарушениями речи находится в зачаточном состоянии. Он включает звукоподражания, </w:t>
      </w:r>
      <w:proofErr w:type="spellStart"/>
      <w:r w:rsidRPr="00126A5E">
        <w:rPr>
          <w:rFonts w:ascii="Times New Roman" w:hAnsi="Times New Roman"/>
          <w:sz w:val="28"/>
          <w:szCs w:val="28"/>
        </w:rPr>
        <w:t>лепетные</w:t>
      </w:r>
      <w:proofErr w:type="spellEnd"/>
      <w:r w:rsidRPr="00126A5E">
        <w:rPr>
          <w:rFonts w:ascii="Times New Roman" w:hAnsi="Times New Roman"/>
          <w:sz w:val="28"/>
          <w:szCs w:val="28"/>
        </w:rPr>
        <w:t xml:space="preserve"> слова и небольшое количество общеупотребительных слов. Значения слов неустойчивы и </w:t>
      </w:r>
      <w:proofErr w:type="spellStart"/>
      <w:r w:rsidRPr="00126A5E">
        <w:rPr>
          <w:rFonts w:ascii="Times New Roman" w:hAnsi="Times New Roman"/>
          <w:sz w:val="28"/>
          <w:szCs w:val="28"/>
        </w:rPr>
        <w:t>недифференцированны</w:t>
      </w:r>
      <w:proofErr w:type="spellEnd"/>
      <w:r w:rsidRPr="00126A5E">
        <w:rPr>
          <w:rFonts w:ascii="Times New Roman" w:hAnsi="Times New Roman"/>
          <w:sz w:val="28"/>
          <w:szCs w:val="28"/>
        </w:rPr>
        <w:t>. Звуковые комплексы непонятны окружающим (пол - ли, дедушка - де), часто сопровождаются жестами.</w:t>
      </w:r>
    </w:p>
    <w:p w14:paraId="002A610B" w14:textId="77777777" w:rsidR="002C71CC" w:rsidRPr="00126A5E" w:rsidRDefault="002C71CC" w:rsidP="002C71CC">
      <w:pPr>
        <w:widowControl w:val="0"/>
        <w:spacing w:after="0"/>
        <w:ind w:firstLine="709"/>
        <w:jc w:val="both"/>
        <w:rPr>
          <w:rFonts w:ascii="Times New Roman" w:hAnsi="Times New Roman"/>
          <w:sz w:val="28"/>
          <w:szCs w:val="28"/>
        </w:rPr>
      </w:pPr>
      <w:proofErr w:type="spellStart"/>
      <w:r w:rsidRPr="00126A5E">
        <w:rPr>
          <w:rFonts w:ascii="Times New Roman" w:hAnsi="Times New Roman"/>
          <w:sz w:val="28"/>
          <w:szCs w:val="28"/>
        </w:rPr>
        <w:t>Лепетная</w:t>
      </w:r>
      <w:proofErr w:type="spellEnd"/>
      <w:r w:rsidRPr="00126A5E">
        <w:rPr>
          <w:rFonts w:ascii="Times New Roman" w:hAnsi="Times New Roman"/>
          <w:sz w:val="28"/>
          <w:szCs w:val="28"/>
        </w:rPr>
        <w:t xml:space="preserve"> речь представляет собой набор речевых элементов, сходных со словами (петух - </w:t>
      </w:r>
      <w:proofErr w:type="spellStart"/>
      <w:r w:rsidRPr="00126A5E">
        <w:rPr>
          <w:rFonts w:ascii="Times New Roman" w:hAnsi="Times New Roman"/>
          <w:sz w:val="28"/>
          <w:szCs w:val="28"/>
        </w:rPr>
        <w:t>уту</w:t>
      </w:r>
      <w:proofErr w:type="spellEnd"/>
      <w:r w:rsidRPr="00126A5E">
        <w:rPr>
          <w:rFonts w:ascii="Times New Roman" w:hAnsi="Times New Roman"/>
          <w:sz w:val="28"/>
          <w:szCs w:val="28"/>
        </w:rPr>
        <w:t xml:space="preserve">, киска - </w:t>
      </w:r>
      <w:proofErr w:type="spellStart"/>
      <w:r w:rsidRPr="00126A5E">
        <w:rPr>
          <w:rFonts w:ascii="Times New Roman" w:hAnsi="Times New Roman"/>
          <w:sz w:val="28"/>
          <w:szCs w:val="28"/>
        </w:rPr>
        <w:t>тита</w:t>
      </w:r>
      <w:proofErr w:type="spellEnd"/>
      <w:r w:rsidRPr="00126A5E">
        <w:rPr>
          <w:rFonts w:ascii="Times New Roman" w:hAnsi="Times New Roman"/>
          <w:sz w:val="28"/>
          <w:szCs w:val="28"/>
        </w:rPr>
        <w:t xml:space="preserve">), а также совершенно непохожих на произносимое слово (воробей - </w:t>
      </w:r>
      <w:proofErr w:type="spellStart"/>
      <w:r w:rsidRPr="00126A5E">
        <w:rPr>
          <w:rFonts w:ascii="Times New Roman" w:hAnsi="Times New Roman"/>
          <w:sz w:val="28"/>
          <w:szCs w:val="28"/>
        </w:rPr>
        <w:t>ки</w:t>
      </w:r>
      <w:proofErr w:type="spellEnd"/>
      <w:r w:rsidRPr="00126A5E">
        <w:rPr>
          <w:rFonts w:ascii="Times New Roman" w:hAnsi="Times New Roman"/>
          <w:sz w:val="28"/>
          <w:szCs w:val="28"/>
        </w:rPr>
        <w:t>). 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w:t>
      </w:r>
    </w:p>
    <w:p w14:paraId="74D997D1"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Дифференцированное обозначение предметов и действий почти отсутствует.</w:t>
      </w:r>
    </w:p>
    <w:p w14:paraId="5AA22F4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Дети с тяжелыми нарушениями речи объединяют предметы под одним названием, ориентируясь на сходство отдельных частных признаков.</w:t>
      </w:r>
    </w:p>
    <w:p w14:paraId="1AFD874C"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w:t>
      </w:r>
    </w:p>
    <w:p w14:paraId="0B3C3EC9"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Исходя из внешнего сходства, дети с ТНР один и тот же объект в разных ситуациях называют разными словами, например, паук - жук, таракан, пчела, оса и т. п. Названия действий дети часто заменяют названиями предметов (открывать - </w:t>
      </w:r>
      <w:r w:rsidRPr="00126A5E">
        <w:rPr>
          <w:rFonts w:ascii="Times New Roman" w:hAnsi="Times New Roman"/>
          <w:sz w:val="28"/>
          <w:szCs w:val="28"/>
        </w:rPr>
        <w:lastRenderedPageBreak/>
        <w:t>дверь) или наоборот (кровать - спать). 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w:t>
      </w:r>
    </w:p>
    <w:p w14:paraId="2141662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Лишь у некоторых детей можно обнаружить попытки грамматического оформления с помощью флексий (</w:t>
      </w:r>
      <w:proofErr w:type="spellStart"/>
      <w:r w:rsidRPr="00126A5E">
        <w:rPr>
          <w:rFonts w:ascii="Times New Roman" w:hAnsi="Times New Roman"/>
          <w:sz w:val="28"/>
          <w:szCs w:val="28"/>
        </w:rPr>
        <w:t>акой</w:t>
      </w:r>
      <w:proofErr w:type="spellEnd"/>
      <w:r w:rsidRPr="00126A5E">
        <w:rPr>
          <w:rFonts w:ascii="Times New Roman" w:hAnsi="Times New Roman"/>
          <w:sz w:val="28"/>
          <w:szCs w:val="28"/>
        </w:rPr>
        <w:t xml:space="preserve"> - открой). Пассивный словарь детей с первым уровнем речевого развития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w:t>
      </w:r>
    </w:p>
    <w:p w14:paraId="64F7FA4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У них отмечается смешение значений слов, имеющих сходное звучание (например, рамка - марка, деревья - деревня). Фразовая речь у детей первого уровня речевого развития почти полностью отсутствует. Лишь иногда наблюдаются попытки оформления мысли в </w:t>
      </w:r>
      <w:proofErr w:type="spellStart"/>
      <w:r w:rsidRPr="00126A5E">
        <w:rPr>
          <w:rFonts w:ascii="Times New Roman" w:hAnsi="Times New Roman"/>
          <w:sz w:val="28"/>
          <w:szCs w:val="28"/>
        </w:rPr>
        <w:t>лепетное</w:t>
      </w:r>
      <w:proofErr w:type="spellEnd"/>
      <w:r w:rsidRPr="00126A5E">
        <w:rPr>
          <w:rFonts w:ascii="Times New Roman" w:hAnsi="Times New Roman"/>
          <w:sz w:val="28"/>
          <w:szCs w:val="28"/>
        </w:rPr>
        <w:t xml:space="preserve"> предложение: Папа туту - папа уехал.</w:t>
      </w:r>
    </w:p>
    <w:p w14:paraId="184913B1"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w:t>
      </w:r>
      <w:proofErr w:type="spellStart"/>
      <w:r w:rsidRPr="00126A5E">
        <w:rPr>
          <w:rFonts w:ascii="Times New Roman" w:hAnsi="Times New Roman"/>
          <w:sz w:val="28"/>
          <w:szCs w:val="28"/>
        </w:rPr>
        <w:t>теф</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вефь</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веть</w:t>
      </w:r>
      <w:proofErr w:type="spellEnd"/>
      <w:r w:rsidRPr="00126A5E">
        <w:rPr>
          <w:rFonts w:ascii="Times New Roman" w:hAnsi="Times New Roman"/>
          <w:sz w:val="28"/>
          <w:szCs w:val="28"/>
        </w:rPr>
        <w:t>. Произношение отдельных звуков лишено постоянной артикуляции. 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кубики - ку.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 Звуковой анализ слова детям с ТНР недоступен. Они не могут выделить отдельные звуки в слове.</w:t>
      </w:r>
    </w:p>
    <w:p w14:paraId="468532FC" w14:textId="77777777" w:rsidR="00F06ED4" w:rsidRDefault="00F06ED4" w:rsidP="002C71CC">
      <w:pPr>
        <w:widowControl w:val="0"/>
        <w:spacing w:after="0"/>
        <w:jc w:val="center"/>
        <w:rPr>
          <w:rFonts w:ascii="Times New Roman" w:hAnsi="Times New Roman"/>
          <w:b/>
          <w:sz w:val="28"/>
          <w:szCs w:val="28"/>
        </w:rPr>
      </w:pPr>
    </w:p>
    <w:p w14:paraId="7F01C489" w14:textId="77777777" w:rsidR="002C71CC" w:rsidRPr="00126A5E" w:rsidRDefault="002C71CC" w:rsidP="002C71CC">
      <w:pPr>
        <w:widowControl w:val="0"/>
        <w:spacing w:after="0"/>
        <w:jc w:val="center"/>
        <w:rPr>
          <w:rFonts w:ascii="Times New Roman" w:hAnsi="Times New Roman"/>
          <w:b/>
          <w:sz w:val="28"/>
          <w:szCs w:val="28"/>
        </w:rPr>
      </w:pPr>
      <w:r w:rsidRPr="00126A5E">
        <w:rPr>
          <w:rFonts w:ascii="Times New Roman" w:hAnsi="Times New Roman"/>
          <w:b/>
          <w:sz w:val="28"/>
          <w:szCs w:val="28"/>
        </w:rPr>
        <w:t>Общая характеристика детей со вторым уровнем речевого развития</w:t>
      </w:r>
    </w:p>
    <w:p w14:paraId="01DDB78E"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(По Р.Е. Левиной)</w:t>
      </w:r>
    </w:p>
    <w:p w14:paraId="31D778C3"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Активный словарь детей расширяется не только за счет существительных и глаголов, но и за счет использования </w:t>
      </w:r>
      <w:r w:rsidRPr="00126A5E">
        <w:rPr>
          <w:rFonts w:ascii="Times New Roman" w:hAnsi="Times New Roman"/>
          <w:sz w:val="28"/>
          <w:szCs w:val="28"/>
        </w:rPr>
        <w:lastRenderedPageBreak/>
        <w:t>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w:t>
      </w:r>
    </w:p>
    <w:p w14:paraId="324090D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Пояснение слова иногда сопровождается жестом (слово чулок - нога и жест надевания чулка, режет хлеб - хлеб, ножик и жест резания). Нередко нужное слово заменяется названием сходного предмета с добавлением частицы не (помидор - яблоко не). 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 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14:paraId="72010A8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Употребление существительных в косвенных падежах носит случайный характер. Фраза, как правило, бывает </w:t>
      </w:r>
      <w:proofErr w:type="spellStart"/>
      <w:r w:rsidRPr="00126A5E">
        <w:rPr>
          <w:rFonts w:ascii="Times New Roman" w:hAnsi="Times New Roman"/>
          <w:sz w:val="28"/>
          <w:szCs w:val="28"/>
        </w:rPr>
        <w:t>аграмматичной</w:t>
      </w:r>
      <w:proofErr w:type="spellEnd"/>
      <w:r w:rsidRPr="00126A5E">
        <w:rPr>
          <w:rFonts w:ascii="Times New Roman" w:hAnsi="Times New Roman"/>
          <w:sz w:val="28"/>
          <w:szCs w:val="28"/>
        </w:rPr>
        <w:t xml:space="preserve"> (играет с мячику). Также </w:t>
      </w:r>
      <w:proofErr w:type="spellStart"/>
      <w:r w:rsidRPr="00126A5E">
        <w:rPr>
          <w:rFonts w:ascii="Times New Roman" w:hAnsi="Times New Roman"/>
          <w:sz w:val="28"/>
          <w:szCs w:val="28"/>
        </w:rPr>
        <w:t>аграмматично</w:t>
      </w:r>
      <w:proofErr w:type="spellEnd"/>
      <w:r w:rsidRPr="00126A5E">
        <w:rPr>
          <w:rFonts w:ascii="Times New Roman" w:hAnsi="Times New Roman"/>
          <w:sz w:val="28"/>
          <w:szCs w:val="28"/>
        </w:rPr>
        <w:t xml:space="preserve"> изменение имен существительных по числам (две уши). Форму прошедшего времени глагола дети нередко заменяют формой настоящего времени и наоборот (например, Витя елку иду). В речи детей встречаются взаимозамены единственного и множественного числа глаголов (кончилась чашки), смешение глаголов прошедшего времени мужского и женского рода (например, мама купил). Средний род глаголов прошедшего времени в активной речи детей не употребляется. Прилагательные используются детьми значительно реже, чем существительные и глаголы, они могут не согласовываться в предложении с другими словами (вкусная грибы). Предлоги в речи детей встречаются редко, часто заменяются или опускаются (собака живет на будке, я был елка). Союзами и частицами дети пользуются крайне редко. 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на... на... стала лето... лета... лето). Способами словообразования дети не владеют. 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 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w:t>
      </w:r>
      <w:r w:rsidRPr="00126A5E">
        <w:rPr>
          <w:rFonts w:ascii="Times New Roman" w:hAnsi="Times New Roman"/>
          <w:sz w:val="28"/>
          <w:szCs w:val="28"/>
        </w:rPr>
        <w:lastRenderedPageBreak/>
        <w:t>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 Звукопроизношение у детей значительно нарушено.</w:t>
      </w:r>
    </w:p>
    <w:p w14:paraId="2CFCC983"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16 - 20. Нарушенными чаще оказываются звуки [С], [С′], [З], [З′], [Ц], [Ш], [Ж], [Ч], [Щ], [Л], [Л′], [Р], [Р′], [Т], [Т′], [Д], [Д′], [Г], [Г′].</w:t>
      </w:r>
    </w:p>
    <w:p w14:paraId="78CB678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Для детей характерны замены твердых согласных мягкими и наоборот.</w:t>
      </w:r>
    </w:p>
    <w:p w14:paraId="2E50789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Гласные артикулируются неотчетливо. Между изолированным воспроизведением звуков и их употреблением в речи существуют резкие расхождения.</w:t>
      </w:r>
    </w:p>
    <w:p w14:paraId="602E45B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Несформированность звукопроизношения у детей ярко проявляется при произнесении слов и предложений. Детям доступно воспроизведение слоговой структуры слов, но звуковой состав этих слов является диффузным.</w:t>
      </w:r>
    </w:p>
    <w:p w14:paraId="6A346A2B"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(ваза - </w:t>
      </w:r>
      <w:proofErr w:type="spellStart"/>
      <w:r w:rsidRPr="00126A5E">
        <w:rPr>
          <w:rFonts w:ascii="Times New Roman" w:hAnsi="Times New Roman"/>
          <w:sz w:val="28"/>
          <w:szCs w:val="28"/>
        </w:rPr>
        <w:t>вая</w:t>
      </w:r>
      <w:proofErr w:type="spellEnd"/>
      <w:r w:rsidRPr="00126A5E">
        <w:rPr>
          <w:rFonts w:ascii="Times New Roman" w:hAnsi="Times New Roman"/>
          <w:sz w:val="28"/>
          <w:szCs w:val="28"/>
        </w:rPr>
        <w:t xml:space="preserve">). 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окно - </w:t>
      </w:r>
      <w:proofErr w:type="spellStart"/>
      <w:r w:rsidRPr="00126A5E">
        <w:rPr>
          <w:rFonts w:ascii="Times New Roman" w:hAnsi="Times New Roman"/>
          <w:sz w:val="28"/>
          <w:szCs w:val="28"/>
        </w:rPr>
        <w:t>кано</w:t>
      </w:r>
      <w:proofErr w:type="spellEnd"/>
      <w:r w:rsidRPr="00126A5E">
        <w:rPr>
          <w:rFonts w:ascii="Times New Roman" w:hAnsi="Times New Roman"/>
          <w:sz w:val="28"/>
          <w:szCs w:val="28"/>
        </w:rPr>
        <w:t xml:space="preserve">. При повторении двусложных слов с закрытым и прямым слогом в речи детей часто обнаруживается выпадение звуков: банка - бака.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звезда - вида. В трехсложных словах дети, наряду с искажением и пропуском звуков, допускают перестановки слогов или опускают их совсем: голова - </w:t>
      </w:r>
      <w:proofErr w:type="spellStart"/>
      <w:r w:rsidRPr="00126A5E">
        <w:rPr>
          <w:rFonts w:ascii="Times New Roman" w:hAnsi="Times New Roman"/>
          <w:sz w:val="28"/>
          <w:szCs w:val="28"/>
        </w:rPr>
        <w:t>ава</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коволя</w:t>
      </w:r>
      <w:proofErr w:type="spellEnd"/>
      <w:r w:rsidRPr="00126A5E">
        <w:rPr>
          <w:rFonts w:ascii="Times New Roman" w:hAnsi="Times New Roman"/>
          <w:sz w:val="28"/>
          <w:szCs w:val="28"/>
        </w:rPr>
        <w:t xml:space="preserve">.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велосипед - </w:t>
      </w:r>
      <w:proofErr w:type="spellStart"/>
      <w:r w:rsidRPr="00126A5E">
        <w:rPr>
          <w:rFonts w:ascii="Times New Roman" w:hAnsi="Times New Roman"/>
          <w:sz w:val="28"/>
          <w:szCs w:val="28"/>
        </w:rPr>
        <w:t>сипед</w:t>
      </w:r>
      <w:proofErr w:type="spellEnd"/>
      <w:r w:rsidRPr="00126A5E">
        <w:rPr>
          <w:rFonts w:ascii="Times New Roman" w:hAnsi="Times New Roman"/>
          <w:sz w:val="28"/>
          <w:szCs w:val="28"/>
        </w:rPr>
        <w:t xml:space="preserve">, </w:t>
      </w:r>
      <w:proofErr w:type="spellStart"/>
      <w:r w:rsidRPr="00126A5E">
        <w:rPr>
          <w:rFonts w:ascii="Times New Roman" w:hAnsi="Times New Roman"/>
          <w:sz w:val="28"/>
          <w:szCs w:val="28"/>
        </w:rPr>
        <w:t>тапитет</w:t>
      </w:r>
      <w:proofErr w:type="spellEnd"/>
      <w:r w:rsidRPr="00126A5E">
        <w:rPr>
          <w:rFonts w:ascii="Times New Roman" w:hAnsi="Times New Roman"/>
          <w:sz w:val="28"/>
          <w:szCs w:val="28"/>
        </w:rPr>
        <w:t xml:space="preserve">.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В клетке лев. - </w:t>
      </w:r>
      <w:proofErr w:type="spellStart"/>
      <w:r w:rsidRPr="00126A5E">
        <w:rPr>
          <w:rFonts w:ascii="Times New Roman" w:hAnsi="Times New Roman"/>
          <w:sz w:val="28"/>
          <w:szCs w:val="28"/>
        </w:rPr>
        <w:t>Клекивефь</w:t>
      </w:r>
      <w:proofErr w:type="spellEnd"/>
      <w:r w:rsidRPr="00126A5E">
        <w:rPr>
          <w:rFonts w:ascii="Times New Roman" w:hAnsi="Times New Roman"/>
          <w:sz w:val="28"/>
          <w:szCs w:val="28"/>
        </w:rPr>
        <w:t>.</w:t>
      </w:r>
    </w:p>
    <w:p w14:paraId="77D9EFC6"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(грива понимается как грибы, шерсть как шесть).</w:t>
      </w:r>
    </w:p>
    <w:p w14:paraId="7ED07E4E" w14:textId="77777777" w:rsidR="002C71CC" w:rsidRPr="00126A5E" w:rsidRDefault="002C71CC" w:rsidP="002C71CC">
      <w:pPr>
        <w:widowControl w:val="0"/>
        <w:spacing w:after="0"/>
        <w:ind w:firstLine="709"/>
        <w:jc w:val="both"/>
        <w:rPr>
          <w:rFonts w:ascii="Times New Roman" w:hAnsi="Times New Roman"/>
          <w:sz w:val="28"/>
          <w:szCs w:val="28"/>
        </w:rPr>
      </w:pPr>
    </w:p>
    <w:p w14:paraId="1F8A6E73"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Общая характеристика детей с третьим уровнем речевого развития (По Р.Е. Левиной)</w:t>
      </w:r>
    </w:p>
    <w:p w14:paraId="1CBBEBD9"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 Отмечается незнание и неточное употребление 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 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(памятник - героям ставят). Даже знакомые глаголы часто недостаточно дифференцируются детьми по значению (поить - кормить).</w:t>
      </w:r>
    </w:p>
    <w:p w14:paraId="7053B4E7"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Замены слов происходят как по смысловому, так и по звуковому признаку. 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 Наречия используются редко.</w:t>
      </w:r>
    </w:p>
    <w:p w14:paraId="564FF049"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Дети употребляют местоимения разных разрядов, простые предлоги (особенно для выражения пространственных отношений - в, к, на, под и др.).</w:t>
      </w:r>
    </w:p>
    <w:p w14:paraId="53C20FCA"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w:t>
      </w:r>
      <w:r w:rsidRPr="00126A5E">
        <w:rPr>
          <w:rFonts w:ascii="Times New Roman" w:hAnsi="Times New Roman"/>
          <w:sz w:val="28"/>
          <w:szCs w:val="28"/>
        </w:rPr>
        <w:lastRenderedPageBreak/>
        <w:t xml:space="preserve">словоизменении, из-за чего нарушается синтаксическая связь слов в предложениях: смешение окончаний существительных мужского и женского рода (висит ореха); замена окончаний существительных среднего рода в именительном падеже окончанием существительного женского рода (зеркало - </w:t>
      </w:r>
      <w:proofErr w:type="spellStart"/>
      <w:r w:rsidRPr="00126A5E">
        <w:rPr>
          <w:rFonts w:ascii="Times New Roman" w:hAnsi="Times New Roman"/>
          <w:sz w:val="28"/>
          <w:szCs w:val="28"/>
        </w:rPr>
        <w:t>зеркалы</w:t>
      </w:r>
      <w:proofErr w:type="spellEnd"/>
      <w:r w:rsidRPr="00126A5E">
        <w:rPr>
          <w:rFonts w:ascii="Times New Roman" w:hAnsi="Times New Roman"/>
          <w:sz w:val="28"/>
          <w:szCs w:val="28"/>
        </w:rPr>
        <w:t xml:space="preserve">, копыто - копыта); склонение имен существительных среднего рода как существительных женского рода (пасет стаду); неправильные падежные окончания существительных женского рода с основой на мягкий согласный (солит </w:t>
      </w:r>
      <w:proofErr w:type="spellStart"/>
      <w:r w:rsidRPr="00126A5E">
        <w:rPr>
          <w:rFonts w:ascii="Times New Roman" w:hAnsi="Times New Roman"/>
          <w:sz w:val="28"/>
          <w:szCs w:val="28"/>
        </w:rPr>
        <w:t>сольи</w:t>
      </w:r>
      <w:proofErr w:type="spellEnd"/>
      <w:r w:rsidRPr="00126A5E">
        <w:rPr>
          <w:rFonts w:ascii="Times New Roman" w:hAnsi="Times New Roman"/>
          <w:sz w:val="28"/>
          <w:szCs w:val="28"/>
        </w:rPr>
        <w:t xml:space="preserve">, нет </w:t>
      </w:r>
      <w:proofErr w:type="spellStart"/>
      <w:r w:rsidRPr="00126A5E">
        <w:rPr>
          <w:rFonts w:ascii="Times New Roman" w:hAnsi="Times New Roman"/>
          <w:sz w:val="28"/>
          <w:szCs w:val="28"/>
        </w:rPr>
        <w:t>мебеля</w:t>
      </w:r>
      <w:proofErr w:type="spellEnd"/>
      <w:r w:rsidRPr="00126A5E">
        <w:rPr>
          <w:rFonts w:ascii="Times New Roman" w:hAnsi="Times New Roman"/>
          <w:sz w:val="28"/>
          <w:szCs w:val="28"/>
        </w:rPr>
        <w:t>); неправильное  соотнесение существительных и местоимений (солнце низкое, он греет плохо); ошибочное ударение в слове (с пола, по стволу); неразличение вида глаголов (сели, пока не перестал дождь - вместо сидели);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(небо синяя), реже – неправильное согласование существительных и глаголов (мальчик рисуют).</w:t>
      </w:r>
    </w:p>
    <w:p w14:paraId="56E4881B"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(снег - </w:t>
      </w:r>
      <w:proofErr w:type="spellStart"/>
      <w:r w:rsidRPr="00126A5E">
        <w:rPr>
          <w:rFonts w:ascii="Times New Roman" w:hAnsi="Times New Roman"/>
          <w:sz w:val="28"/>
          <w:szCs w:val="28"/>
        </w:rPr>
        <w:t>снеги</w:t>
      </w:r>
      <w:proofErr w:type="spellEnd"/>
      <w:r w:rsidRPr="00126A5E">
        <w:rPr>
          <w:rFonts w:ascii="Times New Roman" w:hAnsi="Times New Roman"/>
          <w:sz w:val="28"/>
          <w:szCs w:val="28"/>
        </w:rPr>
        <w:t xml:space="preserve">). Редко используются суффиксальный и префиксальный способы словообразования, причем образование слов является неправильным (садовник - </w:t>
      </w:r>
      <w:proofErr w:type="spellStart"/>
      <w:r w:rsidRPr="00126A5E">
        <w:rPr>
          <w:rFonts w:ascii="Times New Roman" w:hAnsi="Times New Roman"/>
          <w:sz w:val="28"/>
          <w:szCs w:val="28"/>
        </w:rPr>
        <w:t>садник</w:t>
      </w:r>
      <w:proofErr w:type="spellEnd"/>
      <w:r w:rsidRPr="00126A5E">
        <w:rPr>
          <w:rFonts w:ascii="Times New Roman" w:hAnsi="Times New Roman"/>
          <w:sz w:val="28"/>
          <w:szCs w:val="28"/>
        </w:rPr>
        <w:t xml:space="preserve">). Изменение слов затруднено звуковыми смешениями, например, к слову город подбирается родственное слово голодный (смешение [Р] - [Л]), к слову свисток - цветы (смешение [С] - [Ц]). 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(Сегодня уже весь снег растаял, как прошел месяц.). У большинства детей сохраняются недостатки произношения звуков и нарушения </w:t>
      </w:r>
      <w:proofErr w:type="spellStart"/>
      <w:r w:rsidRPr="00126A5E">
        <w:rPr>
          <w:rFonts w:ascii="Times New Roman" w:hAnsi="Times New Roman"/>
          <w:sz w:val="28"/>
          <w:szCs w:val="28"/>
        </w:rPr>
        <w:t>звукослоговой</w:t>
      </w:r>
      <w:proofErr w:type="spellEnd"/>
      <w:r w:rsidRPr="00126A5E">
        <w:rPr>
          <w:rFonts w:ascii="Times New Roman" w:hAnsi="Times New Roman"/>
          <w:sz w:val="28"/>
          <w:szCs w:val="28"/>
        </w:rPr>
        <w:t xml:space="preserve"> структуры слова, что создает значительные трудности в овладении детьми звуковым анализом и синтезом.</w:t>
      </w:r>
    </w:p>
    <w:p w14:paraId="184657D7"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Дефекты звукопроизношения проявляются в затруднениях при различении сходных фонем. Диффузность смешений, их случайный характер отсутствуют. Дети пользуются полной слоговой структурой слов. Редко наблюдаются перестановки звуков, слогов (колбаса - </w:t>
      </w:r>
      <w:proofErr w:type="spellStart"/>
      <w:r w:rsidRPr="00126A5E">
        <w:rPr>
          <w:rFonts w:ascii="Times New Roman" w:hAnsi="Times New Roman"/>
          <w:sz w:val="28"/>
          <w:szCs w:val="28"/>
        </w:rPr>
        <w:t>кобалса</w:t>
      </w:r>
      <w:proofErr w:type="spellEnd"/>
      <w:r w:rsidRPr="00126A5E">
        <w:rPr>
          <w:rFonts w:ascii="Times New Roman" w:hAnsi="Times New Roman"/>
          <w:sz w:val="28"/>
          <w:szCs w:val="28"/>
        </w:rPr>
        <w:t xml:space="preserve">). Подобные нарушения проявляются главным образом при воспроизведении незнакомых и сложных по </w:t>
      </w:r>
      <w:proofErr w:type="spellStart"/>
      <w:r w:rsidRPr="00126A5E">
        <w:rPr>
          <w:rFonts w:ascii="Times New Roman" w:hAnsi="Times New Roman"/>
          <w:sz w:val="28"/>
          <w:szCs w:val="28"/>
        </w:rPr>
        <w:t>звукослоговой</w:t>
      </w:r>
      <w:proofErr w:type="spellEnd"/>
      <w:r w:rsidRPr="00126A5E">
        <w:rPr>
          <w:rFonts w:ascii="Times New Roman" w:hAnsi="Times New Roman"/>
          <w:sz w:val="28"/>
          <w:szCs w:val="28"/>
        </w:rPr>
        <w:t xml:space="preserve"> структуре слов.</w:t>
      </w:r>
    </w:p>
    <w:p w14:paraId="5DA49963"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Понимание обиходной речи детьми в основном хорошее, но иногда обнаруживается незнание отдельных слов и </w:t>
      </w:r>
      <w:r w:rsidRPr="00126A5E">
        <w:rPr>
          <w:rFonts w:ascii="Times New Roman" w:hAnsi="Times New Roman"/>
          <w:sz w:val="28"/>
          <w:szCs w:val="28"/>
        </w:rPr>
        <w:lastRenderedPageBreak/>
        <w:t xml:space="preserve">выражений, смешение смысловых значений слов, близких по звучанию, </w:t>
      </w:r>
      <w:proofErr w:type="spellStart"/>
      <w:r w:rsidRPr="00126A5E">
        <w:rPr>
          <w:rFonts w:ascii="Times New Roman" w:hAnsi="Times New Roman"/>
          <w:sz w:val="28"/>
          <w:szCs w:val="28"/>
        </w:rPr>
        <w:t>недифференцированность</w:t>
      </w:r>
      <w:proofErr w:type="spellEnd"/>
      <w:r w:rsidRPr="00126A5E">
        <w:rPr>
          <w:rFonts w:ascii="Times New Roman" w:hAnsi="Times New Roman"/>
          <w:sz w:val="28"/>
          <w:szCs w:val="28"/>
        </w:rPr>
        <w:t xml:space="preserve"> грамматических форм. 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14:paraId="0E9D5358" w14:textId="77777777" w:rsidR="002C71CC" w:rsidRPr="00126A5E" w:rsidRDefault="002C71CC" w:rsidP="002C71CC">
      <w:pPr>
        <w:widowControl w:val="0"/>
        <w:spacing w:after="0"/>
        <w:jc w:val="center"/>
        <w:rPr>
          <w:rFonts w:ascii="Times New Roman" w:hAnsi="Times New Roman"/>
          <w:b/>
          <w:sz w:val="28"/>
          <w:szCs w:val="28"/>
        </w:rPr>
      </w:pPr>
      <w:r w:rsidRPr="00126A5E">
        <w:rPr>
          <w:rFonts w:ascii="Times New Roman" w:hAnsi="Times New Roman"/>
          <w:b/>
          <w:sz w:val="28"/>
          <w:szCs w:val="28"/>
        </w:rPr>
        <w:t>Общая характеристика детей с четвертым уровнем речевого развития</w:t>
      </w:r>
    </w:p>
    <w:p w14:paraId="44930B6B" w14:textId="77777777" w:rsidR="002C71CC" w:rsidRPr="00126A5E" w:rsidRDefault="002C71CC" w:rsidP="002C71CC">
      <w:pPr>
        <w:widowControl w:val="0"/>
        <w:spacing w:after="0"/>
        <w:jc w:val="center"/>
        <w:rPr>
          <w:rFonts w:ascii="Times New Roman" w:hAnsi="Times New Roman"/>
          <w:b/>
          <w:sz w:val="28"/>
          <w:szCs w:val="28"/>
        </w:rPr>
      </w:pPr>
      <w:r w:rsidRPr="00126A5E">
        <w:rPr>
          <w:rFonts w:ascii="Times New Roman" w:hAnsi="Times New Roman"/>
          <w:b/>
          <w:sz w:val="28"/>
          <w:szCs w:val="28"/>
        </w:rPr>
        <w:t>(По Т.Б. Филичевой)</w:t>
      </w:r>
    </w:p>
    <w:p w14:paraId="5829E767"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 Нарушения </w:t>
      </w:r>
      <w:proofErr w:type="spellStart"/>
      <w:r w:rsidRPr="00126A5E">
        <w:rPr>
          <w:rFonts w:ascii="Times New Roman" w:hAnsi="Times New Roman"/>
          <w:sz w:val="28"/>
          <w:szCs w:val="28"/>
        </w:rPr>
        <w:t>звукослоговой</w:t>
      </w:r>
      <w:proofErr w:type="spellEnd"/>
      <w:r w:rsidRPr="00126A5E">
        <w:rPr>
          <w:rFonts w:ascii="Times New Roman" w:hAnsi="Times New Roman"/>
          <w:sz w:val="28"/>
          <w:szCs w:val="28"/>
        </w:rPr>
        <w:t xml:space="preserve"> структуры слов проявляются у детей в различных вариантах искажения </w:t>
      </w:r>
      <w:proofErr w:type="spellStart"/>
      <w:r w:rsidRPr="00126A5E">
        <w:rPr>
          <w:rFonts w:ascii="Times New Roman" w:hAnsi="Times New Roman"/>
          <w:sz w:val="28"/>
          <w:szCs w:val="28"/>
        </w:rPr>
        <w:t>звуконаполняемости</w:t>
      </w:r>
      <w:proofErr w:type="spellEnd"/>
      <w:r w:rsidRPr="00126A5E">
        <w:rPr>
          <w:rFonts w:ascii="Times New Roman" w:hAnsi="Times New Roman"/>
          <w:sz w:val="28"/>
          <w:szCs w:val="28"/>
        </w:rPr>
        <w:t>, поскольку детям трудно удерживать в памяти грамматический образ слова. У них отмечаются персеверации (</w:t>
      </w:r>
      <w:proofErr w:type="spellStart"/>
      <w:r w:rsidRPr="00126A5E">
        <w:rPr>
          <w:rFonts w:ascii="Times New Roman" w:hAnsi="Times New Roman"/>
          <w:sz w:val="28"/>
          <w:szCs w:val="28"/>
        </w:rPr>
        <w:t>бпибиблиотекарь</w:t>
      </w:r>
      <w:proofErr w:type="spellEnd"/>
      <w:r w:rsidRPr="00126A5E">
        <w:rPr>
          <w:rFonts w:ascii="Times New Roman" w:hAnsi="Times New Roman"/>
          <w:sz w:val="28"/>
          <w:szCs w:val="28"/>
        </w:rPr>
        <w:t xml:space="preserve"> - библиотекарь), перестановки звуков и слогов (</w:t>
      </w:r>
      <w:proofErr w:type="spellStart"/>
      <w:r w:rsidRPr="00126A5E">
        <w:rPr>
          <w:rFonts w:ascii="Times New Roman" w:hAnsi="Times New Roman"/>
          <w:sz w:val="28"/>
          <w:szCs w:val="28"/>
        </w:rPr>
        <w:t>потрной</w:t>
      </w:r>
      <w:proofErr w:type="spellEnd"/>
      <w:r w:rsidRPr="00126A5E">
        <w:rPr>
          <w:rFonts w:ascii="Times New Roman" w:hAnsi="Times New Roman"/>
          <w:sz w:val="28"/>
          <w:szCs w:val="28"/>
        </w:rPr>
        <w:t xml:space="preserve"> - портной), сокращение согласных при стечении (</w:t>
      </w:r>
      <w:proofErr w:type="spellStart"/>
      <w:r w:rsidRPr="00126A5E">
        <w:rPr>
          <w:rFonts w:ascii="Times New Roman" w:hAnsi="Times New Roman"/>
          <w:sz w:val="28"/>
          <w:szCs w:val="28"/>
        </w:rPr>
        <w:t>качиха</w:t>
      </w:r>
      <w:proofErr w:type="spellEnd"/>
      <w:r w:rsidRPr="00126A5E">
        <w:rPr>
          <w:rFonts w:ascii="Times New Roman" w:hAnsi="Times New Roman"/>
          <w:sz w:val="28"/>
          <w:szCs w:val="28"/>
        </w:rPr>
        <w:t xml:space="preserve"> кет кань - ткачиха ткет ткань), замены слогов (</w:t>
      </w:r>
      <w:proofErr w:type="spellStart"/>
      <w:r w:rsidRPr="00126A5E">
        <w:rPr>
          <w:rFonts w:ascii="Times New Roman" w:hAnsi="Times New Roman"/>
          <w:sz w:val="28"/>
          <w:szCs w:val="28"/>
        </w:rPr>
        <w:t>кабукетка</w:t>
      </w:r>
      <w:proofErr w:type="spellEnd"/>
      <w:r w:rsidRPr="00126A5E">
        <w:rPr>
          <w:rFonts w:ascii="Times New Roman" w:hAnsi="Times New Roman"/>
          <w:sz w:val="28"/>
          <w:szCs w:val="28"/>
        </w:rPr>
        <w:t xml:space="preserve"> - табуретка), реже - опускание слогов (</w:t>
      </w:r>
      <w:proofErr w:type="spellStart"/>
      <w:r w:rsidRPr="00126A5E">
        <w:rPr>
          <w:rFonts w:ascii="Times New Roman" w:hAnsi="Times New Roman"/>
          <w:sz w:val="28"/>
          <w:szCs w:val="28"/>
        </w:rPr>
        <w:t>трехтажный</w:t>
      </w:r>
      <w:proofErr w:type="spellEnd"/>
      <w:r w:rsidRPr="00126A5E">
        <w:rPr>
          <w:rFonts w:ascii="Times New Roman" w:hAnsi="Times New Roman"/>
          <w:sz w:val="28"/>
          <w:szCs w:val="28"/>
        </w:rPr>
        <w:t xml:space="preserve"> - трехэтажный). Среди нарушений фонетико-фонематического характера наряду с неполной сформированностью </w:t>
      </w:r>
      <w:proofErr w:type="spellStart"/>
      <w:r w:rsidRPr="00126A5E">
        <w:rPr>
          <w:rFonts w:ascii="Times New Roman" w:hAnsi="Times New Roman"/>
          <w:sz w:val="28"/>
          <w:szCs w:val="28"/>
        </w:rPr>
        <w:t>звукослоговой</w:t>
      </w:r>
      <w:proofErr w:type="spellEnd"/>
      <w:r w:rsidRPr="00126A5E">
        <w:rPr>
          <w:rFonts w:ascii="Times New Roman" w:hAnsi="Times New Roman"/>
          <w:sz w:val="28"/>
          <w:szCs w:val="28"/>
        </w:rPr>
        <w:t xml:space="preserve">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w:t>
      </w:r>
      <w:proofErr w:type="spellStart"/>
      <w:r w:rsidRPr="00126A5E">
        <w:rPr>
          <w:rFonts w:ascii="Times New Roman" w:hAnsi="Times New Roman"/>
          <w:sz w:val="28"/>
          <w:szCs w:val="28"/>
        </w:rPr>
        <w:t>фонемообразования</w:t>
      </w:r>
      <w:proofErr w:type="spellEnd"/>
      <w:r w:rsidRPr="00126A5E">
        <w:rPr>
          <w:rFonts w:ascii="Times New Roman" w:hAnsi="Times New Roman"/>
          <w:sz w:val="28"/>
          <w:szCs w:val="28"/>
        </w:rPr>
        <w:t>. Дети этого уровня речевого развития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w:t>
      </w:r>
    </w:p>
    <w:p w14:paraId="5A9F4AF5"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Отвечая на вопросы, дети смешивают родовые и видовые понятия (деревья - березки, елки, лес). При обозначении действий и признаков предметов дети используют типовые и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 место мальчик подметает), в неточном употреблении и смешении признаков (высокий дом - большой, смелый мальчик - быстрый). 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w:t>
      </w:r>
      <w:r w:rsidRPr="00126A5E">
        <w:rPr>
          <w:rFonts w:ascii="Times New Roman" w:hAnsi="Times New Roman"/>
          <w:sz w:val="28"/>
          <w:szCs w:val="28"/>
        </w:rPr>
        <w:lastRenderedPageBreak/>
        <w:t xml:space="preserve">справляются с подбором общеупотребительных антонимов, отражающих размер предмета (большой - маленький), пространственную противоположность (далеко - близко), оценочную характеристику (плохой - хороший). Дети испытывают трудности при выражении антонимических отношений абстрактных слов (бег - хождение, бежать, ходить, набег; жадность – </w:t>
      </w:r>
      <w:proofErr w:type="spellStart"/>
      <w:r w:rsidRPr="00126A5E">
        <w:rPr>
          <w:rFonts w:ascii="Times New Roman" w:hAnsi="Times New Roman"/>
          <w:sz w:val="28"/>
          <w:szCs w:val="28"/>
        </w:rPr>
        <w:t>нежадность</w:t>
      </w:r>
      <w:proofErr w:type="spellEnd"/>
      <w:r w:rsidRPr="00126A5E">
        <w:rPr>
          <w:rFonts w:ascii="Times New Roman" w:hAnsi="Times New Roman"/>
          <w:sz w:val="28"/>
          <w:szCs w:val="28"/>
        </w:rPr>
        <w:t xml:space="preserve">; вежливость - невежливость; злой - доброта), которые возрастают по мере абстрактности их значения (молодость - </w:t>
      </w:r>
      <w:proofErr w:type="spellStart"/>
      <w:r w:rsidRPr="00126A5E">
        <w:rPr>
          <w:rFonts w:ascii="Times New Roman" w:hAnsi="Times New Roman"/>
          <w:sz w:val="28"/>
          <w:szCs w:val="28"/>
        </w:rPr>
        <w:t>немолодость</w:t>
      </w:r>
      <w:proofErr w:type="spellEnd"/>
      <w:r w:rsidRPr="00126A5E">
        <w:rPr>
          <w:rFonts w:ascii="Times New Roman" w:hAnsi="Times New Roman"/>
          <w:sz w:val="28"/>
          <w:szCs w:val="28"/>
        </w:rPr>
        <w:t>; парадная дверь - задок, задник, не передничек). 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 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w:t>
      </w:r>
      <w:proofErr w:type="spellStart"/>
      <w:r w:rsidRPr="00126A5E">
        <w:rPr>
          <w:rFonts w:ascii="Times New Roman" w:hAnsi="Times New Roman"/>
          <w:sz w:val="28"/>
          <w:szCs w:val="28"/>
        </w:rPr>
        <w:t>скрепучка</w:t>
      </w:r>
      <w:proofErr w:type="spellEnd"/>
      <w:r w:rsidRPr="00126A5E">
        <w:rPr>
          <w:rFonts w:ascii="Times New Roman" w:hAnsi="Times New Roman"/>
          <w:sz w:val="28"/>
          <w:szCs w:val="28"/>
        </w:rPr>
        <w:t xml:space="preserve"> вместо скрипачка). 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w:t>
      </w:r>
      <w:proofErr w:type="spellStart"/>
      <w:r w:rsidRPr="00126A5E">
        <w:rPr>
          <w:rFonts w:ascii="Times New Roman" w:hAnsi="Times New Roman"/>
          <w:sz w:val="28"/>
          <w:szCs w:val="28"/>
        </w:rPr>
        <w:t>домуща</w:t>
      </w:r>
      <w:proofErr w:type="spellEnd"/>
      <w:r w:rsidRPr="00126A5E">
        <w:rPr>
          <w:rFonts w:ascii="Times New Roman" w:hAnsi="Times New Roman"/>
          <w:sz w:val="28"/>
          <w:szCs w:val="28"/>
        </w:rPr>
        <w:t xml:space="preserve"> вместо домище).</w:t>
      </w:r>
    </w:p>
    <w:p w14:paraId="2C0B9277"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Стойкими остаются ошибки при употреблении уменьшительно-ласкательных суффиксов (</w:t>
      </w:r>
      <w:proofErr w:type="spellStart"/>
      <w:r w:rsidRPr="00126A5E">
        <w:rPr>
          <w:rFonts w:ascii="Times New Roman" w:hAnsi="Times New Roman"/>
          <w:sz w:val="28"/>
          <w:szCs w:val="28"/>
        </w:rPr>
        <w:t>гнездко</w:t>
      </w:r>
      <w:proofErr w:type="spellEnd"/>
      <w:r w:rsidRPr="00126A5E">
        <w:rPr>
          <w:rFonts w:ascii="Times New Roman" w:hAnsi="Times New Roman"/>
          <w:sz w:val="28"/>
          <w:szCs w:val="28"/>
        </w:rPr>
        <w:t xml:space="preserve"> - гнездышко), суффиксов единичности (чайка - чаинка). 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 Сложности возникают при дифференциации глаголов, включающих приставки ото -, вы- (выдвинуть-подвинуть, отодвинуть-двинуть). 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w:t>
      </w:r>
      <w:proofErr w:type="spellStart"/>
      <w:r w:rsidRPr="00126A5E">
        <w:rPr>
          <w:rFonts w:ascii="Times New Roman" w:hAnsi="Times New Roman"/>
          <w:sz w:val="28"/>
          <w:szCs w:val="28"/>
        </w:rPr>
        <w:t>медведев</w:t>
      </w:r>
      <w:proofErr w:type="spellEnd"/>
      <w:r w:rsidRPr="00126A5E">
        <w:rPr>
          <w:rFonts w:ascii="Times New Roman" w:hAnsi="Times New Roman"/>
          <w:sz w:val="28"/>
          <w:szCs w:val="28"/>
        </w:rPr>
        <w:t xml:space="preserve">, воронов). Имеют место нарушения согласования прилагательных с существительным мужского и женского рода (Я раскрашиваю шарик красным фломастером и красным ручкой), единственного и множественного числа (Я раскладываю книги на большом столах и маленьком </w:t>
      </w:r>
      <w:proofErr w:type="spellStart"/>
      <w:r w:rsidRPr="00126A5E">
        <w:rPr>
          <w:rFonts w:ascii="Times New Roman" w:hAnsi="Times New Roman"/>
          <w:sz w:val="28"/>
          <w:szCs w:val="28"/>
        </w:rPr>
        <w:t>стулах</w:t>
      </w:r>
      <w:proofErr w:type="spellEnd"/>
      <w:r w:rsidRPr="00126A5E">
        <w:rPr>
          <w:rFonts w:ascii="Times New Roman" w:hAnsi="Times New Roman"/>
          <w:sz w:val="28"/>
          <w:szCs w:val="28"/>
        </w:rPr>
        <w:t xml:space="preserve">), нарушения в согласовании числительных с существительными (Собачка увидела две кошки и побежала за </w:t>
      </w:r>
      <w:proofErr w:type="spellStart"/>
      <w:r w:rsidRPr="00126A5E">
        <w:rPr>
          <w:rFonts w:ascii="Times New Roman" w:hAnsi="Times New Roman"/>
          <w:sz w:val="28"/>
          <w:szCs w:val="28"/>
        </w:rPr>
        <w:t>двумями</w:t>
      </w:r>
      <w:proofErr w:type="spellEnd"/>
      <w:r w:rsidRPr="00126A5E">
        <w:rPr>
          <w:rFonts w:ascii="Times New Roman" w:hAnsi="Times New Roman"/>
          <w:sz w:val="28"/>
          <w:szCs w:val="28"/>
        </w:rPr>
        <w:t xml:space="preserve"> кошками). 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(Мама предупредила, я не ходил далеко - чтобы не ходил далеко), в замене союзов (Я побежал, куда сидел щенок - где сидел щенок), в инверсии (Наконец все увидели долго искали которого котенка увидели котенка, которого долго искали). Лексико-грамматические формы языка у всех детей сформированы неодинаково. С одной стороны, может отмечаться незначительное </w:t>
      </w:r>
      <w:r w:rsidRPr="00126A5E">
        <w:rPr>
          <w:rFonts w:ascii="Times New Roman" w:hAnsi="Times New Roman"/>
          <w:sz w:val="28"/>
          <w:szCs w:val="28"/>
        </w:rPr>
        <w:lastRenderedPageBreak/>
        <w:t>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 Отличительной особенностью детей четвертого уровня речевого развития являются недостатки связной речи: нарушения логической последовательности, застревание на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 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14:paraId="52FEA390"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14:paraId="0DD5BE55" w14:textId="77777777" w:rsidR="002C71CC" w:rsidRPr="00126A5E" w:rsidRDefault="002C71CC" w:rsidP="002C71CC">
      <w:pPr>
        <w:widowControl w:val="0"/>
        <w:spacing w:after="0"/>
        <w:ind w:firstLine="709"/>
        <w:jc w:val="center"/>
        <w:rPr>
          <w:rFonts w:ascii="Times New Roman" w:hAnsi="Times New Roman"/>
          <w:b/>
          <w:sz w:val="28"/>
          <w:szCs w:val="28"/>
        </w:rPr>
      </w:pPr>
      <w:r w:rsidRPr="00126A5E">
        <w:rPr>
          <w:rFonts w:ascii="Times New Roman" w:hAnsi="Times New Roman"/>
          <w:b/>
          <w:sz w:val="28"/>
          <w:szCs w:val="28"/>
        </w:rPr>
        <w:t>Планируемые результаты освоения программы.</w:t>
      </w:r>
    </w:p>
    <w:p w14:paraId="5BF36F63" w14:textId="77777777" w:rsidR="002C71CC" w:rsidRPr="00126A5E" w:rsidRDefault="002C71CC" w:rsidP="002C71CC">
      <w:pPr>
        <w:widowControl w:val="0"/>
        <w:spacing w:after="0"/>
        <w:ind w:firstLine="709"/>
        <w:jc w:val="both"/>
        <w:rPr>
          <w:rFonts w:ascii="Times New Roman" w:hAnsi="Times New Roman"/>
          <w:b/>
          <w:sz w:val="28"/>
          <w:szCs w:val="28"/>
        </w:rPr>
      </w:pPr>
      <w:r w:rsidRPr="00126A5E">
        <w:rPr>
          <w:rFonts w:ascii="Times New Roman" w:hAnsi="Times New Roman"/>
          <w:b/>
          <w:sz w:val="28"/>
          <w:szCs w:val="28"/>
        </w:rPr>
        <w:t>Целевые ориентиры</w:t>
      </w:r>
    </w:p>
    <w:p w14:paraId="2504FEC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тяжелыми нарушениями речи.</w:t>
      </w:r>
    </w:p>
    <w:p w14:paraId="4BAE317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w:t>
      </w:r>
    </w:p>
    <w:p w14:paraId="74AD8084"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ДО и задачах данной программы. Целевые ориентиры даются для детей старшего дошкольного возраста (на этапе завершения дошкольного образования).</w:t>
      </w:r>
    </w:p>
    <w:p w14:paraId="3F284EA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w:t>
      </w:r>
    </w:p>
    <w:p w14:paraId="085F0D1B"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w:t>
      </w:r>
      <w:r w:rsidRPr="00126A5E">
        <w:rPr>
          <w:rFonts w:ascii="Times New Roman" w:hAnsi="Times New Roman"/>
          <w:sz w:val="28"/>
          <w:szCs w:val="28"/>
        </w:rPr>
        <w:lastRenderedPageBreak/>
        <w:t xml:space="preserve">рассказы по серии сюжетных картинок или по сюжетной картинке; у него сформированы элементарные навыки </w:t>
      </w:r>
      <w:proofErr w:type="spellStart"/>
      <w:r w:rsidRPr="00126A5E">
        <w:rPr>
          <w:rFonts w:ascii="Times New Roman" w:hAnsi="Times New Roman"/>
          <w:sz w:val="28"/>
          <w:szCs w:val="28"/>
        </w:rPr>
        <w:t>звукослогового</w:t>
      </w:r>
      <w:proofErr w:type="spellEnd"/>
      <w:r w:rsidRPr="00126A5E">
        <w:rPr>
          <w:rFonts w:ascii="Times New Roman" w:hAnsi="Times New Roman"/>
          <w:sz w:val="28"/>
          <w:szCs w:val="28"/>
        </w:rPr>
        <w:t xml:space="preserve"> анализа, что обеспечивает формирование предпосылок грамотности;</w:t>
      </w:r>
    </w:p>
    <w:p w14:paraId="4186788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 ребенок любознателен; склонен наблюдать, экспериментировать; он обладает начальными знаниями о себе, о природном и социальном мире;</w:t>
      </w:r>
    </w:p>
    <w:p w14:paraId="5EC9F9CD"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способен к принятию собственных решений с опорой на знания и умения в различных видах деятельности;</w:t>
      </w:r>
    </w:p>
    <w:p w14:paraId="058120D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инициативен, самостоятелен в различных видах деятельности, способен выбрать себе занятия и партнеров по совместной деятельности;</w:t>
      </w:r>
    </w:p>
    <w:p w14:paraId="45D68DA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14:paraId="53046767"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способен адекватно проявлять свои чувства, умеет радоваться успехами, сопереживать неудачам других, способен договариваться, старается разрешать конфликты;</w:t>
      </w:r>
    </w:p>
    <w:p w14:paraId="6AFFB54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обладает чувством собственного достоинства, чувством веры в себя;</w:t>
      </w:r>
    </w:p>
    <w:p w14:paraId="6EDB57D6"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обладает развитым воображением, которое реализует в разных видах деятельности;</w:t>
      </w:r>
    </w:p>
    <w:p w14:paraId="6FC59929"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•ребенок умеет подчиняться правилам и социальным нормам, способен к волевым усилиям;</w:t>
      </w:r>
    </w:p>
    <w:p w14:paraId="0A91B3CE"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14:paraId="12ABADB2" w14:textId="77777777" w:rsidR="002C71CC" w:rsidRPr="00126A5E" w:rsidRDefault="002C71CC" w:rsidP="002C71CC">
      <w:pPr>
        <w:widowControl w:val="0"/>
        <w:spacing w:after="0"/>
        <w:ind w:firstLine="709"/>
        <w:jc w:val="both"/>
        <w:rPr>
          <w:rFonts w:ascii="Times New Roman" w:hAnsi="Times New Roman"/>
          <w:sz w:val="28"/>
          <w:szCs w:val="28"/>
        </w:rPr>
      </w:pPr>
      <w:r w:rsidRPr="00126A5E">
        <w:rPr>
          <w:rFonts w:ascii="Times New Roman" w:hAnsi="Times New Roman"/>
          <w:sz w:val="28"/>
          <w:szCs w:val="28"/>
        </w:rPr>
        <w:t>Целевые ориентиры Программы выступают основаниями преемственности дошкольного и начального общего образования.</w:t>
      </w:r>
    </w:p>
    <w:p w14:paraId="5F33408E" w14:textId="77777777" w:rsidR="002C71CC" w:rsidRPr="00126A5E" w:rsidRDefault="002C71CC" w:rsidP="002C71CC">
      <w:pPr>
        <w:ind w:firstLine="709"/>
        <w:jc w:val="both"/>
        <w:rPr>
          <w:rFonts w:ascii="Times New Roman" w:hAnsi="Times New Roman"/>
          <w:sz w:val="28"/>
          <w:szCs w:val="28"/>
        </w:rPr>
      </w:pPr>
    </w:p>
    <w:p w14:paraId="4C407EF2" w14:textId="77777777" w:rsidR="002C71CC" w:rsidRPr="00CB6BBE" w:rsidRDefault="002C71CC" w:rsidP="002C71CC">
      <w:pPr>
        <w:pStyle w:val="a6"/>
        <w:shd w:val="clear" w:color="auto" w:fill="FFFFFF"/>
        <w:spacing w:before="0" w:beforeAutospacing="0" w:after="0" w:afterAutospacing="0"/>
        <w:ind w:firstLine="360"/>
        <w:jc w:val="both"/>
        <w:rPr>
          <w:b/>
          <w:sz w:val="28"/>
          <w:szCs w:val="28"/>
        </w:rPr>
      </w:pPr>
    </w:p>
    <w:p w14:paraId="6152F150" w14:textId="77777777" w:rsidR="00CB6BBE" w:rsidRDefault="008D0809" w:rsidP="008D0809">
      <w:pPr>
        <w:pStyle w:val="21"/>
        <w:spacing w:before="0" w:after="0" w:line="360" w:lineRule="auto"/>
        <w:ind w:firstLine="709"/>
        <w:rPr>
          <w:rFonts w:ascii="Times New Roman" w:hAnsi="Times New Roman" w:cs="Times New Roman"/>
          <w:color w:val="auto"/>
          <w:sz w:val="28"/>
          <w:szCs w:val="28"/>
        </w:rPr>
      </w:pPr>
      <w:r w:rsidRPr="008D0809">
        <w:rPr>
          <w:rFonts w:ascii="Times New Roman" w:hAnsi="Times New Roman" w:cs="Times New Roman"/>
          <w:bCs w:val="0"/>
          <w:color w:val="auto"/>
          <w:sz w:val="28"/>
          <w:szCs w:val="28"/>
        </w:rPr>
        <w:t>3</w:t>
      </w:r>
      <w:r w:rsidRPr="008D0809">
        <w:rPr>
          <w:rFonts w:ascii="Times New Roman" w:hAnsi="Times New Roman" w:cs="Times New Roman"/>
          <w:b w:val="0"/>
          <w:bCs w:val="0"/>
          <w:color w:val="auto"/>
          <w:sz w:val="28"/>
          <w:szCs w:val="28"/>
        </w:rPr>
        <w:t>.</w:t>
      </w:r>
      <w:r>
        <w:rPr>
          <w:rFonts w:ascii="Times New Roman" w:hAnsi="Times New Roman" w:cs="Times New Roman"/>
          <w:color w:val="auto"/>
          <w:sz w:val="28"/>
          <w:szCs w:val="28"/>
        </w:rPr>
        <w:t xml:space="preserve"> Организационный раздел</w:t>
      </w:r>
    </w:p>
    <w:p w14:paraId="46007D61" w14:textId="77777777" w:rsidR="008D0809" w:rsidRDefault="008D0809" w:rsidP="008D0809">
      <w:pPr>
        <w:pStyle w:val="21"/>
        <w:spacing w:before="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3.1 Психолого-педагогические условия, обеспечивающие развитие ребенка</w:t>
      </w:r>
    </w:p>
    <w:p w14:paraId="1BD6BA9F" w14:textId="77777777" w:rsidR="00C41F51" w:rsidRDefault="00C41F51" w:rsidP="009A655E">
      <w:pPr>
        <w:autoSpaceDE w:val="0"/>
        <w:autoSpaceDN w:val="0"/>
        <w:adjustRightInd w:val="0"/>
        <w:spacing w:after="0" w:line="240" w:lineRule="auto"/>
        <w:jc w:val="both"/>
        <w:rPr>
          <w:rFonts w:ascii="Oliver" w:hAnsi="Oliver" w:cs="Oliver"/>
          <w:sz w:val="38"/>
          <w:szCs w:val="38"/>
          <w:lang w:eastAsia="ru-RU"/>
        </w:rPr>
      </w:pPr>
    </w:p>
    <w:p w14:paraId="17C22B1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Важнейшим условием реализации программы является создание развивающей и эмоционально комфортной для ребенка</w:t>
      </w:r>
    </w:p>
    <w:p w14:paraId="0EFB2C0E"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образовательной среды. Пребывание в детском саду должно доставлять ребенку радость, а образовательные ситуации должны быть увлекательными.</w:t>
      </w:r>
    </w:p>
    <w:p w14:paraId="54D5D8B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Важнейшие образовательные ориентиры:</w:t>
      </w:r>
    </w:p>
    <w:p w14:paraId="2AE8F20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обеспечение эмоционального благополучия детей;</w:t>
      </w:r>
    </w:p>
    <w:p w14:paraId="459AAE5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создание условий для формирования доброжелательного и внимательного отношения детей к другим людям;</w:t>
      </w:r>
    </w:p>
    <w:p w14:paraId="5A1E5235"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развитие детской самостоятельности (инициативности, автономии </w:t>
      </w:r>
      <w:r w:rsidR="000C71E0" w:rsidRPr="00327A0B">
        <w:rPr>
          <w:rFonts w:ascii="Times New Roman" w:hAnsi="Times New Roman"/>
          <w:sz w:val="28"/>
          <w:szCs w:val="28"/>
          <w:lang w:eastAsia="ru-RU"/>
        </w:rPr>
        <w:t>и ответственности</w:t>
      </w:r>
      <w:r w:rsidRPr="00327A0B">
        <w:rPr>
          <w:rFonts w:ascii="Times New Roman" w:hAnsi="Times New Roman"/>
          <w:sz w:val="28"/>
          <w:szCs w:val="28"/>
          <w:lang w:eastAsia="ru-RU"/>
        </w:rPr>
        <w:t>);</w:t>
      </w:r>
    </w:p>
    <w:p w14:paraId="5844B3F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развитие детских способностей, формирующихся в разных </w:t>
      </w:r>
      <w:r w:rsidR="000C71E0" w:rsidRPr="00327A0B">
        <w:rPr>
          <w:rFonts w:ascii="Times New Roman" w:hAnsi="Times New Roman"/>
          <w:sz w:val="28"/>
          <w:szCs w:val="28"/>
          <w:lang w:eastAsia="ru-RU"/>
        </w:rPr>
        <w:t>видах деятельности</w:t>
      </w:r>
      <w:r w:rsidRPr="00327A0B">
        <w:rPr>
          <w:rFonts w:ascii="Times New Roman" w:hAnsi="Times New Roman"/>
          <w:sz w:val="28"/>
          <w:szCs w:val="28"/>
          <w:lang w:eastAsia="ru-RU"/>
        </w:rPr>
        <w:t>.</w:t>
      </w:r>
    </w:p>
    <w:p w14:paraId="5EB8D61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Для реализации этих целей педагогам рекомендуется:</w:t>
      </w:r>
    </w:p>
    <w:p w14:paraId="73FABFA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проявлять уважение к личности ребенка и развивать демократический стиль взаимодействия с ним и с другими педагогами;</w:t>
      </w:r>
    </w:p>
    <w:p w14:paraId="7597F89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создавать условия для принятия ребенком ответственности и проявления эмпатии к другим людям;</w:t>
      </w:r>
    </w:p>
    <w:p w14:paraId="62294B5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обсуждать совместно с детьми возникающие конфликты, </w:t>
      </w:r>
      <w:r w:rsidR="000C71E0" w:rsidRPr="00327A0B">
        <w:rPr>
          <w:rFonts w:ascii="Times New Roman" w:hAnsi="Times New Roman"/>
          <w:sz w:val="28"/>
          <w:szCs w:val="28"/>
          <w:lang w:eastAsia="ru-RU"/>
        </w:rPr>
        <w:t>помогать решать</w:t>
      </w:r>
      <w:r w:rsidRPr="00327A0B">
        <w:rPr>
          <w:rFonts w:ascii="Times New Roman" w:hAnsi="Times New Roman"/>
          <w:sz w:val="28"/>
          <w:szCs w:val="28"/>
          <w:lang w:eastAsia="ru-RU"/>
        </w:rPr>
        <w:t xml:space="preserve"> их, вырабатывать общие правила, учить проявлять уважение </w:t>
      </w:r>
      <w:proofErr w:type="spellStart"/>
      <w:r w:rsidRPr="00327A0B">
        <w:rPr>
          <w:rFonts w:ascii="Times New Roman" w:hAnsi="Times New Roman"/>
          <w:sz w:val="28"/>
          <w:szCs w:val="28"/>
          <w:lang w:eastAsia="ru-RU"/>
        </w:rPr>
        <w:t>другк</w:t>
      </w:r>
      <w:proofErr w:type="spellEnd"/>
      <w:r w:rsidRPr="00327A0B">
        <w:rPr>
          <w:rFonts w:ascii="Times New Roman" w:hAnsi="Times New Roman"/>
          <w:sz w:val="28"/>
          <w:szCs w:val="28"/>
          <w:lang w:eastAsia="ru-RU"/>
        </w:rPr>
        <w:t xml:space="preserve"> другу;</w:t>
      </w:r>
    </w:p>
    <w:p w14:paraId="653B49C0"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обсуждать с детьми важные жизненные вопросы, </w:t>
      </w:r>
      <w:r w:rsidR="000C71E0" w:rsidRPr="00327A0B">
        <w:rPr>
          <w:rFonts w:ascii="Times New Roman" w:hAnsi="Times New Roman"/>
          <w:sz w:val="28"/>
          <w:szCs w:val="28"/>
          <w:lang w:eastAsia="ru-RU"/>
        </w:rPr>
        <w:t>стимулировать проявление</w:t>
      </w:r>
      <w:r w:rsidRPr="00327A0B">
        <w:rPr>
          <w:rFonts w:ascii="Times New Roman" w:hAnsi="Times New Roman"/>
          <w:sz w:val="28"/>
          <w:szCs w:val="28"/>
          <w:lang w:eastAsia="ru-RU"/>
        </w:rPr>
        <w:t xml:space="preserve"> позиции ребенка;</w:t>
      </w:r>
    </w:p>
    <w:p w14:paraId="2E89371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обращать внимание детей на тот факт, что люди различаются по своим убеждениям и ценностям, обсуждать, как это влияет на их поведение;</w:t>
      </w:r>
    </w:p>
    <w:p w14:paraId="61138695"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обсуждать с родителями (законными представителями) </w:t>
      </w:r>
      <w:r w:rsidR="000C71E0" w:rsidRPr="00327A0B">
        <w:rPr>
          <w:rFonts w:ascii="Times New Roman" w:hAnsi="Times New Roman"/>
          <w:sz w:val="28"/>
          <w:szCs w:val="28"/>
          <w:lang w:eastAsia="ru-RU"/>
        </w:rPr>
        <w:t>целевые ориентиры</w:t>
      </w:r>
      <w:r w:rsidRPr="00327A0B">
        <w:rPr>
          <w:rFonts w:ascii="Times New Roman" w:hAnsi="Times New Roman"/>
          <w:sz w:val="28"/>
          <w:szCs w:val="28"/>
          <w:lang w:eastAsia="ru-RU"/>
        </w:rPr>
        <w:t xml:space="preserve">, на достижение которых направлена деятельность </w:t>
      </w:r>
      <w:proofErr w:type="spellStart"/>
      <w:r w:rsidRPr="00327A0B">
        <w:rPr>
          <w:rFonts w:ascii="Times New Roman" w:hAnsi="Times New Roman"/>
          <w:sz w:val="28"/>
          <w:szCs w:val="28"/>
          <w:lang w:eastAsia="ru-RU"/>
        </w:rPr>
        <w:t>педагоговДОО</w:t>
      </w:r>
      <w:proofErr w:type="spellEnd"/>
      <w:r w:rsidRPr="00327A0B">
        <w:rPr>
          <w:rFonts w:ascii="Times New Roman" w:hAnsi="Times New Roman"/>
          <w:sz w:val="28"/>
          <w:szCs w:val="28"/>
          <w:lang w:eastAsia="ru-RU"/>
        </w:rPr>
        <w:t>, и включать членов семьи в совместное взаимодействие по достижению этих целей.</w:t>
      </w:r>
    </w:p>
    <w:p w14:paraId="451EED6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Система дошкольного образования в </w:t>
      </w:r>
      <w:r w:rsidR="000C71E0" w:rsidRPr="00327A0B">
        <w:rPr>
          <w:rFonts w:ascii="Times New Roman" w:hAnsi="Times New Roman"/>
          <w:sz w:val="28"/>
          <w:szCs w:val="28"/>
          <w:lang w:eastAsia="ru-RU"/>
        </w:rPr>
        <w:t>образовательно</w:t>
      </w:r>
      <w:r w:rsidR="000C71E0">
        <w:rPr>
          <w:rFonts w:ascii="Times New Roman" w:hAnsi="Times New Roman"/>
          <w:sz w:val="28"/>
          <w:szCs w:val="28"/>
          <w:lang w:eastAsia="ru-RU"/>
        </w:rPr>
        <w:t>м учреждении</w:t>
      </w:r>
      <w:r w:rsidRPr="00327A0B">
        <w:rPr>
          <w:rFonts w:ascii="Times New Roman" w:hAnsi="Times New Roman"/>
          <w:sz w:val="28"/>
          <w:szCs w:val="28"/>
          <w:lang w:eastAsia="ru-RU"/>
        </w:rPr>
        <w:t xml:space="preserve"> нацелена то, чтобы у ребенка развивались игра и познавательная активность. В </w:t>
      </w:r>
      <w:r w:rsidR="000C71E0" w:rsidRPr="00327A0B">
        <w:rPr>
          <w:rFonts w:ascii="Times New Roman" w:hAnsi="Times New Roman"/>
          <w:sz w:val="28"/>
          <w:szCs w:val="28"/>
          <w:lang w:eastAsia="ru-RU"/>
        </w:rPr>
        <w:t>образовательно</w:t>
      </w:r>
      <w:r w:rsidR="000C71E0">
        <w:rPr>
          <w:rFonts w:ascii="Times New Roman" w:hAnsi="Times New Roman"/>
          <w:sz w:val="28"/>
          <w:szCs w:val="28"/>
          <w:lang w:eastAsia="ru-RU"/>
        </w:rPr>
        <w:t>м учреждении</w:t>
      </w:r>
      <w:r w:rsidRPr="00327A0B">
        <w:rPr>
          <w:rFonts w:ascii="Times New Roman" w:hAnsi="Times New Roman"/>
          <w:sz w:val="28"/>
          <w:szCs w:val="28"/>
          <w:lang w:eastAsia="ru-RU"/>
        </w:rPr>
        <w:t xml:space="preserve">  созданы условия для проявления таких качеств, как: инициативность, жизнерадостность, </w:t>
      </w:r>
      <w:proofErr w:type="spellStart"/>
      <w:r w:rsidRPr="00327A0B">
        <w:rPr>
          <w:rFonts w:ascii="Times New Roman" w:hAnsi="Times New Roman"/>
          <w:sz w:val="28"/>
          <w:szCs w:val="28"/>
          <w:lang w:eastAsia="ru-RU"/>
        </w:rPr>
        <w:t>любопытствои</w:t>
      </w:r>
      <w:proofErr w:type="spellEnd"/>
      <w:r w:rsidRPr="00327A0B">
        <w:rPr>
          <w:rFonts w:ascii="Times New Roman" w:hAnsi="Times New Roman"/>
          <w:sz w:val="28"/>
          <w:szCs w:val="28"/>
          <w:lang w:eastAsia="ru-RU"/>
        </w:rPr>
        <w:t xml:space="preserve"> стремление узнавать </w:t>
      </w:r>
      <w:proofErr w:type="spellStart"/>
      <w:r w:rsidRPr="00327A0B">
        <w:rPr>
          <w:rFonts w:ascii="Times New Roman" w:hAnsi="Times New Roman"/>
          <w:sz w:val="28"/>
          <w:szCs w:val="28"/>
          <w:lang w:eastAsia="ru-RU"/>
        </w:rPr>
        <w:t>новое.Адекватная</w:t>
      </w:r>
      <w:proofErr w:type="spellEnd"/>
      <w:r w:rsidRPr="00327A0B">
        <w:rPr>
          <w:rFonts w:ascii="Times New Roman" w:hAnsi="Times New Roman"/>
          <w:sz w:val="28"/>
          <w:szCs w:val="28"/>
          <w:lang w:eastAsia="ru-RU"/>
        </w:rPr>
        <w:t xml:space="preserve"> организация образовательной среды стимулирует развитие уверенности в себе, оптимистического отношения к жизни, дает право</w:t>
      </w:r>
    </w:p>
    <w:p w14:paraId="4E874CA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на ошибку, формирует познавательные интересы, поощряет готовность </w:t>
      </w:r>
      <w:proofErr w:type="spellStart"/>
      <w:r w:rsidRPr="00327A0B">
        <w:rPr>
          <w:rFonts w:ascii="Times New Roman" w:hAnsi="Times New Roman"/>
          <w:sz w:val="28"/>
          <w:szCs w:val="28"/>
          <w:lang w:eastAsia="ru-RU"/>
        </w:rPr>
        <w:t>ксотрудничеству</w:t>
      </w:r>
      <w:proofErr w:type="spellEnd"/>
      <w:r w:rsidRPr="00327A0B">
        <w:rPr>
          <w:rFonts w:ascii="Times New Roman" w:hAnsi="Times New Roman"/>
          <w:sz w:val="28"/>
          <w:szCs w:val="28"/>
          <w:lang w:eastAsia="ru-RU"/>
        </w:rPr>
        <w:t xml:space="preserve"> и поддержку другого в трудной ситуации, то есть обеспечивает успешную социализацию ребенка и становление его личности.</w:t>
      </w:r>
    </w:p>
    <w:p w14:paraId="3793BB1E"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Изучаемые детьми темы выступают как материал для </w:t>
      </w:r>
      <w:proofErr w:type="spellStart"/>
      <w:r w:rsidRPr="00327A0B">
        <w:rPr>
          <w:rFonts w:ascii="Times New Roman" w:hAnsi="Times New Roman"/>
          <w:sz w:val="28"/>
          <w:szCs w:val="28"/>
          <w:lang w:eastAsia="ru-RU"/>
        </w:rPr>
        <w:t>достиженияцелей</w:t>
      </w:r>
      <w:proofErr w:type="spellEnd"/>
      <w:r w:rsidRPr="00327A0B">
        <w:rPr>
          <w:rFonts w:ascii="Times New Roman" w:hAnsi="Times New Roman"/>
          <w:sz w:val="28"/>
          <w:szCs w:val="28"/>
          <w:lang w:eastAsia="ru-RU"/>
        </w:rPr>
        <w:t xml:space="preserve"> образовательной работы — развития способностей и </w:t>
      </w:r>
      <w:proofErr w:type="spellStart"/>
      <w:r w:rsidRPr="00327A0B">
        <w:rPr>
          <w:rFonts w:ascii="Times New Roman" w:hAnsi="Times New Roman"/>
          <w:sz w:val="28"/>
          <w:szCs w:val="28"/>
          <w:lang w:eastAsia="ru-RU"/>
        </w:rPr>
        <w:t>инициативыребенка</w:t>
      </w:r>
      <w:proofErr w:type="spellEnd"/>
      <w:r w:rsidRPr="00327A0B">
        <w:rPr>
          <w:rFonts w:ascii="Times New Roman" w:hAnsi="Times New Roman"/>
          <w:sz w:val="28"/>
          <w:szCs w:val="28"/>
          <w:lang w:eastAsia="ru-RU"/>
        </w:rPr>
        <w:t xml:space="preserve">, овладения доступными для дошкольного возраста культурными средствами (наглядными моделями и </w:t>
      </w:r>
      <w:r w:rsidRPr="00327A0B">
        <w:rPr>
          <w:rFonts w:ascii="Times New Roman" w:hAnsi="Times New Roman"/>
          <w:sz w:val="28"/>
          <w:szCs w:val="28"/>
          <w:lang w:eastAsia="ru-RU"/>
        </w:rPr>
        <w:lastRenderedPageBreak/>
        <w:t xml:space="preserve">символами). Благодаря </w:t>
      </w:r>
      <w:proofErr w:type="spellStart"/>
      <w:r w:rsidRPr="00327A0B">
        <w:rPr>
          <w:rFonts w:ascii="Times New Roman" w:hAnsi="Times New Roman"/>
          <w:sz w:val="28"/>
          <w:szCs w:val="28"/>
          <w:lang w:eastAsia="ru-RU"/>
        </w:rPr>
        <w:t>этомуобразовательная</w:t>
      </w:r>
      <w:proofErr w:type="spellEnd"/>
      <w:r w:rsidRPr="00327A0B">
        <w:rPr>
          <w:rFonts w:ascii="Times New Roman" w:hAnsi="Times New Roman"/>
          <w:sz w:val="28"/>
          <w:szCs w:val="28"/>
          <w:lang w:eastAsia="ru-RU"/>
        </w:rPr>
        <w:t xml:space="preserve"> программа становится залогом подготовки детей </w:t>
      </w:r>
      <w:proofErr w:type="spellStart"/>
      <w:r w:rsidRPr="00327A0B">
        <w:rPr>
          <w:rFonts w:ascii="Times New Roman" w:hAnsi="Times New Roman"/>
          <w:sz w:val="28"/>
          <w:szCs w:val="28"/>
          <w:lang w:eastAsia="ru-RU"/>
        </w:rPr>
        <w:t>кжизни</w:t>
      </w:r>
      <w:proofErr w:type="spellEnd"/>
      <w:r w:rsidRPr="00327A0B">
        <w:rPr>
          <w:rFonts w:ascii="Times New Roman" w:hAnsi="Times New Roman"/>
          <w:sz w:val="28"/>
          <w:szCs w:val="28"/>
          <w:lang w:eastAsia="ru-RU"/>
        </w:rPr>
        <w:t xml:space="preserve"> в современном обществе, требующем умения учиться всю жизнь и при этом разумно и творчески относиться к </w:t>
      </w:r>
      <w:proofErr w:type="spellStart"/>
      <w:r w:rsidRPr="00327A0B">
        <w:rPr>
          <w:rFonts w:ascii="Times New Roman" w:hAnsi="Times New Roman"/>
          <w:sz w:val="28"/>
          <w:szCs w:val="28"/>
          <w:lang w:eastAsia="ru-RU"/>
        </w:rPr>
        <w:t>действительности.Все</w:t>
      </w:r>
      <w:proofErr w:type="spellEnd"/>
      <w:r w:rsidRPr="00327A0B">
        <w:rPr>
          <w:rFonts w:ascii="Times New Roman" w:hAnsi="Times New Roman"/>
          <w:sz w:val="28"/>
          <w:szCs w:val="28"/>
          <w:lang w:eastAsia="ru-RU"/>
        </w:rPr>
        <w:t xml:space="preserve"> ситуации повседневной жизни, в которых оказывается </w:t>
      </w:r>
      <w:proofErr w:type="spellStart"/>
      <w:r w:rsidRPr="00327A0B">
        <w:rPr>
          <w:rFonts w:ascii="Times New Roman" w:hAnsi="Times New Roman"/>
          <w:sz w:val="28"/>
          <w:szCs w:val="28"/>
          <w:lang w:eastAsia="ru-RU"/>
        </w:rPr>
        <w:t>ребенокв</w:t>
      </w:r>
      <w:proofErr w:type="spellEnd"/>
      <w:r w:rsidRPr="00327A0B">
        <w:rPr>
          <w:rFonts w:ascii="Times New Roman" w:hAnsi="Times New Roman"/>
          <w:sz w:val="28"/>
          <w:szCs w:val="28"/>
          <w:lang w:eastAsia="ru-RU"/>
        </w:rPr>
        <w:t xml:space="preserve"> детском саду, имеют образовательное значение: на прогулке и во </w:t>
      </w:r>
      <w:proofErr w:type="spellStart"/>
      <w:r w:rsidRPr="00327A0B">
        <w:rPr>
          <w:rFonts w:ascii="Times New Roman" w:hAnsi="Times New Roman"/>
          <w:sz w:val="28"/>
          <w:szCs w:val="28"/>
          <w:lang w:eastAsia="ru-RU"/>
        </w:rPr>
        <w:t>времярежимных</w:t>
      </w:r>
      <w:proofErr w:type="spellEnd"/>
      <w:r w:rsidRPr="00327A0B">
        <w:rPr>
          <w:rFonts w:ascii="Times New Roman" w:hAnsi="Times New Roman"/>
          <w:sz w:val="28"/>
          <w:szCs w:val="28"/>
          <w:lang w:eastAsia="ru-RU"/>
        </w:rPr>
        <w:t xml:space="preserve"> моментов ребенок выстраивает отношение к себе и </w:t>
      </w:r>
      <w:proofErr w:type="spellStart"/>
      <w:r w:rsidRPr="00327A0B">
        <w:rPr>
          <w:rFonts w:ascii="Times New Roman" w:hAnsi="Times New Roman"/>
          <w:sz w:val="28"/>
          <w:szCs w:val="28"/>
          <w:lang w:eastAsia="ru-RU"/>
        </w:rPr>
        <w:t>другим,учится</w:t>
      </w:r>
      <w:proofErr w:type="spellEnd"/>
      <w:r w:rsidRPr="00327A0B">
        <w:rPr>
          <w:rFonts w:ascii="Times New Roman" w:hAnsi="Times New Roman"/>
          <w:sz w:val="28"/>
          <w:szCs w:val="28"/>
          <w:lang w:eastAsia="ru-RU"/>
        </w:rPr>
        <w:t xml:space="preserve"> быть инициативным и прин</w:t>
      </w:r>
      <w:r w:rsidR="000C71E0">
        <w:rPr>
          <w:rFonts w:ascii="Times New Roman" w:hAnsi="Times New Roman"/>
          <w:sz w:val="28"/>
          <w:szCs w:val="28"/>
          <w:lang w:eastAsia="ru-RU"/>
        </w:rPr>
        <w:t xml:space="preserve">имать решения, использовать своё </w:t>
      </w:r>
      <w:r w:rsidRPr="00327A0B">
        <w:rPr>
          <w:rFonts w:ascii="Times New Roman" w:hAnsi="Times New Roman"/>
          <w:sz w:val="28"/>
          <w:szCs w:val="28"/>
          <w:lang w:eastAsia="ru-RU"/>
        </w:rPr>
        <w:t>мышление и воображение.</w:t>
      </w:r>
    </w:p>
    <w:p w14:paraId="397E46B0"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p>
    <w:p w14:paraId="3C6AB125" w14:textId="77777777" w:rsidR="009A655E" w:rsidRPr="008D0809" w:rsidRDefault="009A655E" w:rsidP="009A655E">
      <w:pPr>
        <w:autoSpaceDE w:val="0"/>
        <w:autoSpaceDN w:val="0"/>
        <w:adjustRightInd w:val="0"/>
        <w:spacing w:after="0"/>
        <w:jc w:val="both"/>
        <w:rPr>
          <w:rFonts w:ascii="Times New Roman" w:hAnsi="Times New Roman"/>
          <w:b/>
          <w:bCs/>
          <w:i/>
          <w:sz w:val="28"/>
          <w:szCs w:val="28"/>
          <w:lang w:eastAsia="ru-RU"/>
        </w:rPr>
      </w:pPr>
      <w:r w:rsidRPr="008D0809">
        <w:rPr>
          <w:rFonts w:ascii="Times New Roman" w:hAnsi="Times New Roman"/>
          <w:b/>
          <w:bCs/>
          <w:i/>
          <w:sz w:val="28"/>
          <w:szCs w:val="28"/>
          <w:lang w:eastAsia="ru-RU"/>
        </w:rPr>
        <w:t xml:space="preserve">Роль педагога в </w:t>
      </w:r>
      <w:proofErr w:type="spellStart"/>
      <w:r w:rsidRPr="008D0809">
        <w:rPr>
          <w:rFonts w:ascii="Times New Roman" w:hAnsi="Times New Roman"/>
          <w:b/>
          <w:bCs/>
          <w:i/>
          <w:sz w:val="28"/>
          <w:szCs w:val="28"/>
          <w:lang w:eastAsia="ru-RU"/>
        </w:rPr>
        <w:t>организациипсихолого</w:t>
      </w:r>
      <w:proofErr w:type="spellEnd"/>
      <w:r w:rsidRPr="008D0809">
        <w:rPr>
          <w:rFonts w:ascii="Times New Roman" w:hAnsi="Times New Roman"/>
          <w:b/>
          <w:bCs/>
          <w:i/>
          <w:sz w:val="28"/>
          <w:szCs w:val="28"/>
          <w:lang w:eastAsia="ru-RU"/>
        </w:rPr>
        <w:t>-педагогических условий</w:t>
      </w:r>
    </w:p>
    <w:p w14:paraId="641A9EC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Обеспечение эмоционального благополучия ребенка достигается </w:t>
      </w:r>
      <w:proofErr w:type="spellStart"/>
      <w:r w:rsidRPr="00327A0B">
        <w:rPr>
          <w:rFonts w:ascii="Times New Roman" w:hAnsi="Times New Roman"/>
          <w:sz w:val="28"/>
          <w:szCs w:val="28"/>
          <w:lang w:eastAsia="ru-RU"/>
        </w:rPr>
        <w:t>засчет</w:t>
      </w:r>
      <w:proofErr w:type="spellEnd"/>
      <w:r w:rsidRPr="00327A0B">
        <w:rPr>
          <w:rFonts w:ascii="Times New Roman" w:hAnsi="Times New Roman"/>
          <w:sz w:val="28"/>
          <w:szCs w:val="28"/>
          <w:lang w:eastAsia="ru-RU"/>
        </w:rPr>
        <w:t xml:space="preserve"> уважения к его индивидуальности, чуткости к его </w:t>
      </w:r>
      <w:proofErr w:type="spellStart"/>
      <w:r w:rsidRPr="00327A0B">
        <w:rPr>
          <w:rFonts w:ascii="Times New Roman" w:hAnsi="Times New Roman"/>
          <w:sz w:val="28"/>
          <w:szCs w:val="28"/>
          <w:lang w:eastAsia="ru-RU"/>
        </w:rPr>
        <w:t>эмоциональномусостоянию</w:t>
      </w:r>
      <w:proofErr w:type="spellEnd"/>
      <w:r w:rsidRPr="00327A0B">
        <w:rPr>
          <w:rFonts w:ascii="Times New Roman" w:hAnsi="Times New Roman"/>
          <w:sz w:val="28"/>
          <w:szCs w:val="28"/>
          <w:lang w:eastAsia="ru-RU"/>
        </w:rPr>
        <w:t>,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w:t>
      </w:r>
    </w:p>
    <w:p w14:paraId="6C4AE773"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он есть; могут выслушать его и понять.</w:t>
      </w:r>
    </w:p>
    <w:p w14:paraId="109E23D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Для обеспечения в группе эмоционального благополучия </w:t>
      </w:r>
      <w:proofErr w:type="spellStart"/>
      <w:r w:rsidRPr="00327A0B">
        <w:rPr>
          <w:rFonts w:ascii="Times New Roman" w:hAnsi="Times New Roman"/>
          <w:sz w:val="28"/>
          <w:szCs w:val="28"/>
          <w:lang w:eastAsia="ru-RU"/>
        </w:rPr>
        <w:t>педагогдолжен</w:t>
      </w:r>
      <w:proofErr w:type="spellEnd"/>
      <w:r w:rsidRPr="00327A0B">
        <w:rPr>
          <w:rFonts w:ascii="Times New Roman" w:hAnsi="Times New Roman"/>
          <w:sz w:val="28"/>
          <w:szCs w:val="28"/>
          <w:lang w:eastAsia="ru-RU"/>
        </w:rPr>
        <w:t>:</w:t>
      </w:r>
    </w:p>
    <w:p w14:paraId="1DD1825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общаться с детьми доброжелательно, без обвинений и угроз;</w:t>
      </w:r>
    </w:p>
    <w:p w14:paraId="0982F76A"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внимательно выслушивать детей, показывать, что понимает их чувства, помогать делиться своими переживаниями и мыслями;</w:t>
      </w:r>
    </w:p>
    <w:p w14:paraId="005A57E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помо</w:t>
      </w:r>
      <w:r>
        <w:rPr>
          <w:rFonts w:ascii="Times New Roman" w:hAnsi="Times New Roman"/>
          <w:sz w:val="28"/>
          <w:szCs w:val="28"/>
          <w:lang w:eastAsia="ru-RU"/>
        </w:rPr>
        <w:t>ч</w:t>
      </w:r>
      <w:r w:rsidRPr="00327A0B">
        <w:rPr>
          <w:rFonts w:ascii="Times New Roman" w:hAnsi="Times New Roman"/>
          <w:sz w:val="28"/>
          <w:szCs w:val="28"/>
          <w:lang w:eastAsia="ru-RU"/>
        </w:rPr>
        <w:t>ь детям обнаружить конструктивные варианты поведения;</w:t>
      </w:r>
    </w:p>
    <w:p w14:paraId="24EA195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создавать ситуации, в которых дети при помощи разных </w:t>
      </w:r>
      <w:proofErr w:type="spellStart"/>
      <w:r w:rsidRPr="00327A0B">
        <w:rPr>
          <w:rFonts w:ascii="Times New Roman" w:hAnsi="Times New Roman"/>
          <w:sz w:val="28"/>
          <w:szCs w:val="28"/>
          <w:lang w:eastAsia="ru-RU"/>
        </w:rPr>
        <w:t>культурныхсредств</w:t>
      </w:r>
      <w:proofErr w:type="spellEnd"/>
      <w:r w:rsidRPr="00327A0B">
        <w:rPr>
          <w:rFonts w:ascii="Times New Roman" w:hAnsi="Times New Roman"/>
          <w:sz w:val="28"/>
          <w:szCs w:val="28"/>
          <w:lang w:eastAsia="ru-RU"/>
        </w:rPr>
        <w:t xml:space="preserve"> (игра, рисунок, движение и т. д.) могут выразить свое </w:t>
      </w:r>
      <w:proofErr w:type="spellStart"/>
      <w:r w:rsidRPr="00327A0B">
        <w:rPr>
          <w:rFonts w:ascii="Times New Roman" w:hAnsi="Times New Roman"/>
          <w:sz w:val="28"/>
          <w:szCs w:val="28"/>
          <w:lang w:eastAsia="ru-RU"/>
        </w:rPr>
        <w:t>отношениек</w:t>
      </w:r>
      <w:proofErr w:type="spellEnd"/>
      <w:r w:rsidRPr="00327A0B">
        <w:rPr>
          <w:rFonts w:ascii="Times New Roman" w:hAnsi="Times New Roman"/>
          <w:sz w:val="28"/>
          <w:szCs w:val="28"/>
          <w:lang w:eastAsia="ru-RU"/>
        </w:rPr>
        <w:t xml:space="preserve"> личностно-значимым для них событиям и явлениям, в том числе происходящим в детском саду;</w:t>
      </w:r>
    </w:p>
    <w:p w14:paraId="43DA3CA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обеспечивать в течение дня чередование ситуаций, в которых </w:t>
      </w:r>
      <w:proofErr w:type="spellStart"/>
      <w:r w:rsidRPr="00327A0B">
        <w:rPr>
          <w:rFonts w:ascii="Times New Roman" w:hAnsi="Times New Roman"/>
          <w:sz w:val="28"/>
          <w:szCs w:val="28"/>
          <w:lang w:eastAsia="ru-RU"/>
        </w:rPr>
        <w:t>детииграют</w:t>
      </w:r>
      <w:proofErr w:type="spellEnd"/>
      <w:r w:rsidRPr="00327A0B">
        <w:rPr>
          <w:rFonts w:ascii="Times New Roman" w:hAnsi="Times New Roman"/>
          <w:sz w:val="28"/>
          <w:szCs w:val="28"/>
          <w:lang w:eastAsia="ru-RU"/>
        </w:rPr>
        <w:t xml:space="preserve"> вместе и могут при желании побыть в одиночестве или в небольшой группе детей.</w:t>
      </w:r>
    </w:p>
    <w:p w14:paraId="2656919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Воспитание у детей доброжелательного и внимательного </w:t>
      </w:r>
      <w:proofErr w:type="spellStart"/>
      <w:r w:rsidRPr="00327A0B">
        <w:rPr>
          <w:rFonts w:ascii="Times New Roman" w:hAnsi="Times New Roman"/>
          <w:sz w:val="28"/>
          <w:szCs w:val="28"/>
          <w:lang w:eastAsia="ru-RU"/>
        </w:rPr>
        <w:t>отношенияк</w:t>
      </w:r>
      <w:proofErr w:type="spellEnd"/>
      <w:r w:rsidRPr="00327A0B">
        <w:rPr>
          <w:rFonts w:ascii="Times New Roman" w:hAnsi="Times New Roman"/>
          <w:sz w:val="28"/>
          <w:szCs w:val="28"/>
          <w:lang w:eastAsia="ru-RU"/>
        </w:rPr>
        <w:t xml:space="preserve"> людям возможно только в том случае, если педагог сам относится к детям доброжелательно и внимательно, помогает конструктивно разрешать</w:t>
      </w:r>
    </w:p>
    <w:p w14:paraId="621B1D8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возникающие конфликты.</w:t>
      </w:r>
    </w:p>
    <w:p w14:paraId="454974B4"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Для формирования у детей доброжелательного отношения к </w:t>
      </w:r>
      <w:proofErr w:type="spellStart"/>
      <w:r w:rsidRPr="00327A0B">
        <w:rPr>
          <w:rFonts w:ascii="Times New Roman" w:hAnsi="Times New Roman"/>
          <w:sz w:val="28"/>
          <w:szCs w:val="28"/>
          <w:lang w:eastAsia="ru-RU"/>
        </w:rPr>
        <w:t>людямпедагогу</w:t>
      </w:r>
      <w:proofErr w:type="spellEnd"/>
      <w:r w:rsidRPr="00327A0B">
        <w:rPr>
          <w:rFonts w:ascii="Times New Roman" w:hAnsi="Times New Roman"/>
          <w:sz w:val="28"/>
          <w:szCs w:val="28"/>
          <w:lang w:eastAsia="ru-RU"/>
        </w:rPr>
        <w:t xml:space="preserve"> следует:</w:t>
      </w:r>
    </w:p>
    <w:p w14:paraId="2E0EE5F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устанавливать понятные для детей правила взаимодействия;</w:t>
      </w:r>
    </w:p>
    <w:p w14:paraId="0C9A41D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 xml:space="preserve">• создавать ситуации обсуждения правил, прояснения детьми </w:t>
      </w:r>
      <w:proofErr w:type="spellStart"/>
      <w:r w:rsidRPr="00327A0B">
        <w:rPr>
          <w:rFonts w:ascii="Times New Roman" w:hAnsi="Times New Roman"/>
          <w:sz w:val="28"/>
          <w:szCs w:val="28"/>
          <w:lang w:eastAsia="ru-RU"/>
        </w:rPr>
        <w:t>ихсмысла</w:t>
      </w:r>
      <w:proofErr w:type="spellEnd"/>
      <w:r w:rsidRPr="00327A0B">
        <w:rPr>
          <w:rFonts w:ascii="Times New Roman" w:hAnsi="Times New Roman"/>
          <w:sz w:val="28"/>
          <w:szCs w:val="28"/>
          <w:lang w:eastAsia="ru-RU"/>
        </w:rPr>
        <w:t>;</w:t>
      </w:r>
    </w:p>
    <w:p w14:paraId="14DD165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поддерживать инициативу детей старшего дошкольного возраста </w:t>
      </w:r>
      <w:proofErr w:type="spellStart"/>
      <w:r w:rsidRPr="00327A0B">
        <w:rPr>
          <w:rFonts w:ascii="Times New Roman" w:hAnsi="Times New Roman"/>
          <w:sz w:val="28"/>
          <w:szCs w:val="28"/>
          <w:lang w:eastAsia="ru-RU"/>
        </w:rPr>
        <w:t>посозданию</w:t>
      </w:r>
      <w:proofErr w:type="spellEnd"/>
      <w:r w:rsidRPr="00327A0B">
        <w:rPr>
          <w:rFonts w:ascii="Times New Roman" w:hAnsi="Times New Roman"/>
          <w:sz w:val="28"/>
          <w:szCs w:val="28"/>
          <w:lang w:eastAsia="ru-RU"/>
        </w:rPr>
        <w:t xml:space="preserve"> новых норм и правил (когда дети совместно предлагают правила для разрешения возникающих проблемных ситуаций).</w:t>
      </w:r>
    </w:p>
    <w:p w14:paraId="00AF191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w:t>
      </w:r>
    </w:p>
    <w:p w14:paraId="586363F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В ходе реализации Программы дошкольники получают </w:t>
      </w:r>
      <w:proofErr w:type="spellStart"/>
      <w:r w:rsidRPr="00327A0B">
        <w:rPr>
          <w:rFonts w:ascii="Times New Roman" w:hAnsi="Times New Roman"/>
          <w:sz w:val="28"/>
          <w:szCs w:val="28"/>
          <w:lang w:eastAsia="ru-RU"/>
        </w:rPr>
        <w:t>позитивныйсоциальный</w:t>
      </w:r>
      <w:proofErr w:type="spellEnd"/>
      <w:r w:rsidRPr="00327A0B">
        <w:rPr>
          <w:rFonts w:ascii="Times New Roman" w:hAnsi="Times New Roman"/>
          <w:sz w:val="28"/>
          <w:szCs w:val="28"/>
          <w:lang w:eastAsia="ru-RU"/>
        </w:rPr>
        <w:t xml:space="preserve"> опыт создания и воплощения собственных замыслов. </w:t>
      </w:r>
      <w:proofErr w:type="spellStart"/>
      <w:r w:rsidRPr="00327A0B">
        <w:rPr>
          <w:rFonts w:ascii="Times New Roman" w:hAnsi="Times New Roman"/>
          <w:sz w:val="28"/>
          <w:szCs w:val="28"/>
          <w:lang w:eastAsia="ru-RU"/>
        </w:rPr>
        <w:t>Детидолжны</w:t>
      </w:r>
      <w:proofErr w:type="spellEnd"/>
      <w:r w:rsidRPr="00327A0B">
        <w:rPr>
          <w:rFonts w:ascii="Times New Roman" w:hAnsi="Times New Roman"/>
          <w:sz w:val="28"/>
          <w:szCs w:val="28"/>
          <w:lang w:eastAsia="ru-RU"/>
        </w:rPr>
        <w:t xml:space="preserve"> чувствовать, что их попытки пробовать новое, в том числе и</w:t>
      </w:r>
    </w:p>
    <w:p w14:paraId="78000E24"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при планировании собственной жизни в течение дня, будут </w:t>
      </w:r>
      <w:proofErr w:type="spellStart"/>
      <w:r w:rsidRPr="00327A0B">
        <w:rPr>
          <w:rFonts w:ascii="Times New Roman" w:hAnsi="Times New Roman"/>
          <w:sz w:val="28"/>
          <w:szCs w:val="28"/>
          <w:lang w:eastAsia="ru-RU"/>
        </w:rPr>
        <w:t>поддержанывзрослыми</w:t>
      </w:r>
      <w:proofErr w:type="spellEnd"/>
      <w:r w:rsidRPr="00327A0B">
        <w:rPr>
          <w:rFonts w:ascii="Times New Roman" w:hAnsi="Times New Roman"/>
          <w:sz w:val="28"/>
          <w:szCs w:val="28"/>
          <w:lang w:eastAsia="ru-RU"/>
        </w:rPr>
        <w:t xml:space="preserve">. Это возможно в том случае, если образовательная </w:t>
      </w:r>
      <w:proofErr w:type="spellStart"/>
      <w:r w:rsidRPr="00327A0B">
        <w:rPr>
          <w:rFonts w:ascii="Times New Roman" w:hAnsi="Times New Roman"/>
          <w:sz w:val="28"/>
          <w:szCs w:val="28"/>
          <w:lang w:eastAsia="ru-RU"/>
        </w:rPr>
        <w:t>ситуациябудет</w:t>
      </w:r>
      <w:proofErr w:type="spellEnd"/>
      <w:r w:rsidRPr="00327A0B">
        <w:rPr>
          <w:rFonts w:ascii="Times New Roman" w:hAnsi="Times New Roman"/>
          <w:sz w:val="28"/>
          <w:szCs w:val="28"/>
          <w:lang w:eastAsia="ru-RU"/>
        </w:rPr>
        <w:t xml:space="preserve">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14:paraId="352B84F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Самостоятельность человека (инициативность, автономия, ответственность) формируется именно в дошкольном возрасте, </w:t>
      </w:r>
      <w:proofErr w:type="spellStart"/>
      <w:r w:rsidRPr="00327A0B">
        <w:rPr>
          <w:rFonts w:ascii="Times New Roman" w:hAnsi="Times New Roman"/>
          <w:sz w:val="28"/>
          <w:szCs w:val="28"/>
          <w:lang w:eastAsia="ru-RU"/>
        </w:rPr>
        <w:t>разумеется,если</w:t>
      </w:r>
      <w:proofErr w:type="spellEnd"/>
      <w:r w:rsidRPr="00327A0B">
        <w:rPr>
          <w:rFonts w:ascii="Times New Roman" w:hAnsi="Times New Roman"/>
          <w:sz w:val="28"/>
          <w:szCs w:val="28"/>
          <w:lang w:eastAsia="ru-RU"/>
        </w:rPr>
        <w:t xml:space="preserve"> взрослые создают для этого </w:t>
      </w:r>
      <w:proofErr w:type="spellStart"/>
      <w:r w:rsidRPr="00327A0B">
        <w:rPr>
          <w:rFonts w:ascii="Times New Roman" w:hAnsi="Times New Roman"/>
          <w:sz w:val="28"/>
          <w:szCs w:val="28"/>
          <w:lang w:eastAsia="ru-RU"/>
        </w:rPr>
        <w:t>условия.Для</w:t>
      </w:r>
      <w:proofErr w:type="spellEnd"/>
      <w:r w:rsidRPr="00327A0B">
        <w:rPr>
          <w:rFonts w:ascii="Times New Roman" w:hAnsi="Times New Roman"/>
          <w:sz w:val="28"/>
          <w:szCs w:val="28"/>
          <w:lang w:eastAsia="ru-RU"/>
        </w:rPr>
        <w:t xml:space="preserve"> формирования детской самостоятельности педагог должен выстраивать образовательную среду таким образом, чтобы дети могли:</w:t>
      </w:r>
    </w:p>
    <w:p w14:paraId="61981A25"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учиться на собственном опыте, экспериментировать с </w:t>
      </w:r>
      <w:proofErr w:type="spellStart"/>
      <w:r w:rsidRPr="00327A0B">
        <w:rPr>
          <w:rFonts w:ascii="Times New Roman" w:hAnsi="Times New Roman"/>
          <w:sz w:val="28"/>
          <w:szCs w:val="28"/>
          <w:lang w:eastAsia="ru-RU"/>
        </w:rPr>
        <w:t>различнымиобъектами</w:t>
      </w:r>
      <w:proofErr w:type="spellEnd"/>
      <w:r w:rsidRPr="00327A0B">
        <w:rPr>
          <w:rFonts w:ascii="Times New Roman" w:hAnsi="Times New Roman"/>
          <w:sz w:val="28"/>
          <w:szCs w:val="28"/>
          <w:lang w:eastAsia="ru-RU"/>
        </w:rPr>
        <w:t>, в том числе с растениями;</w:t>
      </w:r>
    </w:p>
    <w:p w14:paraId="232FDC4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находиться в течение дня как в одновозрастных, так и в разновозрастных группах;</w:t>
      </w:r>
    </w:p>
    <w:p w14:paraId="7E234E2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изменять или конструировать игровое пространство в </w:t>
      </w:r>
      <w:proofErr w:type="spellStart"/>
      <w:r w:rsidRPr="00327A0B">
        <w:rPr>
          <w:rFonts w:ascii="Times New Roman" w:hAnsi="Times New Roman"/>
          <w:sz w:val="28"/>
          <w:szCs w:val="28"/>
          <w:lang w:eastAsia="ru-RU"/>
        </w:rPr>
        <w:t>соответствиис</w:t>
      </w:r>
      <w:proofErr w:type="spellEnd"/>
      <w:r w:rsidRPr="00327A0B">
        <w:rPr>
          <w:rFonts w:ascii="Times New Roman" w:hAnsi="Times New Roman"/>
          <w:sz w:val="28"/>
          <w:szCs w:val="28"/>
          <w:lang w:eastAsia="ru-RU"/>
        </w:rPr>
        <w:t xml:space="preserve"> возникающими игровыми ситуациями;</w:t>
      </w:r>
    </w:p>
    <w:p w14:paraId="2B7A7315"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быть автономными в своих действиях и принятии доступных </w:t>
      </w:r>
      <w:proofErr w:type="spellStart"/>
      <w:r w:rsidRPr="00327A0B">
        <w:rPr>
          <w:rFonts w:ascii="Times New Roman" w:hAnsi="Times New Roman"/>
          <w:sz w:val="28"/>
          <w:szCs w:val="28"/>
          <w:lang w:eastAsia="ru-RU"/>
        </w:rPr>
        <w:t>имрешений</w:t>
      </w:r>
      <w:proofErr w:type="spellEnd"/>
      <w:r w:rsidRPr="00327A0B">
        <w:rPr>
          <w:rFonts w:ascii="Times New Roman" w:hAnsi="Times New Roman"/>
          <w:sz w:val="28"/>
          <w:szCs w:val="28"/>
          <w:lang w:eastAsia="ru-RU"/>
        </w:rPr>
        <w:t>.</w:t>
      </w:r>
    </w:p>
    <w:p w14:paraId="139DAD9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С целью поддержания детской инициативы педагогам следует регулярно создавать ситуации, в которых дошкольники учатся:</w:t>
      </w:r>
    </w:p>
    <w:p w14:paraId="23196634"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при участии взрослого обсуждать важные события со сверстниками;</w:t>
      </w:r>
    </w:p>
    <w:p w14:paraId="2072A565"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совершать выбор и обосновывать его (например, детям можно предлагать специальные способы фиксации их выбора);</w:t>
      </w:r>
    </w:p>
    <w:p w14:paraId="693FD8A0"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предъявлять и обосновывать свою инициативу (замыслы, предложения и пр.);</w:t>
      </w:r>
    </w:p>
    <w:p w14:paraId="5166502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планировать собственные действия индивидуально и в малой группе, команде;</w:t>
      </w:r>
    </w:p>
    <w:p w14:paraId="5D1E0D2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оценивать результаты своих действий индивидуально и в </w:t>
      </w:r>
      <w:proofErr w:type="spellStart"/>
      <w:r w:rsidRPr="00327A0B">
        <w:rPr>
          <w:rFonts w:ascii="Times New Roman" w:hAnsi="Times New Roman"/>
          <w:sz w:val="28"/>
          <w:szCs w:val="28"/>
          <w:lang w:eastAsia="ru-RU"/>
        </w:rPr>
        <w:t>малойгруппе</w:t>
      </w:r>
      <w:proofErr w:type="spellEnd"/>
      <w:r w:rsidRPr="00327A0B">
        <w:rPr>
          <w:rFonts w:ascii="Times New Roman" w:hAnsi="Times New Roman"/>
          <w:sz w:val="28"/>
          <w:szCs w:val="28"/>
          <w:lang w:eastAsia="ru-RU"/>
        </w:rPr>
        <w:t>, команде.</w:t>
      </w:r>
    </w:p>
    <w:p w14:paraId="64EBB6A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 xml:space="preserve">Важно, чтобы все утренники и праздники создавались с учетом детской инициативы и включали импровизации и презентации </w:t>
      </w:r>
      <w:proofErr w:type="spellStart"/>
      <w:r w:rsidRPr="00327A0B">
        <w:rPr>
          <w:rFonts w:ascii="Times New Roman" w:hAnsi="Times New Roman"/>
          <w:sz w:val="28"/>
          <w:szCs w:val="28"/>
          <w:lang w:eastAsia="ru-RU"/>
        </w:rPr>
        <w:t>детскихпроизведений</w:t>
      </w:r>
      <w:proofErr w:type="spellEnd"/>
      <w:r w:rsidRPr="00327A0B">
        <w:rPr>
          <w:rFonts w:ascii="Times New Roman" w:hAnsi="Times New Roman"/>
          <w:sz w:val="28"/>
          <w:szCs w:val="28"/>
          <w:lang w:eastAsia="ru-RU"/>
        </w:rPr>
        <w:t>.</w:t>
      </w:r>
    </w:p>
    <w:p w14:paraId="41CC3AC8" w14:textId="77777777" w:rsidR="009A655E" w:rsidRPr="00872793" w:rsidRDefault="009A655E" w:rsidP="009A655E">
      <w:pPr>
        <w:autoSpaceDE w:val="0"/>
        <w:autoSpaceDN w:val="0"/>
        <w:adjustRightInd w:val="0"/>
        <w:spacing w:after="0"/>
        <w:jc w:val="both"/>
        <w:rPr>
          <w:rFonts w:ascii="Times New Roman" w:hAnsi="Times New Roman"/>
          <w:i/>
          <w:sz w:val="28"/>
          <w:szCs w:val="28"/>
          <w:lang w:eastAsia="ru-RU"/>
        </w:rPr>
      </w:pPr>
      <w:r w:rsidRPr="001B5610">
        <w:rPr>
          <w:rFonts w:ascii="Times New Roman" w:hAnsi="Times New Roman"/>
          <w:b/>
          <w:i/>
          <w:sz w:val="28"/>
          <w:szCs w:val="28"/>
          <w:lang w:eastAsia="ru-RU"/>
        </w:rPr>
        <w:t>Создание условий для развития свободной игровой деятельности</w:t>
      </w:r>
      <w:r>
        <w:rPr>
          <w:rFonts w:ascii="Times New Roman" w:hAnsi="Times New Roman"/>
          <w:i/>
          <w:sz w:val="28"/>
          <w:szCs w:val="28"/>
          <w:lang w:eastAsia="ru-RU"/>
        </w:rPr>
        <w:t>.</w:t>
      </w:r>
    </w:p>
    <w:p w14:paraId="52F7D10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Игра — одно из наиболее ценных новообразований дошкольного возраста. Играя, ребенок свободно и с удовольствием осваивает мир во </w:t>
      </w:r>
      <w:proofErr w:type="spellStart"/>
      <w:r w:rsidRPr="00327A0B">
        <w:rPr>
          <w:rFonts w:ascii="Times New Roman" w:hAnsi="Times New Roman"/>
          <w:sz w:val="28"/>
          <w:szCs w:val="28"/>
          <w:lang w:eastAsia="ru-RU"/>
        </w:rPr>
        <w:t>всейего</w:t>
      </w:r>
      <w:proofErr w:type="spellEnd"/>
      <w:r w:rsidRPr="00327A0B">
        <w:rPr>
          <w:rFonts w:ascii="Times New Roman" w:hAnsi="Times New Roman"/>
          <w:sz w:val="28"/>
          <w:szCs w:val="28"/>
          <w:lang w:eastAsia="ru-RU"/>
        </w:rPr>
        <w:t xml:space="preserve"> полноте — со стороны смыслов и норм, учась понимать правила </w:t>
      </w:r>
      <w:proofErr w:type="spellStart"/>
      <w:r w:rsidRPr="00327A0B">
        <w:rPr>
          <w:rFonts w:ascii="Times New Roman" w:hAnsi="Times New Roman"/>
          <w:sz w:val="28"/>
          <w:szCs w:val="28"/>
          <w:lang w:eastAsia="ru-RU"/>
        </w:rPr>
        <w:t>итворчески</w:t>
      </w:r>
      <w:proofErr w:type="spellEnd"/>
      <w:r w:rsidRPr="00327A0B">
        <w:rPr>
          <w:rFonts w:ascii="Times New Roman" w:hAnsi="Times New Roman"/>
          <w:sz w:val="28"/>
          <w:szCs w:val="28"/>
          <w:lang w:eastAsia="ru-RU"/>
        </w:rPr>
        <w:t xml:space="preserve"> преобразовывать их. Развитие свободной игровой </w:t>
      </w:r>
      <w:proofErr w:type="spellStart"/>
      <w:r w:rsidRPr="00327A0B">
        <w:rPr>
          <w:rFonts w:ascii="Times New Roman" w:hAnsi="Times New Roman"/>
          <w:sz w:val="28"/>
          <w:szCs w:val="28"/>
          <w:lang w:eastAsia="ru-RU"/>
        </w:rPr>
        <w:t>деятельноститребует</w:t>
      </w:r>
      <w:proofErr w:type="spellEnd"/>
      <w:r w:rsidRPr="00327A0B">
        <w:rPr>
          <w:rFonts w:ascii="Times New Roman" w:hAnsi="Times New Roman"/>
          <w:sz w:val="28"/>
          <w:szCs w:val="28"/>
          <w:lang w:eastAsia="ru-RU"/>
        </w:rPr>
        <w:t xml:space="preserve"> поддержки со стороны взрослого. При этом роль педагога в игре</w:t>
      </w:r>
    </w:p>
    <w:p w14:paraId="081A4F70"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может быть разной в зависимости от возраста детей, уровня развития игровой деятельности, характера ситуации и пр. Педагог может выступать </w:t>
      </w:r>
      <w:proofErr w:type="spellStart"/>
      <w:r w:rsidRPr="00327A0B">
        <w:rPr>
          <w:rFonts w:ascii="Times New Roman" w:hAnsi="Times New Roman"/>
          <w:sz w:val="28"/>
          <w:szCs w:val="28"/>
          <w:lang w:eastAsia="ru-RU"/>
        </w:rPr>
        <w:t>вигре</w:t>
      </w:r>
      <w:proofErr w:type="spellEnd"/>
      <w:r w:rsidRPr="00327A0B">
        <w:rPr>
          <w:rFonts w:ascii="Times New Roman" w:hAnsi="Times New Roman"/>
          <w:sz w:val="28"/>
          <w:szCs w:val="28"/>
          <w:lang w:eastAsia="ru-RU"/>
        </w:rPr>
        <w:t xml:space="preserve"> и в роли активного участника, и в роли внимательного наблюдателя.</w:t>
      </w:r>
    </w:p>
    <w:p w14:paraId="74662C0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С целью развития игровой деятельности педагоги должны уметь:</w:t>
      </w:r>
    </w:p>
    <w:p w14:paraId="0EB3755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создавать в течение дня условия для свободной игры детей;</w:t>
      </w:r>
    </w:p>
    <w:p w14:paraId="15AA377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определять игровые ситуации, в которых детям нужна </w:t>
      </w:r>
      <w:proofErr w:type="spellStart"/>
      <w:r w:rsidRPr="00327A0B">
        <w:rPr>
          <w:rFonts w:ascii="Times New Roman" w:hAnsi="Times New Roman"/>
          <w:sz w:val="28"/>
          <w:szCs w:val="28"/>
          <w:lang w:eastAsia="ru-RU"/>
        </w:rPr>
        <w:t>косвеннаяпомощь</w:t>
      </w:r>
      <w:proofErr w:type="spellEnd"/>
      <w:r w:rsidRPr="00327A0B">
        <w:rPr>
          <w:rFonts w:ascii="Times New Roman" w:hAnsi="Times New Roman"/>
          <w:sz w:val="28"/>
          <w:szCs w:val="28"/>
          <w:lang w:eastAsia="ru-RU"/>
        </w:rPr>
        <w:t>;</w:t>
      </w:r>
    </w:p>
    <w:p w14:paraId="3E1DCEE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наблюдать за играющими детьми и понимать, какие именно </w:t>
      </w:r>
      <w:proofErr w:type="spellStart"/>
      <w:r w:rsidRPr="00327A0B">
        <w:rPr>
          <w:rFonts w:ascii="Times New Roman" w:hAnsi="Times New Roman"/>
          <w:sz w:val="28"/>
          <w:szCs w:val="28"/>
          <w:lang w:eastAsia="ru-RU"/>
        </w:rPr>
        <w:t>событиядня</w:t>
      </w:r>
      <w:proofErr w:type="spellEnd"/>
      <w:r w:rsidRPr="00327A0B">
        <w:rPr>
          <w:rFonts w:ascii="Times New Roman" w:hAnsi="Times New Roman"/>
          <w:sz w:val="28"/>
          <w:szCs w:val="28"/>
          <w:lang w:eastAsia="ru-RU"/>
        </w:rPr>
        <w:t xml:space="preserve"> отражаются в игре;</w:t>
      </w:r>
    </w:p>
    <w:p w14:paraId="1897607E"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отличать детей с развитой игровой деятельностью от тех, у кого </w:t>
      </w:r>
      <w:proofErr w:type="spellStart"/>
      <w:r w:rsidRPr="00327A0B">
        <w:rPr>
          <w:rFonts w:ascii="Times New Roman" w:hAnsi="Times New Roman"/>
          <w:sz w:val="28"/>
          <w:szCs w:val="28"/>
          <w:lang w:eastAsia="ru-RU"/>
        </w:rPr>
        <w:t>играразвита</w:t>
      </w:r>
      <w:proofErr w:type="spellEnd"/>
      <w:r w:rsidRPr="00327A0B">
        <w:rPr>
          <w:rFonts w:ascii="Times New Roman" w:hAnsi="Times New Roman"/>
          <w:sz w:val="28"/>
          <w:szCs w:val="28"/>
          <w:lang w:eastAsia="ru-RU"/>
        </w:rPr>
        <w:t xml:space="preserve"> слабо;</w:t>
      </w:r>
    </w:p>
    <w:p w14:paraId="025D7CD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косвенно руководить игрой, если игра носит стереотипный характер(например, предлагать новые идеи или способы реализации детских идей).</w:t>
      </w:r>
    </w:p>
    <w:p w14:paraId="578A3CD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Кроме того, педагоги должны знать детскую субкультуру: </w:t>
      </w:r>
      <w:proofErr w:type="spellStart"/>
      <w:r w:rsidRPr="00327A0B">
        <w:rPr>
          <w:rFonts w:ascii="Times New Roman" w:hAnsi="Times New Roman"/>
          <w:sz w:val="28"/>
          <w:szCs w:val="28"/>
          <w:lang w:eastAsia="ru-RU"/>
        </w:rPr>
        <w:t>наиболеетипичные</w:t>
      </w:r>
      <w:proofErr w:type="spellEnd"/>
      <w:r w:rsidRPr="00327A0B">
        <w:rPr>
          <w:rFonts w:ascii="Times New Roman" w:hAnsi="Times New Roman"/>
          <w:sz w:val="28"/>
          <w:szCs w:val="28"/>
          <w:lang w:eastAsia="ru-RU"/>
        </w:rPr>
        <w:t xml:space="preserve"> роли и игры детей, понимать их </w:t>
      </w:r>
      <w:proofErr w:type="spellStart"/>
      <w:r w:rsidRPr="00327A0B">
        <w:rPr>
          <w:rFonts w:ascii="Times New Roman" w:hAnsi="Times New Roman"/>
          <w:sz w:val="28"/>
          <w:szCs w:val="28"/>
          <w:lang w:eastAsia="ru-RU"/>
        </w:rPr>
        <w:t>значимость.Воспитатели</w:t>
      </w:r>
      <w:proofErr w:type="spellEnd"/>
      <w:r w:rsidRPr="00327A0B">
        <w:rPr>
          <w:rFonts w:ascii="Times New Roman" w:hAnsi="Times New Roman"/>
          <w:sz w:val="28"/>
          <w:szCs w:val="28"/>
          <w:lang w:eastAsia="ru-RU"/>
        </w:rPr>
        <w:t xml:space="preserve"> должны устанавливать взаимосвязь между игрой </w:t>
      </w:r>
      <w:proofErr w:type="spellStart"/>
      <w:r w:rsidRPr="00327A0B">
        <w:rPr>
          <w:rFonts w:ascii="Times New Roman" w:hAnsi="Times New Roman"/>
          <w:sz w:val="28"/>
          <w:szCs w:val="28"/>
          <w:lang w:eastAsia="ru-RU"/>
        </w:rPr>
        <w:t>идругими</w:t>
      </w:r>
      <w:proofErr w:type="spellEnd"/>
      <w:r w:rsidRPr="00327A0B">
        <w:rPr>
          <w:rFonts w:ascii="Times New Roman" w:hAnsi="Times New Roman"/>
          <w:sz w:val="28"/>
          <w:szCs w:val="28"/>
          <w:lang w:eastAsia="ru-RU"/>
        </w:rPr>
        <w:t xml:space="preserve"> видами деятельности. Спонтанная игра является не </w:t>
      </w:r>
      <w:proofErr w:type="spellStart"/>
      <w:r w:rsidRPr="00327A0B">
        <w:rPr>
          <w:rFonts w:ascii="Times New Roman" w:hAnsi="Times New Roman"/>
          <w:sz w:val="28"/>
          <w:szCs w:val="28"/>
          <w:lang w:eastAsia="ru-RU"/>
        </w:rPr>
        <w:t>столькосредством</w:t>
      </w:r>
      <w:proofErr w:type="spellEnd"/>
      <w:r w:rsidRPr="00327A0B">
        <w:rPr>
          <w:rFonts w:ascii="Times New Roman" w:hAnsi="Times New Roman"/>
          <w:sz w:val="28"/>
          <w:szCs w:val="28"/>
          <w:lang w:eastAsia="ru-RU"/>
        </w:rPr>
        <w:t xml:space="preserve"> для организации обучения, сколько самоценной деятельностью детей.</w:t>
      </w:r>
    </w:p>
    <w:p w14:paraId="6D4DA315"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Игровая среда должна </w:t>
      </w:r>
      <w:proofErr w:type="spellStart"/>
      <w:r w:rsidRPr="00327A0B">
        <w:rPr>
          <w:rFonts w:ascii="Times New Roman" w:hAnsi="Times New Roman"/>
          <w:sz w:val="28"/>
          <w:szCs w:val="28"/>
          <w:lang w:eastAsia="ru-RU"/>
        </w:rPr>
        <w:t>стимулироватьдетскую</w:t>
      </w:r>
      <w:proofErr w:type="spellEnd"/>
      <w:r w:rsidRPr="00327A0B">
        <w:rPr>
          <w:rFonts w:ascii="Times New Roman" w:hAnsi="Times New Roman"/>
          <w:sz w:val="28"/>
          <w:szCs w:val="28"/>
          <w:lang w:eastAsia="ru-RU"/>
        </w:rPr>
        <w:t xml:space="preserve"> активность и постоянно обновляться в соответствии с текущими</w:t>
      </w:r>
    </w:p>
    <w:p w14:paraId="56764155"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интересами и инициативой детей. Игровое оборудование должно </w:t>
      </w:r>
      <w:proofErr w:type="spellStart"/>
      <w:r w:rsidRPr="00327A0B">
        <w:rPr>
          <w:rFonts w:ascii="Times New Roman" w:hAnsi="Times New Roman"/>
          <w:sz w:val="28"/>
          <w:szCs w:val="28"/>
          <w:lang w:eastAsia="ru-RU"/>
        </w:rPr>
        <w:t>бытьразнообразным</w:t>
      </w:r>
      <w:proofErr w:type="spellEnd"/>
      <w:r w:rsidRPr="00327A0B">
        <w:rPr>
          <w:rFonts w:ascii="Times New Roman" w:hAnsi="Times New Roman"/>
          <w:sz w:val="28"/>
          <w:szCs w:val="28"/>
          <w:lang w:eastAsia="ru-RU"/>
        </w:rPr>
        <w:t xml:space="preserve"> и легко трансформируемым. Дети должны иметь возможность участвовать в создании и обновлении игровой среды. </w:t>
      </w:r>
      <w:proofErr w:type="spellStart"/>
      <w:r w:rsidRPr="00327A0B">
        <w:rPr>
          <w:rFonts w:ascii="Times New Roman" w:hAnsi="Times New Roman"/>
          <w:sz w:val="28"/>
          <w:szCs w:val="28"/>
          <w:lang w:eastAsia="ru-RU"/>
        </w:rPr>
        <w:t>Возможностьвнести</w:t>
      </w:r>
      <w:proofErr w:type="spellEnd"/>
      <w:r w:rsidRPr="00327A0B">
        <w:rPr>
          <w:rFonts w:ascii="Times New Roman" w:hAnsi="Times New Roman"/>
          <w:sz w:val="28"/>
          <w:szCs w:val="28"/>
          <w:lang w:eastAsia="ru-RU"/>
        </w:rPr>
        <w:t xml:space="preserve"> свой вклад в ее усовершенствование должны иметь и родители.</w:t>
      </w:r>
    </w:p>
    <w:p w14:paraId="11B53884"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p>
    <w:p w14:paraId="7045E33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A705EF">
        <w:rPr>
          <w:rFonts w:ascii="Times New Roman" w:hAnsi="Times New Roman"/>
          <w:i/>
          <w:sz w:val="28"/>
          <w:szCs w:val="28"/>
          <w:lang w:eastAsia="ru-RU"/>
        </w:rPr>
        <w:t xml:space="preserve">Создание условий для </w:t>
      </w:r>
      <w:proofErr w:type="spellStart"/>
      <w:r w:rsidRPr="00A705EF">
        <w:rPr>
          <w:rFonts w:ascii="Times New Roman" w:hAnsi="Times New Roman"/>
          <w:i/>
          <w:sz w:val="28"/>
          <w:szCs w:val="28"/>
          <w:lang w:eastAsia="ru-RU"/>
        </w:rPr>
        <w:t>развитияпознавательной</w:t>
      </w:r>
      <w:proofErr w:type="spellEnd"/>
      <w:r w:rsidRPr="00A705EF">
        <w:rPr>
          <w:rFonts w:ascii="Times New Roman" w:hAnsi="Times New Roman"/>
          <w:i/>
          <w:sz w:val="28"/>
          <w:szCs w:val="28"/>
          <w:lang w:eastAsia="ru-RU"/>
        </w:rPr>
        <w:t xml:space="preserve"> деятельности</w:t>
      </w:r>
      <w:r>
        <w:rPr>
          <w:rFonts w:ascii="Times New Roman" w:hAnsi="Times New Roman"/>
          <w:sz w:val="28"/>
          <w:szCs w:val="28"/>
          <w:lang w:eastAsia="ru-RU"/>
        </w:rPr>
        <w:t>.</w:t>
      </w:r>
    </w:p>
    <w:p w14:paraId="442B795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 xml:space="preserve">Обучение наиболее эффективно тогда, когда ребенок занят значимым и интересным исследованием окружающего мира, в ходе </w:t>
      </w:r>
      <w:proofErr w:type="spellStart"/>
      <w:r w:rsidRPr="00327A0B">
        <w:rPr>
          <w:rFonts w:ascii="Times New Roman" w:hAnsi="Times New Roman"/>
          <w:sz w:val="28"/>
          <w:szCs w:val="28"/>
          <w:lang w:eastAsia="ru-RU"/>
        </w:rPr>
        <w:t>которогоон</w:t>
      </w:r>
      <w:proofErr w:type="spellEnd"/>
      <w:r w:rsidRPr="00327A0B">
        <w:rPr>
          <w:rFonts w:ascii="Times New Roman" w:hAnsi="Times New Roman"/>
          <w:sz w:val="28"/>
          <w:szCs w:val="28"/>
          <w:lang w:eastAsia="ru-RU"/>
        </w:rPr>
        <w:t xml:space="preserve"> самостоятельно и при помощи взрослого совершает открытия. </w:t>
      </w:r>
      <w:proofErr w:type="spellStart"/>
      <w:r w:rsidRPr="00327A0B">
        <w:rPr>
          <w:rFonts w:ascii="Times New Roman" w:hAnsi="Times New Roman"/>
          <w:sz w:val="28"/>
          <w:szCs w:val="28"/>
          <w:lang w:eastAsia="ru-RU"/>
        </w:rPr>
        <w:t>Педагогдолжен</w:t>
      </w:r>
      <w:proofErr w:type="spellEnd"/>
      <w:r w:rsidRPr="00327A0B">
        <w:rPr>
          <w:rFonts w:ascii="Times New Roman" w:hAnsi="Times New Roman"/>
          <w:sz w:val="28"/>
          <w:szCs w:val="28"/>
          <w:lang w:eastAsia="ru-RU"/>
        </w:rPr>
        <w:t xml:space="preserve"> создавать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w:t>
      </w:r>
      <w:proofErr w:type="spellStart"/>
      <w:r w:rsidRPr="00327A0B">
        <w:rPr>
          <w:rFonts w:ascii="Times New Roman" w:hAnsi="Times New Roman"/>
          <w:sz w:val="28"/>
          <w:szCs w:val="28"/>
          <w:lang w:eastAsia="ru-RU"/>
        </w:rPr>
        <w:t>восприятия,мышления</w:t>
      </w:r>
      <w:proofErr w:type="spellEnd"/>
      <w:r w:rsidRPr="00327A0B">
        <w:rPr>
          <w:rFonts w:ascii="Times New Roman" w:hAnsi="Times New Roman"/>
          <w:sz w:val="28"/>
          <w:szCs w:val="28"/>
          <w:lang w:eastAsia="ru-RU"/>
        </w:rPr>
        <w:t xml:space="preserve">, воображения, памяти), возникают в повседневной </w:t>
      </w:r>
      <w:proofErr w:type="spellStart"/>
      <w:r w:rsidRPr="00327A0B">
        <w:rPr>
          <w:rFonts w:ascii="Times New Roman" w:hAnsi="Times New Roman"/>
          <w:sz w:val="28"/>
          <w:szCs w:val="28"/>
          <w:lang w:eastAsia="ru-RU"/>
        </w:rPr>
        <w:t>жизниребенка</w:t>
      </w:r>
      <w:proofErr w:type="spellEnd"/>
      <w:r w:rsidRPr="00327A0B">
        <w:rPr>
          <w:rFonts w:ascii="Times New Roman" w:hAnsi="Times New Roman"/>
          <w:sz w:val="28"/>
          <w:szCs w:val="28"/>
          <w:lang w:eastAsia="ru-RU"/>
        </w:rPr>
        <w:t xml:space="preserve"> постоянно: на прогулках, во время еды, укладывания спать, одевания, подготовки к празднику и т. д.</w:t>
      </w:r>
    </w:p>
    <w:p w14:paraId="52DB0B3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Стимулировать детскую познавательную активность педагог может:</w:t>
      </w:r>
    </w:p>
    <w:p w14:paraId="384B476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регулярно предлагая детям вопросы, требующие не только воспроизведения информации, но и мышления;</w:t>
      </w:r>
    </w:p>
    <w:p w14:paraId="3AFF1A40"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регулярно предлагая детям открытые, творческие вопросы, в </w:t>
      </w:r>
      <w:proofErr w:type="spellStart"/>
      <w:r w:rsidRPr="00327A0B">
        <w:rPr>
          <w:rFonts w:ascii="Times New Roman" w:hAnsi="Times New Roman"/>
          <w:sz w:val="28"/>
          <w:szCs w:val="28"/>
          <w:lang w:eastAsia="ru-RU"/>
        </w:rPr>
        <w:t>томчисле</w:t>
      </w:r>
      <w:proofErr w:type="spellEnd"/>
      <w:r w:rsidRPr="00327A0B">
        <w:rPr>
          <w:rFonts w:ascii="Times New Roman" w:hAnsi="Times New Roman"/>
          <w:sz w:val="28"/>
          <w:szCs w:val="28"/>
          <w:lang w:eastAsia="ru-RU"/>
        </w:rPr>
        <w:t xml:space="preserve"> — проблемно-противоречивые ситуации, на которые могут </w:t>
      </w:r>
      <w:proofErr w:type="spellStart"/>
      <w:r w:rsidRPr="00327A0B">
        <w:rPr>
          <w:rFonts w:ascii="Times New Roman" w:hAnsi="Times New Roman"/>
          <w:sz w:val="28"/>
          <w:szCs w:val="28"/>
          <w:lang w:eastAsia="ru-RU"/>
        </w:rPr>
        <w:t>бытьданы</w:t>
      </w:r>
      <w:proofErr w:type="spellEnd"/>
      <w:r w:rsidRPr="00327A0B">
        <w:rPr>
          <w:rFonts w:ascii="Times New Roman" w:hAnsi="Times New Roman"/>
          <w:sz w:val="28"/>
          <w:szCs w:val="28"/>
          <w:lang w:eastAsia="ru-RU"/>
        </w:rPr>
        <w:t xml:space="preserve"> разные ответы;</w:t>
      </w:r>
    </w:p>
    <w:p w14:paraId="679EEF4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обеспечивая в ходе обсуждения атмосферу поддержки и принятия;</w:t>
      </w:r>
    </w:p>
    <w:p w14:paraId="574F45F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позволяя детям определиться с решением в ходе обсуждения </w:t>
      </w:r>
      <w:proofErr w:type="spellStart"/>
      <w:r w:rsidRPr="00327A0B">
        <w:rPr>
          <w:rFonts w:ascii="Times New Roman" w:hAnsi="Times New Roman"/>
          <w:sz w:val="28"/>
          <w:szCs w:val="28"/>
          <w:lang w:eastAsia="ru-RU"/>
        </w:rPr>
        <w:t>тойили</w:t>
      </w:r>
      <w:proofErr w:type="spellEnd"/>
      <w:r w:rsidRPr="00327A0B">
        <w:rPr>
          <w:rFonts w:ascii="Times New Roman" w:hAnsi="Times New Roman"/>
          <w:sz w:val="28"/>
          <w:szCs w:val="28"/>
          <w:lang w:eastAsia="ru-RU"/>
        </w:rPr>
        <w:t xml:space="preserve"> иной ситуации;</w:t>
      </w:r>
    </w:p>
    <w:p w14:paraId="173B411D"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организуя обсуждения, в которых дети могут высказывать </w:t>
      </w:r>
      <w:proofErr w:type="spellStart"/>
      <w:r w:rsidRPr="00327A0B">
        <w:rPr>
          <w:rFonts w:ascii="Times New Roman" w:hAnsi="Times New Roman"/>
          <w:sz w:val="28"/>
          <w:szCs w:val="28"/>
          <w:lang w:eastAsia="ru-RU"/>
        </w:rPr>
        <w:t>разныеточки</w:t>
      </w:r>
      <w:proofErr w:type="spellEnd"/>
      <w:r w:rsidRPr="00327A0B">
        <w:rPr>
          <w:rFonts w:ascii="Times New Roman" w:hAnsi="Times New Roman"/>
          <w:sz w:val="28"/>
          <w:szCs w:val="28"/>
          <w:lang w:eastAsia="ru-RU"/>
        </w:rPr>
        <w:t xml:space="preserve"> зрения по одному и тому же вопросу, помогая увидеть несовпадение точек зрения;</w:t>
      </w:r>
    </w:p>
    <w:p w14:paraId="573DB41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строя обсуждение с учетом высказываний детей, которые могут изменить ход дискуссии;</w:t>
      </w:r>
    </w:p>
    <w:p w14:paraId="7533169E"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помогая детям обнаружить ошибки в своих рассуждениях;</w:t>
      </w:r>
    </w:p>
    <w:p w14:paraId="43F7AF0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помогая организовать дискуссию;</w:t>
      </w:r>
    </w:p>
    <w:p w14:paraId="10033EB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предлагая дополнительные средства (двигательные, образные, в т. ч. наглядные модели и символы), в тех случаях, когда детям трудно решить задачу.</w:t>
      </w:r>
    </w:p>
    <w:p w14:paraId="678AE1A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Среда должна быть насыщенной,</w:t>
      </w:r>
      <w:r>
        <w:rPr>
          <w:rFonts w:ascii="Times New Roman" w:hAnsi="Times New Roman"/>
          <w:sz w:val="28"/>
          <w:szCs w:val="28"/>
          <w:lang w:eastAsia="ru-RU"/>
        </w:rPr>
        <w:t xml:space="preserve"> п</w:t>
      </w:r>
      <w:r w:rsidRPr="00327A0B">
        <w:rPr>
          <w:rFonts w:ascii="Times New Roman" w:hAnsi="Times New Roman"/>
          <w:sz w:val="28"/>
          <w:szCs w:val="28"/>
          <w:lang w:eastAsia="ru-RU"/>
        </w:rPr>
        <w:t xml:space="preserve">редоставлять ребенку возможность для активного исследования и решения задач, содержать современные материалы (конструкторы, </w:t>
      </w:r>
      <w:proofErr w:type="spellStart"/>
      <w:r w:rsidRPr="00327A0B">
        <w:rPr>
          <w:rFonts w:ascii="Times New Roman" w:hAnsi="Times New Roman"/>
          <w:sz w:val="28"/>
          <w:szCs w:val="28"/>
          <w:lang w:eastAsia="ru-RU"/>
        </w:rPr>
        <w:t>материалыдля</w:t>
      </w:r>
      <w:proofErr w:type="spellEnd"/>
      <w:r w:rsidRPr="00327A0B">
        <w:rPr>
          <w:rFonts w:ascii="Times New Roman" w:hAnsi="Times New Roman"/>
          <w:sz w:val="28"/>
          <w:szCs w:val="28"/>
          <w:lang w:eastAsia="ru-RU"/>
        </w:rPr>
        <w:t xml:space="preserve"> формирования сенсорики, наборы для </w:t>
      </w:r>
      <w:r>
        <w:rPr>
          <w:rFonts w:ascii="Times New Roman" w:hAnsi="Times New Roman"/>
          <w:sz w:val="28"/>
          <w:szCs w:val="28"/>
          <w:lang w:eastAsia="ru-RU"/>
        </w:rPr>
        <w:t>эк</w:t>
      </w:r>
      <w:r w:rsidRPr="00327A0B">
        <w:rPr>
          <w:rFonts w:ascii="Times New Roman" w:hAnsi="Times New Roman"/>
          <w:sz w:val="28"/>
          <w:szCs w:val="28"/>
          <w:lang w:eastAsia="ru-RU"/>
        </w:rPr>
        <w:t>спериментирования и пр.).</w:t>
      </w:r>
    </w:p>
    <w:p w14:paraId="55FEB8D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Создание условий для </w:t>
      </w:r>
      <w:proofErr w:type="spellStart"/>
      <w:r w:rsidRPr="00327A0B">
        <w:rPr>
          <w:rFonts w:ascii="Times New Roman" w:hAnsi="Times New Roman"/>
          <w:sz w:val="28"/>
          <w:szCs w:val="28"/>
          <w:lang w:eastAsia="ru-RU"/>
        </w:rPr>
        <w:t>развитияпроектной</w:t>
      </w:r>
      <w:proofErr w:type="spellEnd"/>
      <w:r w:rsidRPr="00327A0B">
        <w:rPr>
          <w:rFonts w:ascii="Times New Roman" w:hAnsi="Times New Roman"/>
          <w:sz w:val="28"/>
          <w:szCs w:val="28"/>
          <w:lang w:eastAsia="ru-RU"/>
        </w:rPr>
        <w:t xml:space="preserve"> деятельности</w:t>
      </w:r>
      <w:r>
        <w:rPr>
          <w:rFonts w:ascii="Times New Roman" w:hAnsi="Times New Roman"/>
          <w:sz w:val="28"/>
          <w:szCs w:val="28"/>
          <w:lang w:eastAsia="ru-RU"/>
        </w:rPr>
        <w:t>.</w:t>
      </w:r>
    </w:p>
    <w:p w14:paraId="2805609A"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В дошкольном возрасте у детей должен появиться опыт </w:t>
      </w:r>
      <w:proofErr w:type="spellStart"/>
      <w:r w:rsidRPr="00327A0B">
        <w:rPr>
          <w:rFonts w:ascii="Times New Roman" w:hAnsi="Times New Roman"/>
          <w:sz w:val="28"/>
          <w:szCs w:val="28"/>
          <w:lang w:eastAsia="ru-RU"/>
        </w:rPr>
        <w:t>созданиясобственного</w:t>
      </w:r>
      <w:proofErr w:type="spellEnd"/>
      <w:r w:rsidRPr="00327A0B">
        <w:rPr>
          <w:rFonts w:ascii="Times New Roman" w:hAnsi="Times New Roman"/>
          <w:sz w:val="28"/>
          <w:szCs w:val="28"/>
          <w:lang w:eastAsia="ru-RU"/>
        </w:rPr>
        <w:t xml:space="preserve">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14:paraId="7157C7A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 xml:space="preserve">С целью развития проектной деятельности в группе следует </w:t>
      </w:r>
      <w:proofErr w:type="spellStart"/>
      <w:r w:rsidRPr="00327A0B">
        <w:rPr>
          <w:rFonts w:ascii="Times New Roman" w:hAnsi="Times New Roman"/>
          <w:sz w:val="28"/>
          <w:szCs w:val="28"/>
          <w:lang w:eastAsia="ru-RU"/>
        </w:rPr>
        <w:t>создаватьоткрытую</w:t>
      </w:r>
      <w:proofErr w:type="spellEnd"/>
      <w:r w:rsidRPr="00327A0B">
        <w:rPr>
          <w:rFonts w:ascii="Times New Roman" w:hAnsi="Times New Roman"/>
          <w:sz w:val="28"/>
          <w:szCs w:val="28"/>
          <w:lang w:eastAsia="ru-RU"/>
        </w:rPr>
        <w:t xml:space="preserve"> атмосферу, которая вдохновляет детей на проектное </w:t>
      </w:r>
      <w:proofErr w:type="spellStart"/>
      <w:r w:rsidRPr="00327A0B">
        <w:rPr>
          <w:rFonts w:ascii="Times New Roman" w:hAnsi="Times New Roman"/>
          <w:sz w:val="28"/>
          <w:szCs w:val="28"/>
          <w:lang w:eastAsia="ru-RU"/>
        </w:rPr>
        <w:t>действиеи</w:t>
      </w:r>
      <w:proofErr w:type="spellEnd"/>
      <w:r w:rsidRPr="00327A0B">
        <w:rPr>
          <w:rFonts w:ascii="Times New Roman" w:hAnsi="Times New Roman"/>
          <w:sz w:val="28"/>
          <w:szCs w:val="28"/>
          <w:lang w:eastAsia="ru-RU"/>
        </w:rPr>
        <w:t xml:space="preserve"> поощряет его. Необходимо регулярно выделять время для </w:t>
      </w:r>
      <w:proofErr w:type="spellStart"/>
      <w:r w:rsidRPr="00327A0B">
        <w:rPr>
          <w:rFonts w:ascii="Times New Roman" w:hAnsi="Times New Roman"/>
          <w:sz w:val="28"/>
          <w:szCs w:val="28"/>
          <w:lang w:eastAsia="ru-RU"/>
        </w:rPr>
        <w:t>проектнойдеятельности</w:t>
      </w:r>
      <w:proofErr w:type="spellEnd"/>
      <w:r w:rsidRPr="00327A0B">
        <w:rPr>
          <w:rFonts w:ascii="Times New Roman" w:hAnsi="Times New Roman"/>
          <w:sz w:val="28"/>
          <w:szCs w:val="28"/>
          <w:lang w:eastAsia="ru-RU"/>
        </w:rPr>
        <w:t>, создавать условия для презентации проектов.</w:t>
      </w:r>
    </w:p>
    <w:p w14:paraId="4F92B44C"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С целью развития проектной деятельности педагоги должны:</w:t>
      </w:r>
    </w:p>
    <w:p w14:paraId="4A1B99A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создавать проблемные ситуации, которые инициируют детское любопытство, стимулируют стремление к исследованию;</w:t>
      </w:r>
    </w:p>
    <w:p w14:paraId="1FE297E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быть внимательными к детским вопросам, возникающим в </w:t>
      </w:r>
      <w:proofErr w:type="spellStart"/>
      <w:r w:rsidRPr="00327A0B">
        <w:rPr>
          <w:rFonts w:ascii="Times New Roman" w:hAnsi="Times New Roman"/>
          <w:sz w:val="28"/>
          <w:szCs w:val="28"/>
          <w:lang w:eastAsia="ru-RU"/>
        </w:rPr>
        <w:t>разныхситуациях</w:t>
      </w:r>
      <w:proofErr w:type="spellEnd"/>
      <w:r w:rsidRPr="00327A0B">
        <w:rPr>
          <w:rFonts w:ascii="Times New Roman" w:hAnsi="Times New Roman"/>
          <w:sz w:val="28"/>
          <w:szCs w:val="28"/>
          <w:lang w:eastAsia="ru-RU"/>
        </w:rPr>
        <w:t xml:space="preserve">, регулярно предлагать проектные образовательные ситуации </w:t>
      </w:r>
      <w:proofErr w:type="spellStart"/>
      <w:r w:rsidRPr="00327A0B">
        <w:rPr>
          <w:rFonts w:ascii="Times New Roman" w:hAnsi="Times New Roman"/>
          <w:sz w:val="28"/>
          <w:szCs w:val="28"/>
          <w:lang w:eastAsia="ru-RU"/>
        </w:rPr>
        <w:t>вответ</w:t>
      </w:r>
      <w:proofErr w:type="spellEnd"/>
      <w:r w:rsidRPr="00327A0B">
        <w:rPr>
          <w:rFonts w:ascii="Times New Roman" w:hAnsi="Times New Roman"/>
          <w:sz w:val="28"/>
          <w:szCs w:val="28"/>
          <w:lang w:eastAsia="ru-RU"/>
        </w:rPr>
        <w:t xml:space="preserve"> на заданные детьми вопросы;</w:t>
      </w:r>
    </w:p>
    <w:p w14:paraId="52EA328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поддерживать детскую автономию: предлагать детям самим выдвигать проектные решения;</w:t>
      </w:r>
    </w:p>
    <w:p w14:paraId="7DA1A5C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помогать детям планировать свою деятельность при </w:t>
      </w:r>
      <w:proofErr w:type="spellStart"/>
      <w:r w:rsidRPr="00327A0B">
        <w:rPr>
          <w:rFonts w:ascii="Times New Roman" w:hAnsi="Times New Roman"/>
          <w:sz w:val="28"/>
          <w:szCs w:val="28"/>
          <w:lang w:eastAsia="ru-RU"/>
        </w:rPr>
        <w:t>выполнениисвоего</w:t>
      </w:r>
      <w:proofErr w:type="spellEnd"/>
      <w:r w:rsidRPr="00327A0B">
        <w:rPr>
          <w:rFonts w:ascii="Times New Roman" w:hAnsi="Times New Roman"/>
          <w:sz w:val="28"/>
          <w:szCs w:val="28"/>
          <w:lang w:eastAsia="ru-RU"/>
        </w:rPr>
        <w:t xml:space="preserve"> замысла;</w:t>
      </w:r>
    </w:p>
    <w:p w14:paraId="3D60E43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в ходе обсуждения предложенных детьми проектных решений поддерживать их идеи, делая акцент на новизне каждого предложенного варианта;</w:t>
      </w:r>
    </w:p>
    <w:p w14:paraId="491FB24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помогать детям сравнивать предложенные ими варианты </w:t>
      </w:r>
      <w:proofErr w:type="spellStart"/>
      <w:r w:rsidRPr="00327A0B">
        <w:rPr>
          <w:rFonts w:ascii="Times New Roman" w:hAnsi="Times New Roman"/>
          <w:sz w:val="28"/>
          <w:szCs w:val="28"/>
          <w:lang w:eastAsia="ru-RU"/>
        </w:rPr>
        <w:t>решений,аргументировать</w:t>
      </w:r>
      <w:proofErr w:type="spellEnd"/>
      <w:r w:rsidRPr="00327A0B">
        <w:rPr>
          <w:rFonts w:ascii="Times New Roman" w:hAnsi="Times New Roman"/>
          <w:sz w:val="28"/>
          <w:szCs w:val="28"/>
          <w:lang w:eastAsia="ru-RU"/>
        </w:rPr>
        <w:t xml:space="preserve"> выбор варианта.</w:t>
      </w:r>
    </w:p>
    <w:p w14:paraId="60070C4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Стимулируя детей к </w:t>
      </w:r>
      <w:proofErr w:type="spellStart"/>
      <w:r w:rsidRPr="00327A0B">
        <w:rPr>
          <w:rFonts w:ascii="Times New Roman" w:hAnsi="Times New Roman"/>
          <w:sz w:val="28"/>
          <w:szCs w:val="28"/>
          <w:lang w:eastAsia="ru-RU"/>
        </w:rPr>
        <w:t>исследованиюи</w:t>
      </w:r>
      <w:proofErr w:type="spellEnd"/>
      <w:r w:rsidRPr="00327A0B">
        <w:rPr>
          <w:rFonts w:ascii="Times New Roman" w:hAnsi="Times New Roman"/>
          <w:sz w:val="28"/>
          <w:szCs w:val="28"/>
          <w:lang w:eastAsia="ru-RU"/>
        </w:rPr>
        <w:t xml:space="preserve"> творчеству, следует предлагать им большое количество увлекательных</w:t>
      </w:r>
    </w:p>
    <w:p w14:paraId="096F12BB"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материалов и оборудования. Природа и ближайшее окружение — важные элементы среды исследования, содержащие множество явлений </w:t>
      </w:r>
      <w:proofErr w:type="spellStart"/>
      <w:r w:rsidRPr="00327A0B">
        <w:rPr>
          <w:rFonts w:ascii="Times New Roman" w:hAnsi="Times New Roman"/>
          <w:sz w:val="28"/>
          <w:szCs w:val="28"/>
          <w:lang w:eastAsia="ru-RU"/>
        </w:rPr>
        <w:t>иобъектов</w:t>
      </w:r>
      <w:proofErr w:type="spellEnd"/>
      <w:r w:rsidRPr="00327A0B">
        <w:rPr>
          <w:rFonts w:ascii="Times New Roman" w:hAnsi="Times New Roman"/>
          <w:sz w:val="28"/>
          <w:szCs w:val="28"/>
          <w:lang w:eastAsia="ru-RU"/>
        </w:rPr>
        <w:t xml:space="preserve">, которые можно использовать в совместной </w:t>
      </w:r>
      <w:proofErr w:type="spellStart"/>
      <w:r w:rsidRPr="00327A0B">
        <w:rPr>
          <w:rFonts w:ascii="Times New Roman" w:hAnsi="Times New Roman"/>
          <w:sz w:val="28"/>
          <w:szCs w:val="28"/>
          <w:lang w:eastAsia="ru-RU"/>
        </w:rPr>
        <w:t>исследовательскойдеятельности</w:t>
      </w:r>
      <w:proofErr w:type="spellEnd"/>
      <w:r w:rsidRPr="00327A0B">
        <w:rPr>
          <w:rFonts w:ascii="Times New Roman" w:hAnsi="Times New Roman"/>
          <w:sz w:val="28"/>
          <w:szCs w:val="28"/>
          <w:lang w:eastAsia="ru-RU"/>
        </w:rPr>
        <w:t xml:space="preserve"> воспитателей и детей.</w:t>
      </w:r>
    </w:p>
    <w:p w14:paraId="052E4AFB" w14:textId="77777777" w:rsidR="009A655E" w:rsidRDefault="009A655E" w:rsidP="009A655E">
      <w:pPr>
        <w:autoSpaceDE w:val="0"/>
        <w:autoSpaceDN w:val="0"/>
        <w:adjustRightInd w:val="0"/>
        <w:spacing w:after="0"/>
        <w:jc w:val="both"/>
        <w:rPr>
          <w:rFonts w:ascii="Times New Roman" w:hAnsi="Times New Roman"/>
          <w:sz w:val="28"/>
          <w:szCs w:val="28"/>
          <w:lang w:eastAsia="ru-RU"/>
        </w:rPr>
      </w:pPr>
    </w:p>
    <w:p w14:paraId="5BFF37C1" w14:textId="77777777" w:rsidR="00F06ED4" w:rsidRDefault="00F06ED4" w:rsidP="009A655E">
      <w:pPr>
        <w:autoSpaceDE w:val="0"/>
        <w:autoSpaceDN w:val="0"/>
        <w:adjustRightInd w:val="0"/>
        <w:spacing w:after="0"/>
        <w:jc w:val="both"/>
        <w:rPr>
          <w:rFonts w:ascii="Times New Roman" w:hAnsi="Times New Roman"/>
          <w:sz w:val="28"/>
          <w:szCs w:val="28"/>
          <w:lang w:eastAsia="ru-RU"/>
        </w:rPr>
      </w:pPr>
    </w:p>
    <w:p w14:paraId="690AC645" w14:textId="77777777" w:rsidR="00F06ED4" w:rsidRPr="00327A0B" w:rsidRDefault="00F06ED4" w:rsidP="009A655E">
      <w:pPr>
        <w:autoSpaceDE w:val="0"/>
        <w:autoSpaceDN w:val="0"/>
        <w:adjustRightInd w:val="0"/>
        <w:spacing w:after="0"/>
        <w:jc w:val="both"/>
        <w:rPr>
          <w:rFonts w:ascii="Times New Roman" w:hAnsi="Times New Roman"/>
          <w:sz w:val="28"/>
          <w:szCs w:val="28"/>
          <w:lang w:eastAsia="ru-RU"/>
        </w:rPr>
      </w:pPr>
    </w:p>
    <w:p w14:paraId="5D653921" w14:textId="77777777" w:rsidR="009A655E" w:rsidRPr="001B5610" w:rsidRDefault="009A655E" w:rsidP="009A655E">
      <w:pPr>
        <w:autoSpaceDE w:val="0"/>
        <w:autoSpaceDN w:val="0"/>
        <w:adjustRightInd w:val="0"/>
        <w:spacing w:after="0"/>
        <w:jc w:val="both"/>
        <w:rPr>
          <w:rFonts w:ascii="Times New Roman" w:hAnsi="Times New Roman"/>
          <w:b/>
          <w:i/>
          <w:sz w:val="28"/>
          <w:szCs w:val="28"/>
          <w:lang w:eastAsia="ru-RU"/>
        </w:rPr>
      </w:pPr>
      <w:r w:rsidRPr="001B5610">
        <w:rPr>
          <w:rFonts w:ascii="Times New Roman" w:hAnsi="Times New Roman"/>
          <w:b/>
          <w:i/>
          <w:sz w:val="28"/>
          <w:szCs w:val="28"/>
          <w:lang w:eastAsia="ru-RU"/>
        </w:rPr>
        <w:t>Создание условий для самовыражения средствами искусства.</w:t>
      </w:r>
    </w:p>
    <w:p w14:paraId="0F4D8EB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В дошкольном возрасте дети должны получить опыт осмысления происходящих событий и выражения своего отношения к ним при </w:t>
      </w:r>
      <w:proofErr w:type="spellStart"/>
      <w:r w:rsidRPr="00327A0B">
        <w:rPr>
          <w:rFonts w:ascii="Times New Roman" w:hAnsi="Times New Roman"/>
          <w:sz w:val="28"/>
          <w:szCs w:val="28"/>
          <w:lang w:eastAsia="ru-RU"/>
        </w:rPr>
        <w:t>помощикультурных</w:t>
      </w:r>
      <w:proofErr w:type="spellEnd"/>
      <w:r w:rsidRPr="00327A0B">
        <w:rPr>
          <w:rFonts w:ascii="Times New Roman" w:hAnsi="Times New Roman"/>
          <w:sz w:val="28"/>
          <w:szCs w:val="28"/>
          <w:lang w:eastAsia="ru-RU"/>
        </w:rPr>
        <w:t xml:space="preserve"> средств — линий, цвета, формы, звука, движения, сюжета и пр.</w:t>
      </w:r>
    </w:p>
    <w:p w14:paraId="2D67DEC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Для того чтобы дети научились выражать себя средствами </w:t>
      </w:r>
      <w:proofErr w:type="spellStart"/>
      <w:r w:rsidRPr="00327A0B">
        <w:rPr>
          <w:rFonts w:ascii="Times New Roman" w:hAnsi="Times New Roman"/>
          <w:sz w:val="28"/>
          <w:szCs w:val="28"/>
          <w:lang w:eastAsia="ru-RU"/>
        </w:rPr>
        <w:t>искусства,педагог</w:t>
      </w:r>
      <w:proofErr w:type="spellEnd"/>
      <w:r w:rsidRPr="00327A0B">
        <w:rPr>
          <w:rFonts w:ascii="Times New Roman" w:hAnsi="Times New Roman"/>
          <w:sz w:val="28"/>
          <w:szCs w:val="28"/>
          <w:lang w:eastAsia="ru-RU"/>
        </w:rPr>
        <w:t xml:space="preserve"> должен:</w:t>
      </w:r>
    </w:p>
    <w:p w14:paraId="04D9BD1B"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планировать время в течение дня, когда дети могут создавать </w:t>
      </w:r>
      <w:proofErr w:type="spellStart"/>
      <w:r w:rsidRPr="00327A0B">
        <w:rPr>
          <w:rFonts w:ascii="Times New Roman" w:hAnsi="Times New Roman"/>
          <w:sz w:val="28"/>
          <w:szCs w:val="28"/>
          <w:lang w:eastAsia="ru-RU"/>
        </w:rPr>
        <w:t>своипроизведения</w:t>
      </w:r>
      <w:proofErr w:type="spellEnd"/>
      <w:r w:rsidRPr="00327A0B">
        <w:rPr>
          <w:rFonts w:ascii="Times New Roman" w:hAnsi="Times New Roman"/>
          <w:sz w:val="28"/>
          <w:szCs w:val="28"/>
          <w:lang w:eastAsia="ru-RU"/>
        </w:rPr>
        <w:t>;</w:t>
      </w:r>
    </w:p>
    <w:p w14:paraId="30385541"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создавать атмосферу принятия и поддержки во время занятий творческими видами деятельности;</w:t>
      </w:r>
    </w:p>
    <w:p w14:paraId="7C2B6B0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lastRenderedPageBreak/>
        <w:t>• оказывать помощь и поддержку в овладении необходимыми для занятий техническими навыками;</w:t>
      </w:r>
    </w:p>
    <w:p w14:paraId="28B642F7"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предлагать такие задания, чтобы детские произведения не были стереотипными, отражали их замысел;</w:t>
      </w:r>
    </w:p>
    <w:p w14:paraId="7333B99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поддерживать детскую инициативу в воплощении замысла и </w:t>
      </w:r>
      <w:proofErr w:type="spellStart"/>
      <w:r w:rsidRPr="00327A0B">
        <w:rPr>
          <w:rFonts w:ascii="Times New Roman" w:hAnsi="Times New Roman"/>
          <w:sz w:val="28"/>
          <w:szCs w:val="28"/>
          <w:lang w:eastAsia="ru-RU"/>
        </w:rPr>
        <w:t>выборенеобходимых</w:t>
      </w:r>
      <w:proofErr w:type="spellEnd"/>
      <w:r w:rsidRPr="00327A0B">
        <w:rPr>
          <w:rFonts w:ascii="Times New Roman" w:hAnsi="Times New Roman"/>
          <w:sz w:val="28"/>
          <w:szCs w:val="28"/>
          <w:lang w:eastAsia="ru-RU"/>
        </w:rPr>
        <w:t xml:space="preserve"> для этого средств;</w:t>
      </w:r>
    </w:p>
    <w:p w14:paraId="22640172"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организовывать</w:t>
      </w:r>
      <w:r>
        <w:rPr>
          <w:rFonts w:ascii="Times New Roman" w:hAnsi="Times New Roman"/>
          <w:sz w:val="28"/>
          <w:szCs w:val="28"/>
          <w:lang w:eastAsia="ru-RU"/>
        </w:rPr>
        <w:t xml:space="preserve">  в</w:t>
      </w:r>
      <w:r w:rsidRPr="00327A0B">
        <w:rPr>
          <w:rFonts w:ascii="Times New Roman" w:hAnsi="Times New Roman"/>
          <w:sz w:val="28"/>
          <w:szCs w:val="28"/>
          <w:lang w:eastAsia="ru-RU"/>
        </w:rPr>
        <w:t>ыставки проектов, на которых дети могут представить свои произведения.</w:t>
      </w:r>
    </w:p>
    <w:p w14:paraId="71982463"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Образовательная среда </w:t>
      </w:r>
      <w:proofErr w:type="spellStart"/>
      <w:r w:rsidRPr="00327A0B">
        <w:rPr>
          <w:rFonts w:ascii="Times New Roman" w:hAnsi="Times New Roman"/>
          <w:sz w:val="28"/>
          <w:szCs w:val="28"/>
          <w:lang w:eastAsia="ru-RU"/>
        </w:rPr>
        <w:t>должнаобеспечивать</w:t>
      </w:r>
      <w:proofErr w:type="spellEnd"/>
      <w:r w:rsidRPr="00327A0B">
        <w:rPr>
          <w:rFonts w:ascii="Times New Roman" w:hAnsi="Times New Roman"/>
          <w:sz w:val="28"/>
          <w:szCs w:val="28"/>
          <w:lang w:eastAsia="ru-RU"/>
        </w:rPr>
        <w:t xml:space="preserve"> наличие необходимых материалов, возможность заниматься</w:t>
      </w:r>
    </w:p>
    <w:p w14:paraId="74B8F015" w14:textId="77777777" w:rsidR="009A655E"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разными видами деятельности: живописью, рисунком, игрой на музыкальных инструментах, пением, конструированием, актерским </w:t>
      </w:r>
      <w:proofErr w:type="spellStart"/>
      <w:r w:rsidRPr="00327A0B">
        <w:rPr>
          <w:rFonts w:ascii="Times New Roman" w:hAnsi="Times New Roman"/>
          <w:sz w:val="28"/>
          <w:szCs w:val="28"/>
          <w:lang w:eastAsia="ru-RU"/>
        </w:rPr>
        <w:t>мастерством,танцем</w:t>
      </w:r>
      <w:proofErr w:type="spellEnd"/>
      <w:r w:rsidRPr="00327A0B">
        <w:rPr>
          <w:rFonts w:ascii="Times New Roman" w:hAnsi="Times New Roman"/>
          <w:sz w:val="28"/>
          <w:szCs w:val="28"/>
          <w:lang w:eastAsia="ru-RU"/>
        </w:rPr>
        <w:t>, различными видами ремесел, поделками по дереву, из глины и пр.</w:t>
      </w:r>
    </w:p>
    <w:p w14:paraId="75DF5B3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p>
    <w:p w14:paraId="14BB94D1" w14:textId="77777777" w:rsidR="009A655E" w:rsidRPr="001B5610" w:rsidRDefault="009A655E" w:rsidP="009A655E">
      <w:pPr>
        <w:autoSpaceDE w:val="0"/>
        <w:autoSpaceDN w:val="0"/>
        <w:adjustRightInd w:val="0"/>
        <w:spacing w:after="0"/>
        <w:jc w:val="both"/>
        <w:rPr>
          <w:rFonts w:ascii="Times New Roman" w:hAnsi="Times New Roman"/>
          <w:b/>
          <w:i/>
          <w:sz w:val="28"/>
          <w:szCs w:val="28"/>
          <w:lang w:eastAsia="ru-RU"/>
        </w:rPr>
      </w:pPr>
      <w:r w:rsidRPr="001B5610">
        <w:rPr>
          <w:rFonts w:ascii="Times New Roman" w:hAnsi="Times New Roman"/>
          <w:b/>
          <w:i/>
          <w:sz w:val="28"/>
          <w:szCs w:val="28"/>
          <w:lang w:eastAsia="ru-RU"/>
        </w:rPr>
        <w:t>Создание условий  для физического развития.</w:t>
      </w:r>
    </w:p>
    <w:p w14:paraId="7B48DA2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Физическое развитие очень важно для здоровья детей, потому </w:t>
      </w:r>
      <w:proofErr w:type="spellStart"/>
      <w:r w:rsidRPr="00327A0B">
        <w:rPr>
          <w:rFonts w:ascii="Times New Roman" w:hAnsi="Times New Roman"/>
          <w:sz w:val="28"/>
          <w:szCs w:val="28"/>
          <w:lang w:eastAsia="ru-RU"/>
        </w:rPr>
        <w:t>чтопозволяет</w:t>
      </w:r>
      <w:proofErr w:type="spellEnd"/>
      <w:r w:rsidRPr="00327A0B">
        <w:rPr>
          <w:rFonts w:ascii="Times New Roman" w:hAnsi="Times New Roman"/>
          <w:sz w:val="28"/>
          <w:szCs w:val="28"/>
          <w:lang w:eastAsia="ru-RU"/>
        </w:rPr>
        <w:t xml:space="preserve"> реализовать их врожденное стремление к движению. Становление детской идентичности, образа «Я» тесно связано с </w:t>
      </w:r>
      <w:proofErr w:type="spellStart"/>
      <w:r w:rsidRPr="00327A0B">
        <w:rPr>
          <w:rFonts w:ascii="Times New Roman" w:hAnsi="Times New Roman"/>
          <w:sz w:val="28"/>
          <w:szCs w:val="28"/>
          <w:lang w:eastAsia="ru-RU"/>
        </w:rPr>
        <w:t>физическимразвитием</w:t>
      </w:r>
      <w:proofErr w:type="spellEnd"/>
      <w:r w:rsidRPr="00327A0B">
        <w:rPr>
          <w:rFonts w:ascii="Times New Roman" w:hAnsi="Times New Roman"/>
          <w:sz w:val="28"/>
          <w:szCs w:val="28"/>
          <w:lang w:eastAsia="ru-RU"/>
        </w:rPr>
        <w:t xml:space="preserve"> ребенка, с его ловкостью, подвижностью, </w:t>
      </w:r>
      <w:proofErr w:type="spellStart"/>
      <w:r w:rsidRPr="00327A0B">
        <w:rPr>
          <w:rFonts w:ascii="Times New Roman" w:hAnsi="Times New Roman"/>
          <w:sz w:val="28"/>
          <w:szCs w:val="28"/>
          <w:lang w:eastAsia="ru-RU"/>
        </w:rPr>
        <w:t>активностью.Для</w:t>
      </w:r>
      <w:proofErr w:type="spellEnd"/>
      <w:r w:rsidRPr="00327A0B">
        <w:rPr>
          <w:rFonts w:ascii="Times New Roman" w:hAnsi="Times New Roman"/>
          <w:sz w:val="28"/>
          <w:szCs w:val="28"/>
          <w:lang w:eastAsia="ru-RU"/>
        </w:rPr>
        <w:t xml:space="preserve"> того чтобы стимулировать физическое развитие детей, важно:</w:t>
      </w:r>
    </w:p>
    <w:p w14:paraId="34E7291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ежедневно предоставлять детям возможность активно двигаться;</w:t>
      </w:r>
    </w:p>
    <w:p w14:paraId="23216168"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обучать детей правилам безопасности;</w:t>
      </w:r>
    </w:p>
    <w:p w14:paraId="52A28FC6"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 создавать доброжелательную атмосферу эмоционального </w:t>
      </w:r>
      <w:proofErr w:type="spellStart"/>
      <w:r w:rsidRPr="00327A0B">
        <w:rPr>
          <w:rFonts w:ascii="Times New Roman" w:hAnsi="Times New Roman"/>
          <w:sz w:val="28"/>
          <w:szCs w:val="28"/>
          <w:lang w:eastAsia="ru-RU"/>
        </w:rPr>
        <w:t>принятия,способствующую</w:t>
      </w:r>
      <w:proofErr w:type="spellEnd"/>
      <w:r w:rsidRPr="00327A0B">
        <w:rPr>
          <w:rFonts w:ascii="Times New Roman" w:hAnsi="Times New Roman"/>
          <w:sz w:val="28"/>
          <w:szCs w:val="28"/>
          <w:lang w:eastAsia="ru-RU"/>
        </w:rPr>
        <w:t xml:space="preserve"> проявлениям активности всех детей (в том числе и менее активных) в двигательной сфере;</w:t>
      </w:r>
    </w:p>
    <w:p w14:paraId="41727339"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использовать различные методы обучения, помогающие детям с разным уровнем физического развития с удовольствием бегать, лазать, прыгать.</w:t>
      </w:r>
    </w:p>
    <w:p w14:paraId="5EBB38CF"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Среда должна стимулировать физическую </w:t>
      </w:r>
      <w:proofErr w:type="spellStart"/>
      <w:r w:rsidRPr="00327A0B">
        <w:rPr>
          <w:rFonts w:ascii="Times New Roman" w:hAnsi="Times New Roman"/>
          <w:sz w:val="28"/>
          <w:szCs w:val="28"/>
          <w:lang w:eastAsia="ru-RU"/>
        </w:rPr>
        <w:t>активностьдетей</w:t>
      </w:r>
      <w:proofErr w:type="spellEnd"/>
      <w:r w:rsidRPr="00327A0B">
        <w:rPr>
          <w:rFonts w:ascii="Times New Roman" w:hAnsi="Times New Roman"/>
          <w:sz w:val="28"/>
          <w:szCs w:val="28"/>
          <w:lang w:eastAsia="ru-RU"/>
        </w:rPr>
        <w:t xml:space="preserve">, присущее им желание двигаться, познавать, побуждать к </w:t>
      </w:r>
      <w:proofErr w:type="spellStart"/>
      <w:r w:rsidRPr="00327A0B">
        <w:rPr>
          <w:rFonts w:ascii="Times New Roman" w:hAnsi="Times New Roman"/>
          <w:sz w:val="28"/>
          <w:szCs w:val="28"/>
          <w:lang w:eastAsia="ru-RU"/>
        </w:rPr>
        <w:t>подвижнымиграм</w:t>
      </w:r>
      <w:proofErr w:type="spellEnd"/>
      <w:r w:rsidRPr="00327A0B">
        <w:rPr>
          <w:rFonts w:ascii="Times New Roman" w:hAnsi="Times New Roman"/>
          <w:sz w:val="28"/>
          <w:szCs w:val="28"/>
          <w:lang w:eastAsia="ru-RU"/>
        </w:rPr>
        <w:t>. В ходе подвижных игр, в том числе спонтанных, дети должны иметь</w:t>
      </w:r>
    </w:p>
    <w:p w14:paraId="4F7F34A4" w14:textId="77777777" w:rsidR="009A655E" w:rsidRPr="00327A0B" w:rsidRDefault="009A655E" w:rsidP="009A655E">
      <w:pPr>
        <w:autoSpaceDE w:val="0"/>
        <w:autoSpaceDN w:val="0"/>
        <w:adjustRightInd w:val="0"/>
        <w:spacing w:after="0"/>
        <w:jc w:val="both"/>
        <w:rPr>
          <w:rFonts w:ascii="Times New Roman" w:hAnsi="Times New Roman"/>
          <w:sz w:val="28"/>
          <w:szCs w:val="28"/>
          <w:lang w:eastAsia="ru-RU"/>
        </w:rPr>
      </w:pPr>
      <w:r w:rsidRPr="00327A0B">
        <w:rPr>
          <w:rFonts w:ascii="Times New Roman" w:hAnsi="Times New Roman"/>
          <w:sz w:val="28"/>
          <w:szCs w:val="28"/>
          <w:lang w:eastAsia="ru-RU"/>
        </w:rPr>
        <w:t xml:space="preserve">возможность использовать игровое и спортивное оборудование. Игровая площадка должна предоставлять условия для развития крупной </w:t>
      </w:r>
      <w:proofErr w:type="spellStart"/>
      <w:r w:rsidRPr="00327A0B">
        <w:rPr>
          <w:rFonts w:ascii="Times New Roman" w:hAnsi="Times New Roman"/>
          <w:sz w:val="28"/>
          <w:szCs w:val="28"/>
          <w:lang w:eastAsia="ru-RU"/>
        </w:rPr>
        <w:t>моторики.Игровое</w:t>
      </w:r>
      <w:proofErr w:type="spellEnd"/>
      <w:r w:rsidRPr="00327A0B">
        <w:rPr>
          <w:rFonts w:ascii="Times New Roman" w:hAnsi="Times New Roman"/>
          <w:sz w:val="28"/>
          <w:szCs w:val="28"/>
          <w:lang w:eastAsia="ru-RU"/>
        </w:rPr>
        <w:t xml:space="preserve"> пространство (как на площадке, так и в помещениях) должно быть трансформируемым (меняться в зависимости от игры и предоставлять достаточно места для двигательной активности).</w:t>
      </w:r>
    </w:p>
    <w:p w14:paraId="5E135071" w14:textId="77777777" w:rsidR="009A655E" w:rsidRDefault="009A655E" w:rsidP="009A655E">
      <w:pPr>
        <w:autoSpaceDE w:val="0"/>
        <w:autoSpaceDN w:val="0"/>
        <w:adjustRightInd w:val="0"/>
        <w:spacing w:after="0"/>
        <w:jc w:val="both"/>
        <w:rPr>
          <w:rFonts w:ascii="Times New Roman" w:hAnsi="Times New Roman"/>
          <w:b/>
          <w:bCs/>
          <w:sz w:val="28"/>
          <w:szCs w:val="28"/>
          <w:lang w:eastAsia="ru-RU"/>
        </w:rPr>
      </w:pPr>
    </w:p>
    <w:p w14:paraId="2601E93A" w14:textId="77777777" w:rsidR="009A655E" w:rsidRDefault="009A655E" w:rsidP="009A655E">
      <w:pPr>
        <w:autoSpaceDE w:val="0"/>
        <w:autoSpaceDN w:val="0"/>
        <w:adjustRightInd w:val="0"/>
        <w:spacing w:after="0"/>
        <w:jc w:val="both"/>
        <w:rPr>
          <w:rFonts w:ascii="Times New Roman" w:hAnsi="Times New Roman"/>
          <w:sz w:val="28"/>
          <w:szCs w:val="28"/>
          <w:lang w:eastAsia="ru-RU"/>
        </w:rPr>
      </w:pPr>
    </w:p>
    <w:p w14:paraId="325D184F" w14:textId="77777777" w:rsidR="009A655E" w:rsidRPr="00A705EF" w:rsidRDefault="009A655E" w:rsidP="009A655E">
      <w:pPr>
        <w:pStyle w:val="21"/>
        <w:spacing w:before="0" w:after="0" w:line="360" w:lineRule="auto"/>
        <w:jc w:val="left"/>
        <w:rPr>
          <w:rFonts w:ascii="Times New Roman" w:hAnsi="Times New Roman" w:cs="Times New Roman"/>
          <w:i/>
          <w:color w:val="auto"/>
          <w:sz w:val="28"/>
          <w:szCs w:val="28"/>
        </w:rPr>
      </w:pPr>
      <w:r w:rsidRPr="00A705EF">
        <w:rPr>
          <w:rFonts w:ascii="Times New Roman" w:hAnsi="Times New Roman" w:cs="Times New Roman"/>
          <w:i/>
          <w:color w:val="auto"/>
          <w:sz w:val="28"/>
          <w:szCs w:val="28"/>
        </w:rPr>
        <w:lastRenderedPageBreak/>
        <w:t>Содержание  психолого-педагогической   работы по образовательным областям</w:t>
      </w:r>
    </w:p>
    <w:p w14:paraId="387A580E"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14:paraId="4890E442"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социально-коммуникативное развитие;</w:t>
      </w:r>
    </w:p>
    <w:p w14:paraId="79918347"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познавательное развитие;</w:t>
      </w:r>
    </w:p>
    <w:p w14:paraId="5E6629AF"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речевое развитие;</w:t>
      </w:r>
    </w:p>
    <w:p w14:paraId="105A1830"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художественно</w:t>
      </w:r>
      <w:r w:rsidRPr="00641D04">
        <w:rPr>
          <w:rFonts w:ascii="Times New Roman" w:eastAsia="Batang" w:hAnsi="Times New Roman"/>
          <w:sz w:val="28"/>
          <w:szCs w:val="28"/>
          <w:lang w:eastAsia="ko-KR"/>
        </w:rPr>
        <w:noBreakHyphen/>
        <w:t>эстетическое развитие;</w:t>
      </w:r>
    </w:p>
    <w:p w14:paraId="6B5E9558" w14:textId="77777777" w:rsidR="009A655E" w:rsidRPr="00641D04" w:rsidRDefault="009A655E" w:rsidP="009A655E">
      <w:pPr>
        <w:spacing w:after="0"/>
        <w:ind w:firstLine="709"/>
        <w:jc w:val="both"/>
        <w:rPr>
          <w:rFonts w:ascii="Times New Roman" w:eastAsia="Batang" w:hAnsi="Times New Roman"/>
          <w:sz w:val="28"/>
          <w:szCs w:val="28"/>
          <w:lang w:eastAsia="ko-KR"/>
        </w:rPr>
      </w:pPr>
      <w:r w:rsidRPr="00641D04">
        <w:rPr>
          <w:rFonts w:ascii="Times New Roman" w:eastAsia="Batang" w:hAnsi="Times New Roman"/>
          <w:sz w:val="28"/>
          <w:szCs w:val="28"/>
          <w:lang w:eastAsia="ko-KR"/>
        </w:rPr>
        <w:t xml:space="preserve">● физическое развитие. </w:t>
      </w:r>
    </w:p>
    <w:p w14:paraId="26943BBE" w14:textId="77777777" w:rsidR="009A655E" w:rsidRPr="00641D04" w:rsidRDefault="009A655E" w:rsidP="009A655E">
      <w:pPr>
        <w:spacing w:after="0"/>
        <w:ind w:firstLine="709"/>
        <w:jc w:val="both"/>
        <w:rPr>
          <w:rFonts w:ascii="Times New Roman" w:eastAsia="Batang" w:hAnsi="Times New Roman"/>
          <w:sz w:val="28"/>
          <w:szCs w:val="28"/>
          <w:lang w:eastAsia="ko-KR"/>
        </w:rPr>
      </w:pPr>
    </w:p>
    <w:p w14:paraId="1FC4BBB8" w14:textId="77777777" w:rsidR="009A655E" w:rsidRPr="00A705EF" w:rsidRDefault="009A655E" w:rsidP="009A655E">
      <w:pPr>
        <w:spacing w:after="0"/>
        <w:ind w:firstLine="709"/>
        <w:jc w:val="center"/>
        <w:rPr>
          <w:rFonts w:ascii="Times New Roman" w:eastAsia="Batang" w:hAnsi="Times New Roman"/>
          <w:sz w:val="28"/>
          <w:szCs w:val="28"/>
          <w:lang w:eastAsia="ko-KR"/>
        </w:rPr>
      </w:pPr>
      <w:r w:rsidRPr="00A705EF">
        <w:rPr>
          <w:rFonts w:ascii="Times New Roman" w:eastAsia="Batang" w:hAnsi="Times New Roman"/>
          <w:b/>
          <w:sz w:val="28"/>
          <w:szCs w:val="28"/>
          <w:lang w:eastAsia="ko-KR"/>
        </w:rPr>
        <w:t>Социально-коммуникативное развитие</w:t>
      </w:r>
    </w:p>
    <w:p w14:paraId="5962578F"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hAnsi="Times New Roman"/>
          <w:i/>
          <w:sz w:val="28"/>
          <w:szCs w:val="28"/>
        </w:rPr>
        <w:t>Содержание образовательной работы с детьми направлено на присвоение норм и ценностей, принятых в обществе, включая моральные и нравственные ценности:</w:t>
      </w:r>
    </w:p>
    <w:p w14:paraId="2CC6015C"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14:paraId="432EFC4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 воспитывать уважение и интерес к различным культурам, обращать внимание на отличие и сходство их ценностей;</w:t>
      </w:r>
    </w:p>
    <w:p w14:paraId="7C9182DD"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уважать права и достоинства других людей, родителей, пожилых, инвалидов;</w:t>
      </w:r>
    </w:p>
    <w:p w14:paraId="75564C45"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формировать представление о добре и зле, способствовать гуманистической направленности поведения;</w:t>
      </w:r>
    </w:p>
    <w:p w14:paraId="0AB8FA2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14:paraId="7561E3E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14:paraId="47716CDC"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расширять представления о своем родном крае, столице своей Родины, ее  символикой;</w:t>
      </w:r>
    </w:p>
    <w:p w14:paraId="656A20A4"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  формировать позицию гражданина своей страны;</w:t>
      </w:r>
    </w:p>
    <w:p w14:paraId="337322EC"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 создавать условия для принятия конструктивного разрешения конфликтных ситуаций; </w:t>
      </w:r>
    </w:p>
    <w:p w14:paraId="630F8E6D"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lastRenderedPageBreak/>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14:paraId="66D7CB81"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совершенствовать свои  эмоционально-положительные проявления в сюжетно-ролевых играх;</w:t>
      </w:r>
    </w:p>
    <w:p w14:paraId="7FA700E1"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закреплять умение действовать по правилам игры, соблюдая ролевые взаимодействия и взаимоотношения;</w:t>
      </w:r>
    </w:p>
    <w:p w14:paraId="44D9C2F5"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eastAsia="Times New Roman" w:hAnsi="Times New Roman"/>
          <w:sz w:val="28"/>
          <w:szCs w:val="28"/>
          <w:lang w:eastAsia="ru-RU"/>
        </w:rPr>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  </w:t>
      </w:r>
    </w:p>
    <w:p w14:paraId="7118F75C"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hAnsi="Times New Roman"/>
          <w:i/>
          <w:sz w:val="28"/>
          <w:szCs w:val="28"/>
        </w:rPr>
        <w:t xml:space="preserve">Развитие общения и взаимодействия  ребенка с  взрослыми и сверстниками: </w:t>
      </w:r>
    </w:p>
    <w:p w14:paraId="65D673C3"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обеспечивать взаимодействие с детьми, способствующее их эмоциональному благополучию;</w:t>
      </w:r>
    </w:p>
    <w:p w14:paraId="6F23FD0B"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создавать общую атмосферу доброжелательности, принятия каждого, доверия, эмоционального комфорта, тепла и понимания;</w:t>
      </w:r>
    </w:p>
    <w:p w14:paraId="52AF7CD7"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14:paraId="31552909"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закладывать групповые традиции, позволяющие учитывать настроения и пожелания детей при планировании жизни группы в течение дня;</w:t>
      </w:r>
    </w:p>
    <w:p w14:paraId="2B140B73"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создавать условия для общения со  старшими и младшими детьми и людьми пожилого возраста;</w:t>
      </w:r>
    </w:p>
    <w:p w14:paraId="3B07F1B3"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 содействовать становлению социально-ценностных взаимоотношений, доброжелательных и равноправных отношений между сверстниками;</w:t>
      </w:r>
    </w:p>
    <w:p w14:paraId="3AD03F56"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обеспечивать одинаковое отношение ко всем участникам совместной игры, общения;</w:t>
      </w:r>
    </w:p>
    <w:p w14:paraId="621AA1E1"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 удовлетворять потребности каждого ребенка во внешних проявлениях, симпатии к нему лично;</w:t>
      </w:r>
    </w:p>
    <w:p w14:paraId="32C11433"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предотвращать негативное поведение, обеспечивающее каждому ребенку физическую безопасность со стороны сверстников;</w:t>
      </w:r>
    </w:p>
    <w:p w14:paraId="3430ABBD"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знакомить с нормативными способами разрешения конфликтов;</w:t>
      </w:r>
    </w:p>
    <w:p w14:paraId="4A3948E0"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lastRenderedPageBreak/>
        <w:t xml:space="preserve"> - формировать представления о положительных и отрицательных действиях детей и взрослых и отношения к ним.</w:t>
      </w:r>
    </w:p>
    <w:p w14:paraId="12ADA3B4" w14:textId="77777777" w:rsidR="009A655E" w:rsidRPr="00641D04" w:rsidRDefault="009A655E" w:rsidP="009A655E">
      <w:pPr>
        <w:spacing w:after="0"/>
        <w:ind w:firstLine="709"/>
        <w:jc w:val="both"/>
        <w:rPr>
          <w:rStyle w:val="s4"/>
          <w:rFonts w:ascii="Times New Roman" w:hAnsi="Times New Roman"/>
          <w:i/>
          <w:sz w:val="28"/>
          <w:szCs w:val="28"/>
        </w:rPr>
      </w:pPr>
      <w:r w:rsidRPr="00641D04">
        <w:rPr>
          <w:rStyle w:val="s4"/>
          <w:rFonts w:ascii="Times New Roman" w:hAnsi="Times New Roman"/>
          <w:i/>
          <w:sz w:val="28"/>
          <w:szCs w:val="28"/>
        </w:rPr>
        <w:t>Становление самостоятельности, целенаправленности и саморегуляции собственных действий:</w:t>
      </w:r>
    </w:p>
    <w:p w14:paraId="2A6DDA34"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совершенствовать самостоятельность в организации досуговой деятельности;</w:t>
      </w:r>
    </w:p>
    <w:p w14:paraId="5358BE01"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 </w:t>
      </w:r>
    </w:p>
    <w:p w14:paraId="0E7E0049" w14:textId="77777777" w:rsidR="009A655E" w:rsidRPr="00641D04" w:rsidRDefault="009A655E" w:rsidP="009A655E">
      <w:pPr>
        <w:spacing w:after="0"/>
        <w:ind w:firstLine="709"/>
        <w:jc w:val="both"/>
        <w:rPr>
          <w:rFonts w:ascii="Times New Roman" w:eastAsia="Batang" w:hAnsi="Times New Roman"/>
          <w:i/>
          <w:sz w:val="28"/>
          <w:szCs w:val="28"/>
          <w:lang w:eastAsia="ko-KR"/>
        </w:rPr>
      </w:pPr>
      <w:r w:rsidRPr="00641D04">
        <w:rPr>
          <w:rFonts w:ascii="Times New Roman" w:eastAsia="Batang" w:hAnsi="Times New Roman"/>
          <w:i/>
          <w:sz w:val="28"/>
          <w:szCs w:val="28"/>
          <w:lang w:eastAsia="ko-KR"/>
        </w:rPr>
        <w:t>Формирование основ безопасности в быту, социуме,  природе.</w:t>
      </w:r>
    </w:p>
    <w:p w14:paraId="12DDB4C8"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прививать знания основ безопасности;</w:t>
      </w:r>
    </w:p>
    <w:p w14:paraId="5E6D2257"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14:paraId="1BCB3A9A"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объяснять важность хорошего освещения для сохранения зрения;</w:t>
      </w:r>
    </w:p>
    <w:p w14:paraId="5E93D500"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приучать к соблюдению осторожности при встрече с незнакомыми животными;</w:t>
      </w:r>
    </w:p>
    <w:p w14:paraId="685F3D89"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-предупреждать об опасности приема лекарственных препаратов, и свойствах ядовитых растений, игр с огнем, аэрозольными баллончиками;</w:t>
      </w:r>
    </w:p>
    <w:p w14:paraId="28C89720"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обогащать представления детей об опасных для человека и окружающего мира природы ситуациях и знакомить со способами поведения в них;</w:t>
      </w:r>
    </w:p>
    <w:p w14:paraId="325A5EBF" w14:textId="77777777" w:rsidR="009A655E"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добиваться выполнения правил дорожного движения.</w:t>
      </w:r>
    </w:p>
    <w:p w14:paraId="4FF1A119" w14:textId="77777777" w:rsidR="009A655E" w:rsidRPr="008D2CB5" w:rsidRDefault="009A655E" w:rsidP="009A655E">
      <w:pPr>
        <w:autoSpaceDE w:val="0"/>
        <w:autoSpaceDN w:val="0"/>
        <w:adjustRightInd w:val="0"/>
        <w:spacing w:after="0" w:line="240" w:lineRule="auto"/>
        <w:rPr>
          <w:rFonts w:ascii="Times New Roman" w:hAnsi="Times New Roman"/>
          <w:b/>
          <w:bCs/>
          <w:sz w:val="24"/>
          <w:szCs w:val="24"/>
          <w:lang w:eastAsia="ru-RU"/>
        </w:rPr>
      </w:pPr>
    </w:p>
    <w:p w14:paraId="03BE2283" w14:textId="77777777" w:rsidR="00F06ED4" w:rsidRDefault="00F06ED4" w:rsidP="009A655E">
      <w:pPr>
        <w:spacing w:after="0"/>
        <w:ind w:firstLine="709"/>
        <w:jc w:val="center"/>
        <w:rPr>
          <w:rFonts w:ascii="Times New Roman" w:eastAsia="Times New Roman" w:hAnsi="Times New Roman"/>
          <w:b/>
          <w:i/>
          <w:sz w:val="36"/>
          <w:szCs w:val="36"/>
        </w:rPr>
      </w:pPr>
    </w:p>
    <w:p w14:paraId="303EBAAE" w14:textId="77777777" w:rsidR="009A655E" w:rsidRPr="00CF45E8" w:rsidRDefault="009A655E" w:rsidP="009A655E">
      <w:pPr>
        <w:spacing w:after="0"/>
        <w:ind w:firstLine="709"/>
        <w:jc w:val="center"/>
        <w:rPr>
          <w:rFonts w:ascii="Times New Roman" w:eastAsia="Times New Roman" w:hAnsi="Times New Roman"/>
          <w:i/>
          <w:sz w:val="36"/>
          <w:szCs w:val="36"/>
        </w:rPr>
      </w:pPr>
      <w:r w:rsidRPr="00CF45E8">
        <w:rPr>
          <w:rFonts w:ascii="Times New Roman" w:eastAsia="Times New Roman" w:hAnsi="Times New Roman"/>
          <w:b/>
          <w:i/>
          <w:sz w:val="36"/>
          <w:szCs w:val="36"/>
        </w:rPr>
        <w:t>Познавательное развитие</w:t>
      </w:r>
    </w:p>
    <w:p w14:paraId="718C7CCD"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Развитие любознательности и познавательной мотивации: </w:t>
      </w:r>
    </w:p>
    <w:p w14:paraId="359CAB46"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sz w:val="28"/>
          <w:szCs w:val="28"/>
        </w:rPr>
        <w:t xml:space="preserve">- развивать умение детей наблюдать и  анализировать  различные явления и события, сопоставлять их, обобщать. </w:t>
      </w:r>
    </w:p>
    <w:p w14:paraId="56637E5C"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Формирование познавательных действий, становление сознания: </w:t>
      </w:r>
    </w:p>
    <w:p w14:paraId="41F378C5"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14:paraId="346D063E"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lastRenderedPageBreak/>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14:paraId="559548D8"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целенаправленно развивать познавательные процессы посредством специальных дидактических игр и упражнений.</w:t>
      </w:r>
    </w:p>
    <w:p w14:paraId="5B187BE1"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Развитие воображения и творческой активности: </w:t>
      </w:r>
    </w:p>
    <w:p w14:paraId="555558C7"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14:paraId="463BB5AA"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xml:space="preserve"> - формировать познавательные отношения к источникам информации и начать приобщать к ним;</w:t>
      </w:r>
    </w:p>
    <w:p w14:paraId="7BB51FC2"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xml:space="preserve"> - учитывать интересы и пожелания ребенка при планировании и проведении познавательно-развлекательных и культурных мероприятий в семье и дошкольной организации.</w:t>
      </w:r>
    </w:p>
    <w:p w14:paraId="6E904FFB"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31594FCA"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формировать позитивное отношение к миру на основе эмоционально-чувственного опыта;</w:t>
      </w:r>
    </w:p>
    <w:p w14:paraId="4A56B8BF" w14:textId="77777777" w:rsidR="009A655E" w:rsidRPr="00641D04" w:rsidRDefault="009A655E" w:rsidP="009A655E">
      <w:pPr>
        <w:shd w:val="clear" w:color="auto" w:fill="FFFFFF"/>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z w:val="28"/>
          <w:szCs w:val="28"/>
        </w:rPr>
        <w:t xml:space="preserve"> - </w:t>
      </w:r>
      <w:r w:rsidRPr="00641D04">
        <w:rPr>
          <w:rFonts w:ascii="Times New Roman" w:eastAsia="Times New Roman" w:hAnsi="Times New Roman"/>
          <w:spacing w:val="-1"/>
          <w:sz w:val="28"/>
          <w:szCs w:val="28"/>
          <w:lang w:eastAsia="ru-RU"/>
        </w:rPr>
        <w:t>совершенствовать общие и частные представления о предметах ближнего и дальнего окружения и их свойствах:</w:t>
      </w:r>
      <w:r w:rsidRPr="00641D04">
        <w:rPr>
          <w:rFonts w:ascii="Times New Roman" w:eastAsia="Times New Roman" w:hAnsi="Times New Roman"/>
          <w:sz w:val="28"/>
          <w:szCs w:val="28"/>
        </w:rPr>
        <w:t xml:space="preserve"> форме, цвете, размере, материале, звучании, ритме, темпе, количестве, числе, части и целом, пространстве и времени, движении и покое;</w:t>
      </w:r>
    </w:p>
    <w:p w14:paraId="7BFA5259"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pacing w:val="-1"/>
          <w:sz w:val="28"/>
          <w:szCs w:val="28"/>
          <w:lang w:eastAsia="ru-RU"/>
        </w:rPr>
        <w:t>- актуализировать</w:t>
      </w:r>
      <w:r w:rsidRPr="00641D04">
        <w:rPr>
          <w:rFonts w:ascii="Times New Roman" w:eastAsia="Times New Roman" w:hAnsi="Times New Roman"/>
          <w:sz w:val="28"/>
          <w:szCs w:val="28"/>
          <w:lang w:eastAsia="ru-RU"/>
        </w:rPr>
        <w:t xml:space="preserve"> представления о сенсорных эталонах, р</w:t>
      </w:r>
      <w:r w:rsidRPr="00641D04">
        <w:rPr>
          <w:rFonts w:ascii="Times New Roman" w:eastAsia="Times New Roman" w:hAnsi="Times New Roman"/>
          <w:spacing w:val="-1"/>
          <w:sz w:val="28"/>
          <w:szCs w:val="28"/>
          <w:lang w:eastAsia="ru-RU"/>
        </w:rPr>
        <w:t xml:space="preserve">азвивать способность предвидеть (прогнозировать) изменения свойств предметов под воздействием различных факторов и причинно-следственных связей, </w:t>
      </w:r>
    </w:p>
    <w:p w14:paraId="4D360DCD"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z w:val="28"/>
          <w:szCs w:val="28"/>
          <w:lang w:eastAsia="ru-RU"/>
        </w:rPr>
        <w:t xml:space="preserve">-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   </w:t>
      </w:r>
    </w:p>
    <w:p w14:paraId="2DBC59D9"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pacing w:val="-1"/>
          <w:sz w:val="28"/>
          <w:szCs w:val="28"/>
          <w:lang w:eastAsia="ru-RU"/>
        </w:rPr>
        <w:t>- развивать потребность в использовании  различных способов обследования в познании окружающего;</w:t>
      </w:r>
    </w:p>
    <w:p w14:paraId="2DCFB4A6"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pacing w:val="-1"/>
          <w:sz w:val="28"/>
          <w:szCs w:val="28"/>
          <w:lang w:eastAsia="ru-RU"/>
        </w:rPr>
        <w:t xml:space="preserve"> - содействовать процессу осознания детьми своего «Я», отделять себя от окружающих предметов, действий с  ними и других людей;</w:t>
      </w:r>
    </w:p>
    <w:p w14:paraId="1451FD7A"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pacing w:val="-1"/>
          <w:sz w:val="28"/>
          <w:szCs w:val="28"/>
          <w:lang w:eastAsia="ru-RU"/>
        </w:rPr>
        <w:lastRenderedPageBreak/>
        <w:t>- содействовать формированию способности самопознанию на основе широкого использования художественной деятельности;</w:t>
      </w:r>
    </w:p>
    <w:p w14:paraId="2875FB80" w14:textId="77777777" w:rsidR="009A655E" w:rsidRPr="00641D04" w:rsidRDefault="009A655E" w:rsidP="009A655E">
      <w:pPr>
        <w:autoSpaceDE w:val="0"/>
        <w:autoSpaceDN w:val="0"/>
        <w:spacing w:after="0"/>
        <w:ind w:firstLine="709"/>
        <w:jc w:val="both"/>
        <w:rPr>
          <w:rFonts w:ascii="Times New Roman" w:eastAsia="Times New Roman" w:hAnsi="Times New Roman"/>
          <w:spacing w:val="-1"/>
          <w:sz w:val="28"/>
          <w:szCs w:val="28"/>
          <w:lang w:eastAsia="ru-RU"/>
        </w:rPr>
      </w:pPr>
      <w:r w:rsidRPr="00641D04">
        <w:rPr>
          <w:rFonts w:ascii="Times New Roman" w:eastAsia="Times New Roman" w:hAnsi="Times New Roman"/>
          <w:spacing w:val="-1"/>
          <w:sz w:val="28"/>
          <w:szCs w:val="28"/>
          <w:lang w:eastAsia="ru-RU"/>
        </w:rPr>
        <w:t xml:space="preserve"> - развивать представления детей о себе в будущем, используя фантазирование;</w:t>
      </w:r>
    </w:p>
    <w:p w14:paraId="513E3098"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pacing w:val="-1"/>
          <w:sz w:val="28"/>
          <w:szCs w:val="28"/>
          <w:lang w:eastAsia="ru-RU"/>
        </w:rPr>
        <w:t>- развивать способность  определять основание для классификации,  классифицировать предметы  по заданному основанию</w:t>
      </w:r>
    </w:p>
    <w:p w14:paraId="59DB21EA"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Планета Земля в общем доме людей, об особенностях её природы, многообразии стран и народов мира:</w:t>
      </w:r>
    </w:p>
    <w:p w14:paraId="46B10106"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xml:space="preserve"> - формировать представление  о взаимоотношениях природы и человека, доступное детям постижение системы «Человек - природная среда»;</w:t>
      </w:r>
    </w:p>
    <w:p w14:paraId="0F81160E"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способствовать развитию  ответственного бережного  отношения к природе;</w:t>
      </w:r>
    </w:p>
    <w:p w14:paraId="6637C683" w14:textId="77777777" w:rsidR="00FF2B15" w:rsidRPr="00FF2B15" w:rsidRDefault="009A655E" w:rsidP="00FF2B15">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-развивать чувство ответственности за свои поступки по отношению к  представителям живой природ</w:t>
      </w:r>
      <w:r w:rsidR="00FF2B15">
        <w:rPr>
          <w:rFonts w:ascii="Times New Roman" w:eastAsia="Times New Roman" w:hAnsi="Times New Roman"/>
          <w:sz w:val="28"/>
          <w:szCs w:val="28"/>
        </w:rPr>
        <w:t>ы.</w:t>
      </w:r>
    </w:p>
    <w:p w14:paraId="04C78EF9" w14:textId="77777777" w:rsidR="009A655E" w:rsidRDefault="009A655E" w:rsidP="00FF2B15">
      <w:pPr>
        <w:spacing w:after="0"/>
        <w:jc w:val="both"/>
        <w:rPr>
          <w:rFonts w:ascii="Times New Roman" w:eastAsia="Times New Roman" w:hAnsi="Times New Roman"/>
          <w:b/>
          <w:sz w:val="28"/>
          <w:szCs w:val="28"/>
        </w:rPr>
      </w:pPr>
    </w:p>
    <w:p w14:paraId="76C491D6" w14:textId="77777777" w:rsidR="009A655E" w:rsidRDefault="009A655E" w:rsidP="009A655E">
      <w:pPr>
        <w:spacing w:after="0"/>
        <w:ind w:firstLine="709"/>
        <w:jc w:val="both"/>
        <w:rPr>
          <w:rFonts w:ascii="Times New Roman" w:eastAsia="Times New Roman" w:hAnsi="Times New Roman"/>
          <w:b/>
          <w:sz w:val="28"/>
          <w:szCs w:val="28"/>
        </w:rPr>
      </w:pPr>
    </w:p>
    <w:p w14:paraId="6E1BC576" w14:textId="77777777" w:rsidR="009A655E" w:rsidRDefault="009A655E" w:rsidP="009A655E">
      <w:pPr>
        <w:spacing w:after="0"/>
        <w:ind w:firstLine="709"/>
        <w:jc w:val="center"/>
        <w:rPr>
          <w:rFonts w:ascii="Times New Roman" w:eastAsia="Times New Roman" w:hAnsi="Times New Roman"/>
          <w:b/>
          <w:i/>
          <w:sz w:val="40"/>
          <w:szCs w:val="40"/>
        </w:rPr>
      </w:pPr>
      <w:r w:rsidRPr="0000371A">
        <w:rPr>
          <w:rFonts w:ascii="Times New Roman" w:eastAsia="Times New Roman" w:hAnsi="Times New Roman"/>
          <w:b/>
          <w:i/>
          <w:sz w:val="40"/>
          <w:szCs w:val="40"/>
        </w:rPr>
        <w:t>Речевое развитие</w:t>
      </w:r>
    </w:p>
    <w:p w14:paraId="3A73307C" w14:textId="77777777" w:rsidR="009A655E" w:rsidRPr="0000371A" w:rsidRDefault="009A655E" w:rsidP="009A655E">
      <w:pPr>
        <w:spacing w:after="0"/>
        <w:jc w:val="center"/>
        <w:rPr>
          <w:rFonts w:ascii="Times New Roman" w:eastAsia="Times New Roman" w:hAnsi="Times New Roman"/>
          <w:b/>
          <w:i/>
          <w:sz w:val="40"/>
          <w:szCs w:val="40"/>
        </w:rPr>
      </w:pPr>
    </w:p>
    <w:p w14:paraId="7017DF2F"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eastAsia="Times New Roman" w:hAnsi="Times New Roman"/>
          <w:i/>
          <w:sz w:val="28"/>
          <w:szCs w:val="28"/>
        </w:rPr>
        <w:t xml:space="preserve"> В</w:t>
      </w:r>
      <w:r w:rsidRPr="00641D04">
        <w:rPr>
          <w:rFonts w:ascii="Times New Roman" w:hAnsi="Times New Roman"/>
          <w:i/>
          <w:sz w:val="28"/>
          <w:szCs w:val="28"/>
        </w:rPr>
        <w:t xml:space="preserve">ладение речью как средством общения: </w:t>
      </w:r>
    </w:p>
    <w:p w14:paraId="5ED9FB9E" w14:textId="77777777" w:rsidR="009A655E" w:rsidRPr="00641D04" w:rsidRDefault="009A655E" w:rsidP="009A655E">
      <w:pPr>
        <w:spacing w:after="0"/>
        <w:ind w:firstLine="709"/>
        <w:jc w:val="both"/>
        <w:rPr>
          <w:rFonts w:ascii="Times New Roman" w:hAnsi="Times New Roman"/>
          <w:b/>
          <w:sz w:val="28"/>
          <w:szCs w:val="28"/>
        </w:rPr>
      </w:pPr>
      <w:r w:rsidRPr="00641D04">
        <w:rPr>
          <w:rFonts w:ascii="Times New Roman" w:hAnsi="Times New Roman"/>
          <w:sz w:val="28"/>
          <w:szCs w:val="28"/>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14:paraId="6B96CBD1"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вводить в речь детей новые слова и понятия, используя информацию из прочитанных произведений художественной литературы.</w:t>
      </w:r>
    </w:p>
    <w:p w14:paraId="1315EE97"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hAnsi="Times New Roman"/>
          <w:i/>
          <w:sz w:val="28"/>
          <w:szCs w:val="28"/>
        </w:rPr>
        <w:t xml:space="preserve">Обогащение активного словаря: </w:t>
      </w:r>
    </w:p>
    <w:p w14:paraId="4B6ECC6E"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hAnsi="Times New Roman"/>
          <w:sz w:val="28"/>
          <w:szCs w:val="28"/>
        </w:rPr>
        <w:t>- расширять, уточнять и активизировать словарь в процессе</w:t>
      </w:r>
      <w:r w:rsidRPr="00641D04">
        <w:rPr>
          <w:rFonts w:ascii="Times New Roman" w:eastAsia="Times New Roman" w:hAnsi="Times New Roman"/>
          <w:sz w:val="28"/>
          <w:szCs w:val="28"/>
          <w:lang w:eastAsia="ru-RU"/>
        </w:rPr>
        <w:t xml:space="preserve"> чтения произведений  художественной литературы,  показывая детям красоту, образность, богатство русского языка;</w:t>
      </w:r>
    </w:p>
    <w:p w14:paraId="74A56CED"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eastAsia="Times New Roman" w:hAnsi="Times New Roman"/>
          <w:sz w:val="28"/>
          <w:szCs w:val="28"/>
          <w:lang w:eastAsia="ru-RU"/>
        </w:rPr>
        <w:t xml:space="preserve"> - обогащать словарь детей на основе ознакомления с предметами и явлениями окружающей действительности;</w:t>
      </w:r>
    </w:p>
    <w:p w14:paraId="0950BF8E" w14:textId="77777777" w:rsidR="009A655E" w:rsidRPr="00641D04" w:rsidRDefault="007F21D3"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побуждать использовать  в своей речи  </w:t>
      </w:r>
      <w:r>
        <w:rPr>
          <w:rFonts w:ascii="Times New Roman" w:hAnsi="Times New Roman"/>
          <w:sz w:val="28"/>
          <w:szCs w:val="28"/>
        </w:rPr>
        <w:t>обобщающие и родовые  понятия;</w:t>
      </w:r>
    </w:p>
    <w:p w14:paraId="79D15D02"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 расширять и активизировать словарь через синонимы и антонимы (существительные, глаголы, прилагательные);</w:t>
      </w:r>
    </w:p>
    <w:p w14:paraId="6FEA1F4B"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lastRenderedPageBreak/>
        <w:t>- активизировать словарь прилагательных и глаголов через синонимы и антонимы;</w:t>
      </w:r>
    </w:p>
    <w:p w14:paraId="03BF6CF9"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поощрять стремление детей подбирать слова-синонимы для более точного выражения смысла и эмоциональной окраски высказывания;</w:t>
      </w:r>
    </w:p>
    <w:p w14:paraId="61C42F26"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объяснять и использовать переносное значение слов и  побуждать использовать в своей речи для более точного и образного выражения мысли;</w:t>
      </w:r>
    </w:p>
    <w:p w14:paraId="3E51A277"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знакомить с многозначными словами и словами-омонимами и с фразеологическими оборотами</w:t>
      </w:r>
    </w:p>
    <w:p w14:paraId="5CD28B04"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i/>
          <w:sz w:val="28"/>
          <w:szCs w:val="28"/>
        </w:rPr>
        <w:t>Развитие связной, грамматически правильной диалогической и монологической речи:</w:t>
      </w:r>
    </w:p>
    <w:p w14:paraId="142C05D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14:paraId="77E93729"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14:paraId="48F61E39"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
    <w:p w14:paraId="24F25424"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упражнять в словообразовании  при помощи суффиксов (- </w:t>
      </w:r>
      <w:proofErr w:type="spellStart"/>
      <w:r w:rsidRPr="00641D04">
        <w:rPr>
          <w:rFonts w:ascii="Times New Roman" w:hAnsi="Times New Roman"/>
          <w:sz w:val="28"/>
          <w:szCs w:val="28"/>
        </w:rPr>
        <w:t>ищ</w:t>
      </w:r>
      <w:proofErr w:type="spellEnd"/>
      <w:r w:rsidRPr="00641D04">
        <w:rPr>
          <w:rFonts w:ascii="Times New Roman" w:hAnsi="Times New Roman"/>
          <w:sz w:val="28"/>
          <w:szCs w:val="28"/>
        </w:rPr>
        <w:t xml:space="preserve">, </w:t>
      </w:r>
      <w:r w:rsidR="007F21D3" w:rsidRPr="00641D04">
        <w:rPr>
          <w:rFonts w:ascii="Times New Roman" w:hAnsi="Times New Roman"/>
          <w:sz w:val="28"/>
          <w:szCs w:val="28"/>
        </w:rPr>
        <w:t xml:space="preserve">- </w:t>
      </w:r>
      <w:proofErr w:type="spellStart"/>
      <w:r w:rsidR="007F21D3" w:rsidRPr="00641D04">
        <w:rPr>
          <w:rFonts w:ascii="Times New Roman" w:hAnsi="Times New Roman"/>
          <w:sz w:val="28"/>
          <w:szCs w:val="28"/>
        </w:rPr>
        <w:t>и</w:t>
      </w:r>
      <w:r w:rsidRPr="00641D04">
        <w:rPr>
          <w:rFonts w:ascii="Times New Roman" w:hAnsi="Times New Roman"/>
          <w:sz w:val="28"/>
          <w:szCs w:val="28"/>
        </w:rPr>
        <w:t>ц</w:t>
      </w:r>
      <w:proofErr w:type="spellEnd"/>
      <w:r w:rsidRPr="00641D04">
        <w:rPr>
          <w:rFonts w:ascii="Times New Roman" w:hAnsi="Times New Roman"/>
          <w:sz w:val="28"/>
          <w:szCs w:val="28"/>
        </w:rPr>
        <w:t>,-</w:t>
      </w:r>
      <w:proofErr w:type="spellStart"/>
      <w:r w:rsidRPr="00641D04">
        <w:rPr>
          <w:rFonts w:ascii="Times New Roman" w:hAnsi="Times New Roman"/>
          <w:sz w:val="28"/>
          <w:szCs w:val="28"/>
        </w:rPr>
        <w:t>ец</w:t>
      </w:r>
      <w:proofErr w:type="spellEnd"/>
      <w:r w:rsidRPr="00641D04">
        <w:rPr>
          <w:rFonts w:ascii="Times New Roman" w:hAnsi="Times New Roman"/>
          <w:sz w:val="28"/>
          <w:szCs w:val="28"/>
        </w:rPr>
        <w:t xml:space="preserve">-) и приставок; </w:t>
      </w:r>
    </w:p>
    <w:p w14:paraId="7F929DF9"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поощрять стремление детей составлять из слов словосочетания и предложения; </w:t>
      </w:r>
    </w:p>
    <w:p w14:paraId="36C362CD"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обучать составлению и распространению простых предложений за счет однородных членов: подлежащих, определений, сказуемых; </w:t>
      </w:r>
    </w:p>
    <w:p w14:paraId="00B22A5E"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способствовать появлению в речи детей предложений сложных конструкций;</w:t>
      </w:r>
    </w:p>
    <w:p w14:paraId="4E100E19"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начать знакомить с видами простых предложений по цели высказывания (повествовательные, вопросительные, побудительные).</w:t>
      </w:r>
    </w:p>
    <w:p w14:paraId="58F9A687"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hAnsi="Times New Roman"/>
          <w:i/>
          <w:sz w:val="28"/>
          <w:szCs w:val="28"/>
        </w:rPr>
        <w:t>Развитие связной диалогической и монологической речи:</w:t>
      </w:r>
    </w:p>
    <w:p w14:paraId="7C767F5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вырабатывать у детей активную диалогическую позицию в общении со сверстниками;</w:t>
      </w:r>
    </w:p>
    <w:p w14:paraId="690098A1"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приобщать детей к элементарным правилам ведения диалога (умение слушать и понимать собеседника; задавать вопросы и  строить ответ; </w:t>
      </w:r>
    </w:p>
    <w:p w14:paraId="56EC38EB"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lastRenderedPageBreak/>
        <w:t>- способствовать освоению  ребенком речевого этикета (приветствие, обращение, просьба, извинение, утешение, благодарность, прощание и пр.);</w:t>
      </w:r>
    </w:p>
    <w:p w14:paraId="3F5086CF"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14:paraId="0F507B35"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14:paraId="1D936916"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i/>
          <w:sz w:val="28"/>
          <w:szCs w:val="28"/>
        </w:rPr>
        <w:t xml:space="preserve">Развитие звуковой и интонационной культуры речи, фонематического слуха: </w:t>
      </w:r>
    </w:p>
    <w:p w14:paraId="3B3339C0"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развивать речевое дыхание и  речевое внимания;</w:t>
      </w:r>
    </w:p>
    <w:p w14:paraId="373B3C8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формировать правильное звукопроизношение; </w:t>
      </w:r>
    </w:p>
    <w:p w14:paraId="768E400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побуждать проводить анализ  артикуляции звуков по пяти позициям (губы-зубы-язык-голосовые связки-воздушная струя);</w:t>
      </w:r>
    </w:p>
    <w:p w14:paraId="4A3BAB87"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познакомить с  понятием «гласные – согласные звуки», «твердые-мягкие согласные звуки».</w:t>
      </w:r>
    </w:p>
    <w:p w14:paraId="6E304975"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развивать речевой  слух (фонематического и фонетического восприятия); </w:t>
      </w:r>
    </w:p>
    <w:p w14:paraId="4D7F1187"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познакомить со слоговой структурой слова; </w:t>
      </w:r>
    </w:p>
    <w:p w14:paraId="1ED043FB"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-учить определять количество слогов в словах; </w:t>
      </w:r>
    </w:p>
    <w:p w14:paraId="36CCC927"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развивать просодическую сторону речи (силу, высоту, темп, тембр и громкость речи, силу голоса);</w:t>
      </w:r>
    </w:p>
    <w:p w14:paraId="694DB641" w14:textId="77777777" w:rsidR="009A655E" w:rsidRPr="00641D04" w:rsidRDefault="009A655E" w:rsidP="009A655E">
      <w:pPr>
        <w:spacing w:after="0"/>
        <w:ind w:firstLine="709"/>
        <w:jc w:val="both"/>
        <w:rPr>
          <w:rFonts w:ascii="Times New Roman" w:hAnsi="Times New Roman"/>
          <w:b/>
          <w:sz w:val="28"/>
          <w:szCs w:val="28"/>
        </w:rPr>
      </w:pPr>
      <w:r w:rsidRPr="00641D04">
        <w:rPr>
          <w:rFonts w:ascii="Times New Roman" w:hAnsi="Times New Roman"/>
          <w:sz w:val="28"/>
          <w:szCs w:val="28"/>
        </w:rPr>
        <w:t xml:space="preserve">- упражнять в качественном произношении слов и помогать преодолевать ошибки при формировании правильного </w:t>
      </w:r>
      <w:proofErr w:type="spellStart"/>
      <w:r w:rsidRPr="00641D04">
        <w:rPr>
          <w:rFonts w:ascii="Times New Roman" w:hAnsi="Times New Roman"/>
          <w:sz w:val="28"/>
          <w:szCs w:val="28"/>
        </w:rPr>
        <w:t>словопроизношения</w:t>
      </w:r>
      <w:proofErr w:type="spellEnd"/>
      <w:r w:rsidRPr="00641D04">
        <w:rPr>
          <w:rFonts w:ascii="Times New Roman" w:hAnsi="Times New Roman"/>
          <w:sz w:val="28"/>
          <w:szCs w:val="28"/>
        </w:rPr>
        <w:t xml:space="preserve"> в правильном постановке ударения при произнесении слов.</w:t>
      </w:r>
    </w:p>
    <w:p w14:paraId="6555DAB1" w14:textId="77777777" w:rsidR="009A655E" w:rsidRPr="00641D04" w:rsidRDefault="009A655E" w:rsidP="009A655E">
      <w:pPr>
        <w:spacing w:after="0"/>
        <w:ind w:firstLine="709"/>
        <w:jc w:val="both"/>
        <w:rPr>
          <w:rFonts w:ascii="Times New Roman" w:hAnsi="Times New Roman"/>
          <w:i/>
          <w:sz w:val="28"/>
          <w:szCs w:val="28"/>
        </w:rPr>
      </w:pPr>
      <w:r w:rsidRPr="00641D04">
        <w:rPr>
          <w:rFonts w:ascii="Times New Roman" w:hAnsi="Times New Roman"/>
          <w:i/>
          <w:sz w:val="28"/>
          <w:szCs w:val="28"/>
        </w:rPr>
        <w:t>Формирование звуковой аналитико-синтетической активности как предпосылки обучения грамоте:</w:t>
      </w:r>
    </w:p>
    <w:p w14:paraId="29B3948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упражнять в подборе слов с заданным звуком в разных позициях (начало, середина, конец слова);</w:t>
      </w:r>
    </w:p>
    <w:p w14:paraId="69563C9C"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упражнять в умении анализировать слоговую структуру слова (определять количество и последовательность слогов в словах); </w:t>
      </w:r>
    </w:p>
    <w:p w14:paraId="2C601BA4"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xml:space="preserve">- упражнять в умении проводить </w:t>
      </w:r>
      <w:proofErr w:type="spellStart"/>
      <w:r w:rsidRPr="00641D04">
        <w:rPr>
          <w:rFonts w:ascii="Times New Roman" w:hAnsi="Times New Roman"/>
          <w:sz w:val="28"/>
          <w:szCs w:val="28"/>
        </w:rPr>
        <w:t>слого</w:t>
      </w:r>
      <w:proofErr w:type="spellEnd"/>
      <w:r w:rsidRPr="00641D04">
        <w:rPr>
          <w:rFonts w:ascii="Times New Roman" w:hAnsi="Times New Roman"/>
          <w:sz w:val="28"/>
          <w:szCs w:val="28"/>
        </w:rPr>
        <w:t>-звуковой анализ слов. Упражнять в умении определять последовательность звуков в словах;</w:t>
      </w:r>
    </w:p>
    <w:p w14:paraId="7E113CCA" w14:textId="77777777" w:rsidR="009A655E" w:rsidRPr="00641D04"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t>- познакомить с ударением;</w:t>
      </w:r>
    </w:p>
    <w:p w14:paraId="765605E5" w14:textId="77777777" w:rsidR="009A655E" w:rsidRDefault="009A655E" w:rsidP="009A655E">
      <w:pPr>
        <w:spacing w:after="0"/>
        <w:ind w:firstLine="709"/>
        <w:jc w:val="both"/>
        <w:rPr>
          <w:rFonts w:ascii="Times New Roman" w:hAnsi="Times New Roman"/>
          <w:sz w:val="28"/>
          <w:szCs w:val="28"/>
        </w:rPr>
      </w:pPr>
      <w:r w:rsidRPr="00641D04">
        <w:rPr>
          <w:rFonts w:ascii="Times New Roman" w:hAnsi="Times New Roman"/>
          <w:sz w:val="28"/>
          <w:szCs w:val="28"/>
        </w:rPr>
        <w:lastRenderedPageBreak/>
        <w:t xml:space="preserve">- упражнять в умении производить анализ и синтез предложений по словам. </w:t>
      </w:r>
    </w:p>
    <w:p w14:paraId="5D2D0D6A" w14:textId="77777777" w:rsidR="009A655E" w:rsidRDefault="009A655E" w:rsidP="00E9674C">
      <w:pPr>
        <w:spacing w:after="0"/>
        <w:jc w:val="both"/>
        <w:rPr>
          <w:rFonts w:ascii="Times New Roman" w:eastAsia="Times New Roman" w:hAnsi="Times New Roman"/>
          <w:b/>
          <w:sz w:val="28"/>
          <w:szCs w:val="28"/>
        </w:rPr>
      </w:pPr>
    </w:p>
    <w:p w14:paraId="246872A7" w14:textId="77777777" w:rsidR="009A655E" w:rsidRDefault="009A655E" w:rsidP="009A655E">
      <w:pPr>
        <w:spacing w:after="0"/>
        <w:ind w:firstLine="709"/>
        <w:jc w:val="both"/>
        <w:rPr>
          <w:rFonts w:ascii="Times New Roman" w:eastAsia="Times New Roman" w:hAnsi="Times New Roman"/>
          <w:b/>
          <w:sz w:val="28"/>
          <w:szCs w:val="28"/>
        </w:rPr>
      </w:pPr>
    </w:p>
    <w:p w14:paraId="56032DA9" w14:textId="77777777" w:rsidR="009A655E" w:rsidRDefault="009A655E" w:rsidP="009A655E">
      <w:pPr>
        <w:spacing w:after="0"/>
        <w:jc w:val="center"/>
        <w:rPr>
          <w:rFonts w:ascii="Times New Roman" w:eastAsia="Times New Roman" w:hAnsi="Times New Roman"/>
          <w:b/>
          <w:i/>
          <w:sz w:val="36"/>
          <w:szCs w:val="36"/>
        </w:rPr>
      </w:pPr>
      <w:r w:rsidRPr="00685386">
        <w:rPr>
          <w:rFonts w:ascii="Times New Roman" w:eastAsia="Times New Roman" w:hAnsi="Times New Roman"/>
          <w:b/>
          <w:i/>
          <w:sz w:val="36"/>
          <w:szCs w:val="36"/>
        </w:rPr>
        <w:t>Художественно-эстетическое развитие</w:t>
      </w:r>
    </w:p>
    <w:p w14:paraId="52FB80B0" w14:textId="77777777" w:rsidR="009A655E" w:rsidRPr="00685386" w:rsidRDefault="009A655E" w:rsidP="009A655E">
      <w:pPr>
        <w:spacing w:after="0"/>
        <w:jc w:val="center"/>
        <w:rPr>
          <w:rFonts w:ascii="Times New Roman" w:eastAsia="Times New Roman" w:hAnsi="Times New Roman"/>
          <w:i/>
          <w:sz w:val="36"/>
          <w:szCs w:val="36"/>
        </w:rPr>
      </w:pPr>
    </w:p>
    <w:p w14:paraId="1584C70B"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i/>
          <w:sz w:val="28"/>
          <w:szCs w:val="28"/>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14:paraId="21D4A214"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rPr>
        <w:t xml:space="preserve">- содействовать накоплению детьми опыта восприятия высокохудожественных произведений искусства;  </w:t>
      </w:r>
    </w:p>
    <w:p w14:paraId="755A8BC4"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воспитывать у детей уважение к искусству как ценному общественно признанному делу;</w:t>
      </w:r>
    </w:p>
    <w:p w14:paraId="2DB0C861"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i/>
          <w:sz w:val="28"/>
          <w:szCs w:val="28"/>
        </w:rPr>
        <w:t xml:space="preserve">- </w:t>
      </w:r>
      <w:r w:rsidRPr="00641D04">
        <w:rPr>
          <w:rFonts w:ascii="Times New Roman" w:eastAsia="Times New Roman" w:hAnsi="Times New Roman"/>
          <w:sz w:val="28"/>
          <w:szCs w:val="28"/>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p w14:paraId="7203F38C"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Становление эстетического отношения к окружающему миру:</w:t>
      </w:r>
    </w:p>
    <w:p w14:paraId="1CA3388C"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 вызывать интерес к произведениям искусства, предметному миру  и природе; </w:t>
      </w:r>
    </w:p>
    <w:p w14:paraId="3CBD21E9"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14:paraId="3ECAB353"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вырабатывать потребность в постоянном общении с произведениями искусства;</w:t>
      </w:r>
    </w:p>
    <w:p w14:paraId="014E3C2A"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i/>
          <w:sz w:val="28"/>
          <w:szCs w:val="28"/>
        </w:rPr>
        <w:t>-</w:t>
      </w:r>
      <w:r w:rsidRPr="00641D04">
        <w:rPr>
          <w:rFonts w:ascii="Times New Roman" w:eastAsia="Times New Roman" w:hAnsi="Times New Roman"/>
          <w:sz w:val="28"/>
          <w:szCs w:val="28"/>
          <w:lang w:eastAsia="ru-RU"/>
        </w:rPr>
        <w:t xml:space="preserve"> развивать представление о разнообразии цветов и оттенков, звуков, красоты, пластики движений,  выразительности слова;</w:t>
      </w:r>
    </w:p>
    <w:p w14:paraId="3166D5E6"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развивать воображение, образное мышление, эстетический вкус при восприятии произведений искусства и природы.</w:t>
      </w:r>
    </w:p>
    <w:p w14:paraId="5128ACB3"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Формирование элементарных представлений о видах искусства: </w:t>
      </w:r>
    </w:p>
    <w:p w14:paraId="207633B2" w14:textId="77777777" w:rsidR="009A655E" w:rsidRPr="00641D04" w:rsidRDefault="00907685" w:rsidP="009A655E">
      <w:pPr>
        <w:spacing w:after="0"/>
        <w:ind w:firstLine="709"/>
        <w:jc w:val="both"/>
        <w:rPr>
          <w:rStyle w:val="ab"/>
          <w:rFonts w:ascii="Times New Roman" w:hAnsi="Times New Roman"/>
          <w:b w:val="0"/>
          <w:sz w:val="28"/>
          <w:szCs w:val="28"/>
        </w:rPr>
      </w:pPr>
      <w:r w:rsidRPr="00641D04">
        <w:rPr>
          <w:rFonts w:ascii="Times New Roman" w:eastAsia="Times New Roman" w:hAnsi="Times New Roman"/>
          <w:sz w:val="28"/>
          <w:szCs w:val="28"/>
        </w:rPr>
        <w:t xml:space="preserve">- формировать элементарные представления о  видах искусства: </w:t>
      </w:r>
      <w:r w:rsidRPr="00641D04">
        <w:rPr>
          <w:rStyle w:val="ab"/>
          <w:rFonts w:ascii="Times New Roman" w:hAnsi="Times New Roman"/>
          <w:b w:val="0"/>
          <w:sz w:val="28"/>
          <w:szCs w:val="28"/>
        </w:rPr>
        <w:t>архитектуре, изобразительном искусстве</w:t>
      </w:r>
      <w:r w:rsidRPr="00641D04">
        <w:rPr>
          <w:rFonts w:ascii="Times New Roman" w:hAnsi="Times New Roman"/>
          <w:b/>
          <w:sz w:val="28"/>
          <w:szCs w:val="28"/>
        </w:rPr>
        <w:t xml:space="preserve"> (</w:t>
      </w:r>
      <w:r w:rsidRPr="00641D04">
        <w:rPr>
          <w:rStyle w:val="ab"/>
          <w:rFonts w:ascii="Times New Roman" w:hAnsi="Times New Roman"/>
          <w:b w:val="0"/>
          <w:sz w:val="28"/>
          <w:szCs w:val="28"/>
        </w:rPr>
        <w:t>графика</w:t>
      </w:r>
      <w:r>
        <w:rPr>
          <w:rStyle w:val="ab"/>
          <w:rFonts w:ascii="Times New Roman" w:hAnsi="Times New Roman"/>
          <w:b w:val="0"/>
          <w:sz w:val="28"/>
          <w:szCs w:val="28"/>
        </w:rPr>
        <w:t xml:space="preserve">, </w:t>
      </w:r>
      <w:r w:rsidRPr="00641D04">
        <w:rPr>
          <w:rStyle w:val="ab"/>
          <w:rFonts w:ascii="Times New Roman" w:hAnsi="Times New Roman"/>
          <w:b w:val="0"/>
          <w:sz w:val="28"/>
          <w:szCs w:val="28"/>
        </w:rPr>
        <w:t>живопись</w:t>
      </w:r>
      <w:r>
        <w:rPr>
          <w:rStyle w:val="ab"/>
          <w:rFonts w:ascii="Times New Roman" w:hAnsi="Times New Roman"/>
          <w:b w:val="0"/>
          <w:sz w:val="28"/>
          <w:szCs w:val="28"/>
        </w:rPr>
        <w:t xml:space="preserve">, </w:t>
      </w:r>
      <w:r w:rsidRPr="00641D04">
        <w:rPr>
          <w:rStyle w:val="ab"/>
          <w:rFonts w:ascii="Times New Roman" w:hAnsi="Times New Roman"/>
          <w:b w:val="0"/>
          <w:sz w:val="28"/>
          <w:szCs w:val="28"/>
        </w:rPr>
        <w:t xml:space="preserve">скульптура), декоративно-прикладном искусстве, </w:t>
      </w:r>
      <w:r w:rsidRPr="00641D04">
        <w:rPr>
          <w:rFonts w:ascii="Times New Roman" w:hAnsi="Times New Roman"/>
          <w:sz w:val="28"/>
          <w:szCs w:val="28"/>
        </w:rPr>
        <w:t>литературе (</w:t>
      </w:r>
      <w:r w:rsidRPr="00641D04">
        <w:rPr>
          <w:rStyle w:val="ac"/>
          <w:rFonts w:ascii="Times New Roman" w:hAnsi="Times New Roman"/>
          <w:i w:val="0"/>
          <w:sz w:val="28"/>
          <w:szCs w:val="28"/>
        </w:rPr>
        <w:t>лирика, рассказ),  фольклоре (</w:t>
      </w:r>
      <w:hyperlink r:id="rId9" w:tooltip="Сказка" w:history="1">
        <w:r w:rsidRPr="00884DCC">
          <w:rPr>
            <w:rStyle w:val="ad"/>
            <w:rFonts w:ascii="Times New Roman" w:hAnsi="Times New Roman"/>
            <w:color w:val="auto"/>
            <w:sz w:val="28"/>
            <w:szCs w:val="28"/>
            <w:u w:val="none"/>
          </w:rPr>
          <w:t>сказки</w:t>
        </w:r>
      </w:hyperlink>
      <w:r w:rsidRPr="00884DCC">
        <w:rPr>
          <w:rFonts w:ascii="Times New Roman" w:hAnsi="Times New Roman"/>
          <w:sz w:val="28"/>
          <w:szCs w:val="28"/>
        </w:rPr>
        <w:t>,</w:t>
      </w:r>
      <w:r w:rsidRPr="00641D04">
        <w:rPr>
          <w:rFonts w:ascii="Times New Roman" w:hAnsi="Times New Roman"/>
          <w:sz w:val="28"/>
          <w:szCs w:val="28"/>
        </w:rPr>
        <w:t xml:space="preserve"> потешки и др.),</w:t>
      </w:r>
      <w:r w:rsidRPr="00641D04">
        <w:rPr>
          <w:rStyle w:val="ac"/>
          <w:rFonts w:ascii="Times New Roman" w:hAnsi="Times New Roman"/>
          <w:i w:val="0"/>
          <w:sz w:val="28"/>
          <w:szCs w:val="28"/>
        </w:rPr>
        <w:t xml:space="preserve"> музыкальном искусстве (</w:t>
      </w:r>
      <w:r w:rsidRPr="00641D04">
        <w:rPr>
          <w:rFonts w:ascii="Times New Roman" w:hAnsi="Times New Roman"/>
          <w:sz w:val="28"/>
          <w:szCs w:val="28"/>
        </w:rPr>
        <w:t>песня,  танец, марш)</w:t>
      </w:r>
      <w:r w:rsidRPr="00641D04">
        <w:rPr>
          <w:rStyle w:val="ab"/>
          <w:rFonts w:ascii="Times New Roman" w:hAnsi="Times New Roman"/>
          <w:b w:val="0"/>
          <w:sz w:val="28"/>
          <w:szCs w:val="28"/>
        </w:rPr>
        <w:t xml:space="preserve"> театральном, фото - и  киноискусстве, дизайне;</w:t>
      </w:r>
    </w:p>
    <w:p w14:paraId="71A9FB98" w14:textId="77777777" w:rsidR="009A655E" w:rsidRPr="00641D04" w:rsidRDefault="009A655E" w:rsidP="009A655E">
      <w:pPr>
        <w:spacing w:after="0"/>
        <w:ind w:firstLine="709"/>
        <w:jc w:val="both"/>
        <w:rPr>
          <w:rStyle w:val="ab"/>
          <w:rFonts w:ascii="Times New Roman" w:hAnsi="Times New Roman"/>
          <w:b w:val="0"/>
          <w:sz w:val="28"/>
          <w:szCs w:val="28"/>
        </w:rPr>
      </w:pPr>
      <w:r w:rsidRPr="00641D04">
        <w:rPr>
          <w:rStyle w:val="ab"/>
          <w:rFonts w:ascii="Times New Roman" w:hAnsi="Times New Roman"/>
          <w:b w:val="0"/>
          <w:sz w:val="28"/>
          <w:szCs w:val="28"/>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14:paraId="2125DE72" w14:textId="77777777" w:rsidR="009A655E"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rPr>
        <w:lastRenderedPageBreak/>
        <w:t xml:space="preserve">- развивать способность наслаждаться многообразием форм, красок, звуков, красотой движений, </w:t>
      </w:r>
      <w:r w:rsidRPr="00641D04">
        <w:rPr>
          <w:rFonts w:ascii="Times New Roman" w:eastAsia="Times New Roman" w:hAnsi="Times New Roman"/>
          <w:sz w:val="28"/>
          <w:szCs w:val="28"/>
          <w:lang w:eastAsia="ru-RU"/>
        </w:rPr>
        <w:t xml:space="preserve"> образностью и  богатством русского языка. </w:t>
      </w:r>
    </w:p>
    <w:p w14:paraId="44D3885E" w14:textId="77777777" w:rsidR="009A655E" w:rsidRPr="00641D04" w:rsidRDefault="009A655E" w:rsidP="009A655E">
      <w:pPr>
        <w:spacing w:after="0"/>
        <w:ind w:firstLine="709"/>
        <w:jc w:val="both"/>
        <w:rPr>
          <w:rFonts w:ascii="Times New Roman" w:eastAsia="Times New Roman" w:hAnsi="Times New Roman"/>
          <w:sz w:val="28"/>
          <w:szCs w:val="28"/>
          <w:lang w:eastAsia="ru-RU"/>
        </w:rPr>
      </w:pPr>
    </w:p>
    <w:p w14:paraId="02234689"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Стимулирование сопереживания персонажам художественных произведений:</w:t>
      </w:r>
    </w:p>
    <w:p w14:paraId="1E5594B8"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содействовать накоплению опыта восприятия произведений искусства и эмоциональной отзывчивости на них;</w:t>
      </w:r>
    </w:p>
    <w:p w14:paraId="54370AFF"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развитие основ художественного вкуса;</w:t>
      </w:r>
    </w:p>
    <w:p w14:paraId="5EADB34C"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14:paraId="48C46292"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побуждать высказывать свои предпочтения и давать эстетическую оценку произведениям искусства.</w:t>
      </w:r>
    </w:p>
    <w:p w14:paraId="31064D76"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i/>
          <w:sz w:val="28"/>
          <w:szCs w:val="28"/>
        </w:rPr>
        <w:t xml:space="preserve"> Реализация самостоятельной творческой деятельности детей (изобразительной, конструктивно-модельной, музыкальной,  и др.):</w:t>
      </w:r>
    </w:p>
    <w:p w14:paraId="59D67A36"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14:paraId="141B5B5D"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поддерживать стремление детей к творчеству;</w:t>
      </w:r>
    </w:p>
    <w:p w14:paraId="788CA7EB"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содействовать  формированию у детей практических навыков в художественно-эстетических видах деятельности;  </w:t>
      </w:r>
    </w:p>
    <w:p w14:paraId="4712D7DC"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обогащать и расширять  художественный опыт детей, поддерживать и направлять эмоционально-эстетическую трактовку образов;</w:t>
      </w:r>
    </w:p>
    <w:p w14:paraId="38EFE592"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развивать способность к импровизациям в различных видах искусства; </w:t>
      </w:r>
    </w:p>
    <w:p w14:paraId="6646D2ED" w14:textId="77777777" w:rsidR="009A655E" w:rsidRDefault="009A655E" w:rsidP="009A655E">
      <w:pPr>
        <w:autoSpaceDE w:val="0"/>
        <w:autoSpaceDN w:val="0"/>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учить добиваться выразительной передачи образа через форму, строение, пропорции, детали, звуки, движения, жесты, мимику и др..</w:t>
      </w:r>
    </w:p>
    <w:p w14:paraId="4616B37A" w14:textId="77777777" w:rsidR="009A655E" w:rsidRPr="001B5610" w:rsidRDefault="009A655E" w:rsidP="009A655E">
      <w:pPr>
        <w:autoSpaceDE w:val="0"/>
        <w:autoSpaceDN w:val="0"/>
        <w:adjustRightInd w:val="0"/>
        <w:spacing w:after="0" w:line="240" w:lineRule="auto"/>
        <w:jc w:val="center"/>
        <w:rPr>
          <w:rFonts w:ascii="Times New Roman" w:hAnsi="Times New Roman"/>
          <w:b/>
          <w:sz w:val="32"/>
          <w:szCs w:val="32"/>
          <w:lang w:eastAsia="ru-RU"/>
        </w:rPr>
      </w:pPr>
      <w:r w:rsidRPr="001B5610">
        <w:rPr>
          <w:rFonts w:ascii="Times New Roman" w:hAnsi="Times New Roman"/>
          <w:b/>
          <w:sz w:val="32"/>
          <w:szCs w:val="32"/>
          <w:lang w:eastAsia="ru-RU"/>
        </w:rPr>
        <w:t>Приобщение   к искусству</w:t>
      </w:r>
    </w:p>
    <w:p w14:paraId="6FF01FF1" w14:textId="77777777" w:rsidR="009A655E" w:rsidRPr="001B5610" w:rsidRDefault="009A655E" w:rsidP="009A655E">
      <w:pPr>
        <w:autoSpaceDE w:val="0"/>
        <w:autoSpaceDN w:val="0"/>
        <w:adjustRightInd w:val="0"/>
        <w:spacing w:after="0" w:line="240" w:lineRule="auto"/>
        <w:jc w:val="center"/>
        <w:rPr>
          <w:rFonts w:ascii="Times New Roman" w:hAnsi="Times New Roman"/>
          <w:b/>
          <w:sz w:val="32"/>
          <w:szCs w:val="32"/>
          <w:lang w:eastAsia="ru-RU"/>
        </w:rPr>
      </w:pPr>
    </w:p>
    <w:p w14:paraId="6A064B79" w14:textId="77777777" w:rsidR="009A655E" w:rsidRDefault="009A655E" w:rsidP="009A655E">
      <w:pPr>
        <w:autoSpaceDE w:val="0"/>
        <w:autoSpaceDN w:val="0"/>
        <w:adjustRightInd w:val="0"/>
        <w:spacing w:after="0" w:line="240" w:lineRule="auto"/>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700"/>
      </w:tblGrid>
      <w:tr w:rsidR="009A655E" w:rsidRPr="003953F9" w14:paraId="4876C07C" w14:textId="77777777" w:rsidTr="004A2528">
        <w:tc>
          <w:tcPr>
            <w:tcW w:w="3085" w:type="dxa"/>
          </w:tcPr>
          <w:p w14:paraId="0E8A4298"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9296854"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49457AC"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9F456AB"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DADE19F"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Первая младшая группа</w:t>
            </w:r>
          </w:p>
          <w:p w14:paraId="02B56236" w14:textId="77777777" w:rsidR="009A655E" w:rsidRPr="001B5610" w:rsidRDefault="00F06ED4" w:rsidP="004A2528">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(от 1,5</w:t>
            </w:r>
            <w:r w:rsidR="009A655E" w:rsidRPr="001B5610">
              <w:rPr>
                <w:rFonts w:ascii="Times New Roman" w:hAnsi="Times New Roman"/>
                <w:b/>
                <w:bCs/>
                <w:sz w:val="28"/>
                <w:szCs w:val="28"/>
                <w:lang w:eastAsia="ru-RU"/>
              </w:rPr>
              <w:t xml:space="preserve"> до 3 лет)</w:t>
            </w:r>
          </w:p>
          <w:p w14:paraId="0385761B" w14:textId="77777777" w:rsidR="009A655E" w:rsidRPr="001B5610"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32109E0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14:paraId="428BA0E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Рассматривать с детьми иллюстрации к произведениям детской литературы. </w:t>
            </w:r>
          </w:p>
          <w:p w14:paraId="01A82F6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Развивать умение отвечать на вопросы по содержанию картинок.</w:t>
            </w:r>
          </w:p>
          <w:p w14:paraId="2C30034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народными игрушками: дымковской, богородской, матрешкой, ванькой-встанькой и другими, соответствующими возрасту детей.</w:t>
            </w:r>
          </w:p>
          <w:p w14:paraId="48FA6162"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Обращать внимание детей на характер игрушек (веселая, забавная и др.), их форму, цветовое оформление.</w:t>
            </w:r>
          </w:p>
        </w:tc>
      </w:tr>
      <w:tr w:rsidR="009A655E" w:rsidRPr="003953F9" w14:paraId="1644C28A" w14:textId="77777777" w:rsidTr="004A2528">
        <w:tc>
          <w:tcPr>
            <w:tcW w:w="3085" w:type="dxa"/>
          </w:tcPr>
          <w:p w14:paraId="0EC328F8"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007765A"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95446BD"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12ABE2A"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FCE349D"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4C53F54"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Вторая младшая группа</w:t>
            </w:r>
          </w:p>
          <w:p w14:paraId="7E1B609D"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3 до 4 лет)</w:t>
            </w:r>
          </w:p>
          <w:p w14:paraId="7B5664D6" w14:textId="77777777" w:rsidR="009A655E" w:rsidRPr="001B5610"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3C67650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14:paraId="659C483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Подводить детей к восприятию произведений искусства. </w:t>
            </w:r>
          </w:p>
          <w:p w14:paraId="378B2B1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элементарными средствами выразительности в разных видах искусства</w:t>
            </w:r>
          </w:p>
          <w:p w14:paraId="70FFF0C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w:t>
            </w:r>
          </w:p>
          <w:p w14:paraId="25C51F0B"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работ и т. д.</w:t>
            </w:r>
          </w:p>
        </w:tc>
      </w:tr>
      <w:tr w:rsidR="009A655E" w:rsidRPr="003953F9" w14:paraId="42401EC9" w14:textId="77777777" w:rsidTr="004A2528">
        <w:tc>
          <w:tcPr>
            <w:tcW w:w="3085" w:type="dxa"/>
          </w:tcPr>
          <w:p w14:paraId="66E7DDEE"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839DD55"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EECF8F9"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4181BEF"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BF47180"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BB2EE88"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Средняя группа</w:t>
            </w:r>
          </w:p>
          <w:p w14:paraId="6A757F44"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4 до 5 лет)</w:t>
            </w:r>
          </w:p>
          <w:p w14:paraId="38A045D2" w14:textId="77777777" w:rsidR="009A655E" w:rsidRPr="001B5610"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77A3554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14:paraId="500AF29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детей с профессиями артиста, художника, композитора.</w:t>
            </w:r>
          </w:p>
          <w:p w14:paraId="4F09391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14:paraId="2FDFDD9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3953F9">
              <w:rPr>
                <w:rFonts w:ascii="Times New Roman" w:hAnsi="Times New Roman"/>
                <w:sz w:val="28"/>
                <w:szCs w:val="28"/>
                <w:lang w:eastAsia="ru-RU"/>
              </w:rPr>
              <w:t>соооружение</w:t>
            </w:r>
            <w:proofErr w:type="spellEnd"/>
            <w:r w:rsidRPr="003953F9">
              <w:rPr>
                <w:rFonts w:ascii="Times New Roman" w:hAnsi="Times New Roman"/>
                <w:sz w:val="28"/>
                <w:szCs w:val="28"/>
                <w:lang w:eastAsia="ru-RU"/>
              </w:rPr>
              <w:t xml:space="preserve"> (архитектура).</w:t>
            </w:r>
          </w:p>
          <w:p w14:paraId="3A454A4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0F3EED1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детей с архитектурой. Формировать представления</w:t>
            </w:r>
          </w:p>
          <w:p w14:paraId="7C19814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w:t>
            </w:r>
            <w:r w:rsidRPr="003953F9">
              <w:rPr>
                <w:rFonts w:ascii="Times New Roman" w:hAnsi="Times New Roman"/>
                <w:sz w:val="28"/>
                <w:szCs w:val="28"/>
                <w:lang w:eastAsia="ru-RU"/>
              </w:rPr>
              <w:lastRenderedPageBreak/>
              <w:t>с разным количеством этажей, подъездов и т. д.</w:t>
            </w:r>
          </w:p>
          <w:p w14:paraId="7980CA3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Вызывать интерес к различным строениям, расположенным вокруг детского сада (дома, в которых живут ребенок и его друзья, школа, кинотеатр).</w:t>
            </w:r>
          </w:p>
          <w:p w14:paraId="5CDBA3B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14:paraId="71253CD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Поощрять стремление детей изображать в рисунках, аппликациях реальные и сказочные строения.</w:t>
            </w:r>
          </w:p>
          <w:p w14:paraId="3C9BB9E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Организовать посещение музея (совместно с родителями), рассказать о назначении музея.</w:t>
            </w:r>
          </w:p>
          <w:p w14:paraId="3D37BCF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интерес к посещению кукольного театра, выставок.</w:t>
            </w:r>
          </w:p>
          <w:p w14:paraId="1E58443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знания детей о книге, книжной иллюстрации. Познакомить с библиотекой как центром хранения книг, созданных писателями и поэтами.</w:t>
            </w:r>
          </w:p>
          <w:p w14:paraId="3B3DC39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Знакомить с произведениями народного искусства (потешки, сказки, загадки, песни, хороводы, </w:t>
            </w:r>
            <w:proofErr w:type="spellStart"/>
            <w:r w:rsidRPr="003953F9">
              <w:rPr>
                <w:rFonts w:ascii="Times New Roman" w:hAnsi="Times New Roman"/>
                <w:sz w:val="28"/>
                <w:szCs w:val="28"/>
                <w:lang w:eastAsia="ru-RU"/>
              </w:rPr>
              <w:t>заклички</w:t>
            </w:r>
            <w:proofErr w:type="spellEnd"/>
            <w:r w:rsidRPr="003953F9">
              <w:rPr>
                <w:rFonts w:ascii="Times New Roman" w:hAnsi="Times New Roman"/>
                <w:sz w:val="28"/>
                <w:szCs w:val="28"/>
                <w:lang w:eastAsia="ru-RU"/>
              </w:rPr>
              <w:t>, изделия народного декоративно-прикладного искусства).</w:t>
            </w:r>
          </w:p>
          <w:p w14:paraId="4B84D730"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Воспитывать бережное отношение к произведениям искусства.</w:t>
            </w:r>
          </w:p>
        </w:tc>
      </w:tr>
      <w:tr w:rsidR="009A655E" w:rsidRPr="003953F9" w14:paraId="05D822BB" w14:textId="77777777" w:rsidTr="004A2528">
        <w:tc>
          <w:tcPr>
            <w:tcW w:w="3085" w:type="dxa"/>
          </w:tcPr>
          <w:p w14:paraId="30E9D066"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4ECA88E"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60B1EB6"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3A5FEC4"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22B6618"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5F865BC"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Старшая группа</w:t>
            </w:r>
          </w:p>
          <w:p w14:paraId="4563ADEB"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5 до 6 лет)</w:t>
            </w:r>
          </w:p>
          <w:p w14:paraId="1C13FB4C" w14:textId="77777777" w:rsidR="009A655E" w:rsidRPr="001B5610"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459C4DC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формировать интерес к музыке, живописи, литературе, народному искусству.</w:t>
            </w:r>
          </w:p>
          <w:p w14:paraId="18619E5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74046CE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14:paraId="68D20EE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знакомить с жанрами изобразительного и музыкального искусства.</w:t>
            </w:r>
          </w:p>
          <w:p w14:paraId="5D9307B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6C9CCA9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w:t>
            </w:r>
            <w:r w:rsidRPr="003953F9">
              <w:rPr>
                <w:rFonts w:ascii="Times New Roman" w:hAnsi="Times New Roman"/>
                <w:sz w:val="28"/>
                <w:szCs w:val="28"/>
                <w:lang w:eastAsia="ru-RU"/>
              </w:rPr>
              <w:lastRenderedPageBreak/>
              <w:t>представления о графике (ее выразительных средствах).</w:t>
            </w:r>
          </w:p>
          <w:p w14:paraId="56157A3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Знакомить с творчеством художников-иллюстраторов детских книг (Ю. Васнецов, Е. </w:t>
            </w:r>
            <w:proofErr w:type="spellStart"/>
            <w:r w:rsidRPr="003953F9">
              <w:rPr>
                <w:rFonts w:ascii="Times New Roman" w:hAnsi="Times New Roman"/>
                <w:sz w:val="28"/>
                <w:szCs w:val="28"/>
                <w:lang w:eastAsia="ru-RU"/>
              </w:rPr>
              <w:t>Рачев</w:t>
            </w:r>
            <w:proofErr w:type="spellEnd"/>
            <w:r w:rsidRPr="003953F9">
              <w:rPr>
                <w:rFonts w:ascii="Times New Roman" w:hAnsi="Times New Roman"/>
                <w:sz w:val="28"/>
                <w:szCs w:val="28"/>
                <w:lang w:eastAsia="ru-RU"/>
              </w:rPr>
              <w:t>, Е. Чарушин, И. Билибин и др.).</w:t>
            </w:r>
          </w:p>
          <w:p w14:paraId="10FD9A9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6C1F94A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14:paraId="12978F2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14:paraId="5B5CCBE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1208126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14:paraId="5AB5A718"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Формировать у детей бережное отношение к произведениям искусства.</w:t>
            </w:r>
          </w:p>
        </w:tc>
      </w:tr>
      <w:tr w:rsidR="009A655E" w:rsidRPr="003953F9" w14:paraId="59E64E78" w14:textId="77777777" w:rsidTr="004A2528">
        <w:tc>
          <w:tcPr>
            <w:tcW w:w="3085" w:type="dxa"/>
          </w:tcPr>
          <w:p w14:paraId="4FB91FB2"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0C01DF9C"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3EEC2562"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046305E9"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65E65EEF"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Подготовительная к школе группа</w:t>
            </w:r>
          </w:p>
          <w:p w14:paraId="51D4E5DE"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6 до 7 лет)</w:t>
            </w:r>
          </w:p>
          <w:p w14:paraId="6F8356D4"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1CA6F36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14:paraId="4BD4C84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Закреплять знания об искусстве как виде творческой</w:t>
            </w:r>
          </w:p>
          <w:p w14:paraId="3D1524E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деятельности людей, о видах искусства (декоративно-прикладное, изобразительное искусство, литература, музыка, архитектура, театр, танец,  кино, цирк).</w:t>
            </w:r>
          </w:p>
          <w:p w14:paraId="6F35F0E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Расширять знания детей об изобразительном искусстве, развивать художественное восприятие произведений изобразительного искусства.</w:t>
            </w:r>
          </w:p>
          <w:p w14:paraId="0367F49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14:paraId="461DEA9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14:paraId="04BD782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Расширять представления о художниках — иллюстраторах детской книги (И. Билибин, Ю. Васнецов, В. Конашевич, В. Лебедев, Т. Маврина, Е. Чарушин и др.).</w:t>
            </w:r>
          </w:p>
          <w:p w14:paraId="73B6323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Продолжать знакомить с народным декоративно-прикладным искусством (гжельская, хохломская, </w:t>
            </w:r>
            <w:proofErr w:type="spellStart"/>
            <w:r w:rsidRPr="003953F9">
              <w:rPr>
                <w:rFonts w:ascii="Times New Roman" w:hAnsi="Times New Roman"/>
                <w:sz w:val="28"/>
                <w:szCs w:val="28"/>
                <w:lang w:eastAsia="ru-RU"/>
              </w:rPr>
              <w:t>жостовская</w:t>
            </w:r>
            <w:proofErr w:type="spellEnd"/>
            <w:r w:rsidRPr="003953F9">
              <w:rPr>
                <w:rFonts w:ascii="Times New Roman" w:hAnsi="Times New Roman"/>
                <w:sz w:val="28"/>
                <w:szCs w:val="28"/>
                <w:lang w:eastAsia="ru-RU"/>
              </w:rPr>
              <w:t>, мезенская роспись), с керамическими изделиями, народными игрушками.</w:t>
            </w:r>
          </w:p>
          <w:p w14:paraId="2FB1A34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14:paraId="4CD29EB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471F688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14:paraId="1AF92C8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642D0C3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14:paraId="2F3A21B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эстетические чувства, эмоции, переживания; умение самостоятельно создавать художественные образы в разных видах деятельности.</w:t>
            </w:r>
          </w:p>
          <w:p w14:paraId="642B9EB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Формировать представление о значении органов чувств человека для художественной </w:t>
            </w:r>
            <w:r w:rsidRPr="003953F9">
              <w:rPr>
                <w:rFonts w:ascii="Times New Roman" w:hAnsi="Times New Roman"/>
                <w:sz w:val="28"/>
                <w:szCs w:val="28"/>
                <w:lang w:eastAsia="ru-RU"/>
              </w:rPr>
              <w:lastRenderedPageBreak/>
              <w:t>деятельности, формировать умение соотносить органы чувств с видами искусства (музыку слушают, картины рассматривают, стихи читают и слушают и т. д.).</w:t>
            </w:r>
          </w:p>
          <w:p w14:paraId="78742E9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14:paraId="1C2C307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14:paraId="664C4EB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Воспитывать интерес к искусству родного края; любовь и бережное отношение к произведениям искусства.</w:t>
            </w:r>
          </w:p>
          <w:p w14:paraId="1874F4F6"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Поощрять активное участие детей в художественной деятельности по собственному желанию и под руководством взрослого.</w:t>
            </w:r>
          </w:p>
        </w:tc>
      </w:tr>
    </w:tbl>
    <w:p w14:paraId="735D27E9" w14:textId="77777777" w:rsidR="009A655E" w:rsidRPr="006D4312" w:rsidRDefault="009A655E" w:rsidP="009A655E">
      <w:pPr>
        <w:autoSpaceDE w:val="0"/>
        <w:autoSpaceDN w:val="0"/>
        <w:adjustRightInd w:val="0"/>
        <w:spacing w:after="0" w:line="240" w:lineRule="auto"/>
        <w:rPr>
          <w:rFonts w:ascii="Times New Roman" w:hAnsi="Times New Roman"/>
          <w:b/>
          <w:sz w:val="28"/>
          <w:szCs w:val="28"/>
          <w:lang w:eastAsia="ru-RU"/>
        </w:rPr>
      </w:pPr>
    </w:p>
    <w:p w14:paraId="57D0F913" w14:textId="77777777" w:rsidR="009A655E" w:rsidRDefault="009A655E" w:rsidP="009A655E">
      <w:pPr>
        <w:autoSpaceDE w:val="0"/>
        <w:autoSpaceDN w:val="0"/>
        <w:adjustRightInd w:val="0"/>
        <w:spacing w:after="0" w:line="240" w:lineRule="auto"/>
        <w:rPr>
          <w:rFonts w:ascii="Times New Roman" w:hAnsi="Times New Roman"/>
          <w:b/>
          <w:sz w:val="32"/>
          <w:szCs w:val="32"/>
          <w:lang w:eastAsia="ru-RU"/>
        </w:rPr>
      </w:pPr>
    </w:p>
    <w:p w14:paraId="06F0293E" w14:textId="77777777" w:rsidR="009A655E" w:rsidRDefault="009A655E" w:rsidP="00C41F51">
      <w:pPr>
        <w:autoSpaceDE w:val="0"/>
        <w:autoSpaceDN w:val="0"/>
        <w:adjustRightInd w:val="0"/>
        <w:spacing w:after="0" w:line="240" w:lineRule="auto"/>
        <w:jc w:val="center"/>
        <w:rPr>
          <w:rFonts w:ascii="Times New Roman" w:hAnsi="Times New Roman"/>
          <w:b/>
          <w:sz w:val="32"/>
          <w:szCs w:val="32"/>
          <w:lang w:eastAsia="ru-RU"/>
        </w:rPr>
      </w:pPr>
      <w:proofErr w:type="spellStart"/>
      <w:r w:rsidRPr="0061542B">
        <w:rPr>
          <w:rFonts w:ascii="Times New Roman" w:hAnsi="Times New Roman"/>
          <w:b/>
          <w:sz w:val="32"/>
          <w:szCs w:val="32"/>
          <w:lang w:eastAsia="ru-RU"/>
        </w:rPr>
        <w:t>Изобразительнаядеятельность</w:t>
      </w:r>
      <w:proofErr w:type="spellEnd"/>
    </w:p>
    <w:p w14:paraId="466AF31C" w14:textId="77777777" w:rsidR="009A655E" w:rsidRDefault="009A655E" w:rsidP="009A655E">
      <w:pPr>
        <w:autoSpaceDE w:val="0"/>
        <w:autoSpaceDN w:val="0"/>
        <w:adjustRightInd w:val="0"/>
        <w:spacing w:after="0" w:line="240" w:lineRule="auto"/>
        <w:rPr>
          <w:rFonts w:ascii="Times New Roman" w:hAnsi="Times New Roman"/>
          <w:b/>
          <w:sz w:val="32"/>
          <w:szCs w:val="3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700"/>
      </w:tblGrid>
      <w:tr w:rsidR="009A655E" w:rsidRPr="003953F9" w14:paraId="76CBD1DB" w14:textId="77777777" w:rsidTr="004A2528">
        <w:tc>
          <w:tcPr>
            <w:tcW w:w="3085" w:type="dxa"/>
          </w:tcPr>
          <w:p w14:paraId="0FFD4CD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037AB65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15B30633"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10018209"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4E64CE4"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2209474"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6EC06E0"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47D085F5"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5AFE5E4"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68132628"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41ABAD90"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22E4FC4"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5B705F7"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096CC700"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D1AFEA1"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Первая младшая группа</w:t>
            </w:r>
          </w:p>
          <w:p w14:paraId="7FA71FBB" w14:textId="77777777" w:rsidR="009A655E" w:rsidRPr="001B5610" w:rsidRDefault="00F06ED4" w:rsidP="004A2528">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(от 1,5</w:t>
            </w:r>
            <w:r w:rsidR="009A655E" w:rsidRPr="001B5610">
              <w:rPr>
                <w:rFonts w:ascii="Times New Roman" w:hAnsi="Times New Roman"/>
                <w:b/>
                <w:bCs/>
                <w:sz w:val="28"/>
                <w:szCs w:val="28"/>
                <w:lang w:eastAsia="ru-RU"/>
              </w:rPr>
              <w:t xml:space="preserve"> до 3 лет)</w:t>
            </w:r>
          </w:p>
          <w:p w14:paraId="49794072"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4BAA247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Вызывать у детей интерес к действиям с карандашами, фломастерами, кистью, красками, глиной.</w:t>
            </w:r>
          </w:p>
          <w:p w14:paraId="5945B4E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Рисование. </w:t>
            </w:r>
            <w:r w:rsidRPr="003953F9">
              <w:rPr>
                <w:rFonts w:ascii="Times New Roman" w:hAnsi="Times New Roman"/>
                <w:sz w:val="28"/>
                <w:szCs w:val="28"/>
                <w:lang w:eastAsia="ru-RU"/>
              </w:rPr>
              <w:t>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14:paraId="623A13A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Подводить детей к изображению знакомых предметов, предоставляя им свободу выбора.</w:t>
            </w:r>
          </w:p>
          <w:p w14:paraId="6910D2A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14:paraId="456EE4A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w:t>
            </w:r>
            <w:r w:rsidRPr="003953F9">
              <w:rPr>
                <w:rFonts w:ascii="Times New Roman" w:hAnsi="Times New Roman"/>
                <w:sz w:val="28"/>
                <w:szCs w:val="28"/>
                <w:lang w:eastAsia="ru-RU"/>
              </w:rPr>
              <w:lastRenderedPageBreak/>
              <w:t>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14:paraId="4A45CDA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14:paraId="72EF5F5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14:paraId="6429D7C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3449116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Лепка. </w:t>
            </w:r>
            <w:r w:rsidRPr="003953F9">
              <w:rPr>
                <w:rFonts w:ascii="Times New Roman" w:hAnsi="Times New Roman"/>
                <w:sz w:val="28"/>
                <w:szCs w:val="28"/>
                <w:lang w:eastAsia="ru-RU"/>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14:paraId="722DFAF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3953F9">
              <w:rPr>
                <w:rFonts w:ascii="Times New Roman" w:hAnsi="Times New Roman"/>
                <w:sz w:val="28"/>
                <w:szCs w:val="28"/>
                <w:lang w:eastAsia="ru-RU"/>
              </w:rPr>
              <w:t>бараночка</w:t>
            </w:r>
            <w:proofErr w:type="spellEnd"/>
            <w:r w:rsidRPr="003953F9">
              <w:rPr>
                <w:rFonts w:ascii="Times New Roman" w:hAnsi="Times New Roman"/>
                <w:sz w:val="28"/>
                <w:szCs w:val="28"/>
                <w:lang w:eastAsia="ru-RU"/>
              </w:rPr>
              <w:t>, колесо и др.).</w:t>
            </w:r>
          </w:p>
          <w:p w14:paraId="69014E9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14:paraId="7231AD21"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Приучать детей класть глину и вылепленные предметы на дощечку или специальную заранее подготовленную клеенку.</w:t>
            </w:r>
          </w:p>
        </w:tc>
      </w:tr>
      <w:tr w:rsidR="009A655E" w:rsidRPr="003953F9" w14:paraId="1EB91D7C" w14:textId="77777777" w:rsidTr="004A2528">
        <w:tc>
          <w:tcPr>
            <w:tcW w:w="3085" w:type="dxa"/>
          </w:tcPr>
          <w:p w14:paraId="043EBCF7"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5E413B0"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49D43D79"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6E473295"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C6C5FFC"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4AB2914"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553B8A2"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07DF0CED"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12FF8D0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0D32B53"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031F5CD"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47AFB3FB"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A987D6D"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Вторая младшая группа</w:t>
            </w:r>
          </w:p>
          <w:p w14:paraId="07107EE4"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3 до 4 лет)</w:t>
            </w:r>
          </w:p>
          <w:p w14:paraId="1EE09E76"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2A2BE01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14:paraId="7040E0A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14:paraId="03F6F15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Включать в процесс обследования предмета движения обеих рук по предмету, охватывание его </w:t>
            </w:r>
            <w:r w:rsidRPr="003953F9">
              <w:rPr>
                <w:rFonts w:ascii="Times New Roman" w:hAnsi="Times New Roman"/>
                <w:sz w:val="28"/>
                <w:szCs w:val="28"/>
                <w:lang w:eastAsia="ru-RU"/>
              </w:rPr>
              <w:lastRenderedPageBreak/>
              <w:t>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14:paraId="339435B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создавать как индивидуальные, так и коллективные композиции в рисунках, лепке, аппликации.</w:t>
            </w:r>
          </w:p>
          <w:p w14:paraId="57DEB64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Рисование. </w:t>
            </w:r>
            <w:r w:rsidRPr="003953F9">
              <w:rPr>
                <w:rFonts w:ascii="Times New Roman" w:hAnsi="Times New Roman"/>
                <w:sz w:val="28"/>
                <w:szCs w:val="28"/>
                <w:lang w:eastAsia="ru-RU"/>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14:paraId="1602BB9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w:t>
            </w:r>
          </w:p>
          <w:p w14:paraId="01E3AA3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Приучать осушать промытую кисть о мягкую тряпочку или бумажную салфетку.</w:t>
            </w:r>
          </w:p>
          <w:p w14:paraId="160593F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14:paraId="6F0B177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14:paraId="179131A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382B080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w:t>
            </w:r>
          </w:p>
          <w:p w14:paraId="65DF89A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и предметов, состоящих из комбинаций разных форм и линий (неваляшка, снеговик, цыпленок, тележка, вагончик и др.).</w:t>
            </w:r>
          </w:p>
          <w:p w14:paraId="4BB16DD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w:t>
            </w:r>
            <w:r w:rsidRPr="003953F9">
              <w:rPr>
                <w:rFonts w:ascii="Times New Roman" w:hAnsi="Times New Roman"/>
                <w:sz w:val="28"/>
                <w:szCs w:val="28"/>
                <w:lang w:eastAsia="ru-RU"/>
              </w:rPr>
              <w:lastRenderedPageBreak/>
              <w:t>др.). Учить располагать изображения по всему листу.</w:t>
            </w:r>
          </w:p>
          <w:p w14:paraId="70D0A41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Лепка. </w:t>
            </w:r>
            <w:r w:rsidRPr="003953F9">
              <w:rPr>
                <w:rFonts w:ascii="Times New Roman" w:hAnsi="Times New Roman"/>
                <w:sz w:val="28"/>
                <w:szCs w:val="28"/>
                <w:lang w:eastAsia="ru-RU"/>
              </w:rPr>
              <w:t>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14:paraId="0F33899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w:t>
            </w:r>
          </w:p>
          <w:p w14:paraId="4731C56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14:paraId="5B6F346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Аппликация. </w:t>
            </w:r>
            <w:r w:rsidRPr="003953F9">
              <w:rPr>
                <w:rFonts w:ascii="Times New Roman" w:hAnsi="Times New Roman"/>
                <w:sz w:val="28"/>
                <w:szCs w:val="28"/>
                <w:lang w:eastAsia="ru-RU"/>
              </w:rP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14:paraId="5439EC1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14:paraId="4D223F2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3953F9">
              <w:rPr>
                <w:rFonts w:ascii="Times New Roman" w:hAnsi="Times New Roman"/>
                <w:sz w:val="28"/>
                <w:szCs w:val="28"/>
                <w:lang w:eastAsia="ru-RU"/>
              </w:rPr>
              <w:t>розета</w:t>
            </w:r>
            <w:proofErr w:type="spellEnd"/>
            <w:r w:rsidRPr="003953F9">
              <w:rPr>
                <w:rFonts w:ascii="Times New Roman" w:hAnsi="Times New Roman"/>
                <w:sz w:val="28"/>
                <w:szCs w:val="28"/>
                <w:lang w:eastAsia="ru-RU"/>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35DDF2D1"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p>
        </w:tc>
      </w:tr>
      <w:tr w:rsidR="009A655E" w:rsidRPr="003953F9" w14:paraId="768D6690" w14:textId="77777777" w:rsidTr="004A2528">
        <w:tc>
          <w:tcPr>
            <w:tcW w:w="3085" w:type="dxa"/>
          </w:tcPr>
          <w:p w14:paraId="3EACE48E"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09C8F282"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D0C0D4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26796B8"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6B0DF6F8"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11C8780A"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2B1D97E"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0BF1AA04"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51141CDD"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0BA43A15"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654EB68"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2D7BBF6"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Средняя группа</w:t>
            </w:r>
          </w:p>
          <w:p w14:paraId="5952BBA2"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4 до 5 лет)</w:t>
            </w:r>
          </w:p>
          <w:p w14:paraId="55F52C03"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39A65A1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Продолжать развивать интерес детей к изобразительной деятельности.</w:t>
            </w:r>
          </w:p>
          <w:p w14:paraId="3DDAE68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w:t>
            </w:r>
          </w:p>
          <w:p w14:paraId="11CA3EB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Продолжать формировать умение рассматривать и обследовать предметы, в том числе с помощью рук.</w:t>
            </w:r>
          </w:p>
          <w:p w14:paraId="16D456A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14:paraId="6B0E428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формировать умение создавать коллективные произведения в рисовании, лепке, аппликации.</w:t>
            </w:r>
          </w:p>
          <w:p w14:paraId="1D1A1AE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14:paraId="0D876AF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Рисование. </w:t>
            </w:r>
            <w:r w:rsidRPr="003953F9">
              <w:rPr>
                <w:rFonts w:ascii="Times New Roman" w:hAnsi="Times New Roman"/>
                <w:sz w:val="28"/>
                <w:szCs w:val="28"/>
                <w:lang w:eastAsia="ru-RU"/>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14:paraId="1F1E2A3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14:paraId="63456BB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14:paraId="794179F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w:t>
            </w:r>
          </w:p>
          <w:p w14:paraId="5FF0943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детей закрашивать рисунки кистью, карандашом, проводя линии и штрихи только в </w:t>
            </w:r>
            <w:r w:rsidRPr="003953F9">
              <w:rPr>
                <w:rFonts w:ascii="Times New Roman" w:hAnsi="Times New Roman"/>
                <w:sz w:val="28"/>
                <w:szCs w:val="28"/>
                <w:lang w:eastAsia="ru-RU"/>
              </w:rPr>
              <w:lastRenderedPageBreak/>
              <w:t>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w:t>
            </w:r>
          </w:p>
          <w:p w14:paraId="2B73686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14:paraId="0578665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Декоративное рисование. </w:t>
            </w:r>
            <w:r w:rsidRPr="003953F9">
              <w:rPr>
                <w:rFonts w:ascii="Times New Roman" w:hAnsi="Times New Roman"/>
                <w:sz w:val="28"/>
                <w:szCs w:val="28"/>
                <w:lang w:eastAsia="ru-RU"/>
              </w:rPr>
              <w:t xml:space="preserve">Продолжать формировать умение создавать декоративные композиции по мотивам дымковских, </w:t>
            </w:r>
            <w:proofErr w:type="spellStart"/>
            <w:r w:rsidRPr="003953F9">
              <w:rPr>
                <w:rFonts w:ascii="Times New Roman" w:hAnsi="Times New Roman"/>
                <w:sz w:val="28"/>
                <w:szCs w:val="28"/>
                <w:lang w:eastAsia="ru-RU"/>
              </w:rPr>
              <w:t>филимоновских</w:t>
            </w:r>
            <w:proofErr w:type="spellEnd"/>
            <w:r w:rsidRPr="003953F9">
              <w:rPr>
                <w:rFonts w:ascii="Times New Roman" w:hAnsi="Times New Roman"/>
                <w:sz w:val="28"/>
                <w:szCs w:val="28"/>
                <w:lang w:eastAsia="ru-RU"/>
              </w:rPr>
              <w:t xml:space="preserve"> узоров. Использовать дымковские и </w:t>
            </w:r>
            <w:proofErr w:type="spellStart"/>
            <w:r w:rsidRPr="003953F9">
              <w:rPr>
                <w:rFonts w:ascii="Times New Roman" w:hAnsi="Times New Roman"/>
                <w:sz w:val="28"/>
                <w:szCs w:val="28"/>
                <w:lang w:eastAsia="ru-RU"/>
              </w:rPr>
              <w:t>филимоновские</w:t>
            </w:r>
            <w:proofErr w:type="spellEnd"/>
            <w:r w:rsidRPr="003953F9">
              <w:rPr>
                <w:rFonts w:ascii="Times New Roman" w:hAnsi="Times New Roman"/>
                <w:sz w:val="28"/>
                <w:szCs w:val="28"/>
                <w:lang w:eastAsia="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14:paraId="76FB29A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14:paraId="1C79531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Лепка. </w:t>
            </w:r>
            <w:r w:rsidRPr="003953F9">
              <w:rPr>
                <w:rFonts w:ascii="Times New Roman" w:hAnsi="Times New Roman"/>
                <w:sz w:val="28"/>
                <w:szCs w:val="28"/>
                <w:lang w:eastAsia="ru-RU"/>
              </w:rPr>
              <w:t>Продолжать развивать интерес детей к лепке; совершенствовать умение лепить из глины (из пластилина, пластической массы).</w:t>
            </w:r>
          </w:p>
          <w:p w14:paraId="7575836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Закреплять приемы лепки, освоенные в предыдущих группах; учить </w:t>
            </w:r>
            <w:proofErr w:type="spellStart"/>
            <w:r w:rsidRPr="003953F9">
              <w:rPr>
                <w:rFonts w:ascii="Times New Roman" w:hAnsi="Times New Roman"/>
                <w:sz w:val="28"/>
                <w:szCs w:val="28"/>
                <w:lang w:eastAsia="ru-RU"/>
              </w:rPr>
              <w:t>прищипыванию</w:t>
            </w:r>
            <w:proofErr w:type="spellEnd"/>
            <w:r w:rsidRPr="003953F9">
              <w:rPr>
                <w:rFonts w:ascii="Times New Roman" w:hAnsi="Times New Roman"/>
                <w:sz w:val="28"/>
                <w:szCs w:val="28"/>
                <w:lang w:eastAsia="ru-RU"/>
              </w:rPr>
              <w:t xml:space="preserve"> с легким оттягиванием всех краев сплюснутого шара, вытягиванию отдельных частей из целого куска, </w:t>
            </w:r>
            <w:proofErr w:type="spellStart"/>
            <w:r w:rsidRPr="003953F9">
              <w:rPr>
                <w:rFonts w:ascii="Times New Roman" w:hAnsi="Times New Roman"/>
                <w:sz w:val="28"/>
                <w:szCs w:val="28"/>
                <w:lang w:eastAsia="ru-RU"/>
              </w:rPr>
              <w:t>прищипыванию</w:t>
            </w:r>
            <w:proofErr w:type="spellEnd"/>
            <w:r w:rsidRPr="003953F9">
              <w:rPr>
                <w:rFonts w:ascii="Times New Roman" w:hAnsi="Times New Roman"/>
                <w:sz w:val="28"/>
                <w:szCs w:val="28"/>
                <w:lang w:eastAsia="ru-RU"/>
              </w:rPr>
              <w:t xml:space="preserve"> мелких деталей (ушки у котенка, клюв у птички). Учить сглаживать пальцами поверхность вылепленного предмета, фигурки.</w:t>
            </w:r>
          </w:p>
          <w:p w14:paraId="383DFAE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w:t>
            </w:r>
          </w:p>
          <w:p w14:paraId="3CCF41A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Аппликация. </w:t>
            </w:r>
            <w:r w:rsidRPr="003953F9">
              <w:rPr>
                <w:rFonts w:ascii="Times New Roman" w:hAnsi="Times New Roman"/>
                <w:sz w:val="28"/>
                <w:szCs w:val="28"/>
                <w:lang w:eastAsia="ru-RU"/>
              </w:rPr>
              <w:t xml:space="preserve">Воспитывать интерес к аппликации, усложняя ее содержание и расширяя возможности создания разнообразных изображений. 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w:t>
            </w:r>
            <w:r w:rsidRPr="003953F9">
              <w:rPr>
                <w:rFonts w:ascii="Times New Roman" w:hAnsi="Times New Roman"/>
                <w:sz w:val="28"/>
                <w:szCs w:val="28"/>
                <w:lang w:eastAsia="ru-RU"/>
              </w:rPr>
              <w:lastRenderedPageBreak/>
              <w:t>использовать этот прием для изображения в аппликации овощей, фруктов, ягод, цветов и т. п.</w:t>
            </w:r>
          </w:p>
          <w:p w14:paraId="7616F71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14:paraId="6A130400"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Закреплять навыки аккуратного вырезывания и наклеивания. Поощрять проявление активности и творчества.</w:t>
            </w:r>
          </w:p>
        </w:tc>
      </w:tr>
      <w:tr w:rsidR="009A655E" w:rsidRPr="003953F9" w14:paraId="26ED9806" w14:textId="77777777" w:rsidTr="004A2528">
        <w:tc>
          <w:tcPr>
            <w:tcW w:w="3085" w:type="dxa"/>
          </w:tcPr>
          <w:p w14:paraId="29A4981A"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2A6BE59A"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08541BB7"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1DB7FBFF"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64B282D"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7C510536"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4B41D1AB" w14:textId="77777777" w:rsidR="009A655E" w:rsidRPr="003953F9" w:rsidRDefault="009A655E" w:rsidP="004A2528">
            <w:pPr>
              <w:autoSpaceDE w:val="0"/>
              <w:autoSpaceDN w:val="0"/>
              <w:adjustRightInd w:val="0"/>
              <w:spacing w:after="0" w:line="240" w:lineRule="auto"/>
              <w:jc w:val="center"/>
              <w:rPr>
                <w:rFonts w:ascii="Oliver-Bold" w:hAnsi="Oliver-Bold" w:cs="Oliver-Bold"/>
                <w:b/>
                <w:bCs/>
                <w:lang w:eastAsia="ru-RU"/>
              </w:rPr>
            </w:pPr>
          </w:p>
          <w:p w14:paraId="37155A13"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Старшая группа</w:t>
            </w:r>
          </w:p>
          <w:p w14:paraId="492D5348"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5 до 6 лет)</w:t>
            </w:r>
          </w:p>
          <w:p w14:paraId="6AE0DCD3"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4F848B8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14:paraId="2AE9A41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047FAD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446EDBB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6BEF5AC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w:t>
            </w:r>
          </w:p>
          <w:p w14:paraId="587BAFE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Развивать чувство формы, цвета, пропорций. Продолжать знакомить с народным </w:t>
            </w:r>
          </w:p>
          <w:p w14:paraId="1C18491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декоративно-прикладным искусством (Городец, </w:t>
            </w:r>
            <w:proofErr w:type="spellStart"/>
            <w:r w:rsidRPr="003953F9">
              <w:rPr>
                <w:rFonts w:ascii="Times New Roman" w:hAnsi="Times New Roman"/>
                <w:sz w:val="28"/>
                <w:szCs w:val="28"/>
                <w:lang w:eastAsia="ru-RU"/>
              </w:rPr>
              <w:t>Полхов</w:t>
            </w:r>
            <w:proofErr w:type="spellEnd"/>
            <w:r w:rsidRPr="003953F9">
              <w:rPr>
                <w:rFonts w:ascii="Times New Roman" w:hAnsi="Times New Roman"/>
                <w:sz w:val="28"/>
                <w:szCs w:val="28"/>
                <w:lang w:eastAsia="ru-RU"/>
              </w:rPr>
              <w:t xml:space="preserve">-Майдан, Гжель), расширять </w:t>
            </w:r>
            <w:r w:rsidRPr="003953F9">
              <w:rPr>
                <w:rFonts w:ascii="Times New Roman" w:hAnsi="Times New Roman"/>
                <w:sz w:val="28"/>
                <w:szCs w:val="28"/>
                <w:lang w:eastAsia="ru-RU"/>
              </w:rPr>
              <w:lastRenderedPageBreak/>
              <w:t>представления о народных игрушках (матрешки — городецкая, богородская; бирюльки).</w:t>
            </w:r>
          </w:p>
          <w:p w14:paraId="6AB91A8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5A3C5E3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58F7AA1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045181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Предметное рисование. </w:t>
            </w:r>
            <w:r w:rsidRPr="003953F9">
              <w:rPr>
                <w:rFonts w:ascii="Times New Roman" w:hAnsi="Times New Roman"/>
                <w:sz w:val="28"/>
                <w:szCs w:val="28"/>
                <w:lang w:eastAsia="ru-RU"/>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14:paraId="65B9D4C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14:paraId="252435B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w:t>
            </w:r>
            <w:proofErr w:type="spellStart"/>
            <w:r w:rsidRPr="003953F9">
              <w:rPr>
                <w:rFonts w:ascii="Times New Roman" w:hAnsi="Times New Roman"/>
                <w:sz w:val="28"/>
                <w:szCs w:val="28"/>
                <w:lang w:eastAsia="ru-RU"/>
              </w:rPr>
              <w:t>изобра</w:t>
            </w:r>
            <w:proofErr w:type="spellEnd"/>
            <w:r w:rsidRPr="003953F9">
              <w:rPr>
                <w:rFonts w:ascii="Times New Roman" w:hAnsi="Times New Roman"/>
                <w:sz w:val="28"/>
                <w:szCs w:val="28"/>
                <w:lang w:eastAsia="ru-RU"/>
              </w:rPr>
              <w:t>-</w:t>
            </w:r>
          </w:p>
          <w:p w14:paraId="792CED5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proofErr w:type="spellStart"/>
            <w:r w:rsidRPr="003953F9">
              <w:rPr>
                <w:rFonts w:ascii="Times New Roman" w:hAnsi="Times New Roman"/>
                <w:sz w:val="28"/>
                <w:szCs w:val="28"/>
                <w:lang w:eastAsia="ru-RU"/>
              </w:rPr>
              <w:t>зительными</w:t>
            </w:r>
            <w:proofErr w:type="spellEnd"/>
            <w:r w:rsidRPr="003953F9">
              <w:rPr>
                <w:rFonts w:ascii="Times New Roman" w:hAnsi="Times New Roman"/>
                <w:sz w:val="28"/>
                <w:szCs w:val="28"/>
                <w:lang w:eastAsia="ru-RU"/>
              </w:rPr>
              <w:t xml:space="preserve"> материалами (цветные карандаши, гуашь, акварель, цветные мелки, пастель, сангина, угольный карандаш, фломастеры, разнообразные    кисти и т. п).</w:t>
            </w:r>
          </w:p>
          <w:p w14:paraId="4B9A103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706D510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рисовать акварелью в соответствии с ее спецификой (прозрачностью и легкостью цвета, </w:t>
            </w:r>
            <w:r w:rsidRPr="003953F9">
              <w:rPr>
                <w:rFonts w:ascii="Times New Roman" w:hAnsi="Times New Roman"/>
                <w:sz w:val="28"/>
                <w:szCs w:val="28"/>
                <w:lang w:eastAsia="ru-RU"/>
              </w:rPr>
              <w:lastRenderedPageBreak/>
              <w:t>плавностью перехода одного цвета в другой).</w:t>
            </w:r>
          </w:p>
          <w:p w14:paraId="2CC9FF6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14:paraId="5C57596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w:t>
            </w:r>
          </w:p>
          <w:p w14:paraId="1E0D6F2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 карандашном исполнении дети могут, регулируя нажим, передать до трех оттенков цвета.</w:t>
            </w:r>
          </w:p>
          <w:p w14:paraId="046D0D0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Сюжетное рисование. </w:t>
            </w:r>
            <w:r w:rsidRPr="003953F9">
              <w:rPr>
                <w:rFonts w:ascii="Times New Roman" w:hAnsi="Times New Roman"/>
                <w:sz w:val="28"/>
                <w:szCs w:val="28"/>
                <w:lang w:eastAsia="ru-RU"/>
              </w:rPr>
              <w:t>Учить детей создавать сюжетные композиции</w:t>
            </w:r>
          </w:p>
          <w:p w14:paraId="66985B7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на темы окружающей жизни и на темы литературных произведений («Кого</w:t>
            </w:r>
          </w:p>
          <w:p w14:paraId="7DF9D35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встретил Колобок», «Два жадных медвежонка», «Где обедал воробей?» и др.).</w:t>
            </w:r>
          </w:p>
          <w:p w14:paraId="742DE57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композиционные умения, учить располагать изображения на полосе внизу листа, по всему листу.</w:t>
            </w:r>
          </w:p>
          <w:p w14:paraId="1FC98C1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14:paraId="1210BB5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Декоративное рисование. </w:t>
            </w:r>
            <w:r w:rsidRPr="003953F9">
              <w:rPr>
                <w:rFonts w:ascii="Times New Roman" w:hAnsi="Times New Roman"/>
                <w:sz w:val="28"/>
                <w:szCs w:val="28"/>
                <w:lang w:eastAsia="ru-RU"/>
              </w:rPr>
              <w:t xml:space="preserve">Продолжать знакомить детей с изделиями народных промыслов, закреплять и углублять знания о дымковской и </w:t>
            </w:r>
            <w:proofErr w:type="spellStart"/>
            <w:r w:rsidRPr="003953F9">
              <w:rPr>
                <w:rFonts w:ascii="Times New Roman" w:hAnsi="Times New Roman"/>
                <w:sz w:val="28"/>
                <w:szCs w:val="28"/>
                <w:lang w:eastAsia="ru-RU"/>
              </w:rPr>
              <w:t>филимоновской</w:t>
            </w:r>
            <w:proofErr w:type="spellEnd"/>
            <w:r w:rsidRPr="003953F9">
              <w:rPr>
                <w:rFonts w:ascii="Times New Roman" w:hAnsi="Times New Roman"/>
                <w:sz w:val="28"/>
                <w:szCs w:val="28"/>
                <w:lang w:eastAsia="ru-RU"/>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w:t>
            </w:r>
            <w:proofErr w:type="spellStart"/>
            <w:r w:rsidRPr="003953F9">
              <w:rPr>
                <w:rFonts w:ascii="Times New Roman" w:hAnsi="Times New Roman"/>
                <w:sz w:val="28"/>
                <w:szCs w:val="28"/>
                <w:lang w:eastAsia="ru-RU"/>
              </w:rPr>
              <w:t>Полхов</w:t>
            </w:r>
            <w:proofErr w:type="spellEnd"/>
            <w:r w:rsidRPr="003953F9">
              <w:rPr>
                <w:rFonts w:ascii="Times New Roman" w:hAnsi="Times New Roman"/>
                <w:sz w:val="28"/>
                <w:szCs w:val="28"/>
                <w:lang w:eastAsia="ru-RU"/>
              </w:rPr>
              <w:t xml:space="preserve">-Майдана. Включать городецкую и </w:t>
            </w:r>
            <w:proofErr w:type="spellStart"/>
            <w:r w:rsidRPr="003953F9">
              <w:rPr>
                <w:rFonts w:ascii="Times New Roman" w:hAnsi="Times New Roman"/>
                <w:sz w:val="28"/>
                <w:szCs w:val="28"/>
                <w:lang w:eastAsia="ru-RU"/>
              </w:rPr>
              <w:t>полхов-майданскую</w:t>
            </w:r>
            <w:proofErr w:type="spellEnd"/>
            <w:r w:rsidRPr="003953F9">
              <w:rPr>
                <w:rFonts w:ascii="Times New Roman" w:hAnsi="Times New Roman"/>
                <w:sz w:val="28"/>
                <w:szCs w:val="28"/>
                <w:lang w:eastAsia="ru-RU"/>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w:t>
            </w:r>
          </w:p>
          <w:p w14:paraId="26F059D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 xml:space="preserve">Учить составлять узоры по мотивам городецкой, </w:t>
            </w:r>
            <w:proofErr w:type="spellStart"/>
            <w:r w:rsidRPr="003953F9">
              <w:rPr>
                <w:rFonts w:ascii="Times New Roman" w:hAnsi="Times New Roman"/>
                <w:sz w:val="28"/>
                <w:szCs w:val="28"/>
                <w:lang w:eastAsia="ru-RU"/>
              </w:rPr>
              <w:t>полхов-майданской</w:t>
            </w:r>
            <w:proofErr w:type="spellEnd"/>
            <w:r w:rsidRPr="003953F9">
              <w:rPr>
                <w:rFonts w:ascii="Times New Roman" w:hAnsi="Times New Roman"/>
                <w:sz w:val="28"/>
                <w:szCs w:val="28"/>
                <w:lang w:eastAsia="ru-RU"/>
              </w:rPr>
              <w:t>,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w:t>
            </w:r>
          </w:p>
          <w:p w14:paraId="6DB3676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w:t>
            </w:r>
          </w:p>
          <w:p w14:paraId="169262D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Лепка. </w:t>
            </w:r>
            <w:r w:rsidRPr="003953F9">
              <w:rPr>
                <w:rFonts w:ascii="Times New Roman" w:hAnsi="Times New Roman"/>
                <w:sz w:val="28"/>
                <w:szCs w:val="28"/>
                <w:lang w:eastAsia="ru-RU"/>
              </w:rPr>
              <w:t>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w:t>
            </w:r>
          </w:p>
          <w:p w14:paraId="08E5863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14:paraId="685B2F8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14:paraId="0D3BC47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w:t>
            </w:r>
          </w:p>
          <w:p w14:paraId="48ED8C7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стекой, наносить рисунок чешуек у рыбки, обозначать глаза, шерсть животного, перышки птицы, узор, складки на одежде людей и т. п.</w:t>
            </w:r>
          </w:p>
          <w:p w14:paraId="5C3336C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w:t>
            </w:r>
          </w:p>
          <w:p w14:paraId="33CA5AC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навык тщательно мыть руки по окончании лепки.</w:t>
            </w:r>
          </w:p>
          <w:p w14:paraId="750A156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Декоративная лепка. </w:t>
            </w:r>
            <w:r w:rsidRPr="003953F9">
              <w:rPr>
                <w:rFonts w:ascii="Times New Roman" w:hAnsi="Times New Roman"/>
                <w:sz w:val="28"/>
                <w:szCs w:val="28"/>
                <w:lang w:eastAsia="ru-RU"/>
              </w:rPr>
              <w:t xml:space="preserve">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r w:rsidRPr="003953F9">
              <w:rPr>
                <w:rFonts w:ascii="Times New Roman" w:hAnsi="Times New Roman"/>
                <w:sz w:val="28"/>
                <w:szCs w:val="28"/>
                <w:lang w:eastAsia="ru-RU"/>
              </w:rPr>
              <w:lastRenderedPageBreak/>
              <w:t xml:space="preserve">(дымковской, </w:t>
            </w:r>
            <w:proofErr w:type="spellStart"/>
            <w:r w:rsidRPr="003953F9">
              <w:rPr>
                <w:rFonts w:ascii="Times New Roman" w:hAnsi="Times New Roman"/>
                <w:sz w:val="28"/>
                <w:szCs w:val="28"/>
                <w:lang w:eastAsia="ru-RU"/>
              </w:rPr>
              <w:t>филимоновской</w:t>
            </w:r>
            <w:proofErr w:type="spellEnd"/>
            <w:r w:rsidRPr="003953F9">
              <w:rPr>
                <w:rFonts w:ascii="Times New Roman" w:hAnsi="Times New Roman"/>
                <w:sz w:val="28"/>
                <w:szCs w:val="28"/>
                <w:lang w:eastAsia="ru-RU"/>
              </w:rPr>
              <w:t xml:space="preserve">, каргопольской и др.). Формировать умение украшать узорами предметы декоративного искусства. Учить расписывать изделия гуашью, украшать их </w:t>
            </w:r>
            <w:proofErr w:type="spellStart"/>
            <w:r w:rsidRPr="003953F9">
              <w:rPr>
                <w:rFonts w:ascii="Times New Roman" w:hAnsi="Times New Roman"/>
                <w:sz w:val="28"/>
                <w:szCs w:val="28"/>
                <w:lang w:eastAsia="ru-RU"/>
              </w:rPr>
              <w:t>налепами</w:t>
            </w:r>
            <w:proofErr w:type="spellEnd"/>
            <w:r w:rsidRPr="003953F9">
              <w:rPr>
                <w:rFonts w:ascii="Times New Roman" w:hAnsi="Times New Roman"/>
                <w:sz w:val="28"/>
                <w:szCs w:val="28"/>
                <w:lang w:eastAsia="ru-RU"/>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w:t>
            </w:r>
          </w:p>
          <w:p w14:paraId="1EE413B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Аппликация. </w:t>
            </w:r>
            <w:r w:rsidRPr="003953F9">
              <w:rPr>
                <w:rFonts w:ascii="Times New Roman" w:hAnsi="Times New Roman"/>
                <w:sz w:val="28"/>
                <w:szCs w:val="28"/>
                <w:lang w:eastAsia="ru-RU"/>
              </w:rPr>
              <w:t>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w:t>
            </w:r>
          </w:p>
          <w:p w14:paraId="2ED4502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w:t>
            </w:r>
          </w:p>
          <w:p w14:paraId="2212F23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аккуратное и бережное отношение к материалам.</w:t>
            </w:r>
          </w:p>
          <w:p w14:paraId="4BE39F0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Художественный труд. </w:t>
            </w:r>
            <w:r w:rsidRPr="003953F9">
              <w:rPr>
                <w:rFonts w:ascii="Times New Roman" w:hAnsi="Times New Roman"/>
                <w:sz w:val="28"/>
                <w:szCs w:val="28"/>
                <w:lang w:eastAsia="ru-RU"/>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765857A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14:paraId="3626D35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14:paraId="0A879E2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14:paraId="0FCC2D2C"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Закреплять умение детей экономно и рационально расходовать материалы.</w:t>
            </w:r>
          </w:p>
        </w:tc>
      </w:tr>
      <w:tr w:rsidR="009A655E" w:rsidRPr="003953F9" w14:paraId="192C7582" w14:textId="77777777" w:rsidTr="004A2528">
        <w:tc>
          <w:tcPr>
            <w:tcW w:w="3085" w:type="dxa"/>
          </w:tcPr>
          <w:p w14:paraId="03EDEA03"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593721AC"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3313A03F" w14:textId="77777777" w:rsidR="009A655E" w:rsidRDefault="009A655E" w:rsidP="004A2528">
            <w:pPr>
              <w:autoSpaceDE w:val="0"/>
              <w:autoSpaceDN w:val="0"/>
              <w:adjustRightInd w:val="0"/>
              <w:spacing w:after="0" w:line="240" w:lineRule="auto"/>
              <w:jc w:val="center"/>
              <w:rPr>
                <w:rFonts w:ascii="PetersburgC" w:hAnsi="PetersburgC" w:cs="PetersburgC"/>
                <w:b/>
                <w:bCs/>
                <w:lang w:eastAsia="ru-RU"/>
              </w:rPr>
            </w:pPr>
          </w:p>
          <w:p w14:paraId="12F765C9" w14:textId="77777777" w:rsidR="009A655E" w:rsidRDefault="009A655E" w:rsidP="004A2528">
            <w:pPr>
              <w:autoSpaceDE w:val="0"/>
              <w:autoSpaceDN w:val="0"/>
              <w:adjustRightInd w:val="0"/>
              <w:spacing w:after="0" w:line="240" w:lineRule="auto"/>
              <w:jc w:val="center"/>
              <w:rPr>
                <w:rFonts w:ascii="PetersburgC" w:hAnsi="PetersburgC" w:cs="PetersburgC"/>
                <w:b/>
                <w:bCs/>
                <w:lang w:eastAsia="ru-RU"/>
              </w:rPr>
            </w:pPr>
          </w:p>
          <w:p w14:paraId="38087BC7" w14:textId="77777777" w:rsidR="009A655E" w:rsidRDefault="009A655E" w:rsidP="004A2528">
            <w:pPr>
              <w:autoSpaceDE w:val="0"/>
              <w:autoSpaceDN w:val="0"/>
              <w:adjustRightInd w:val="0"/>
              <w:spacing w:after="0" w:line="240" w:lineRule="auto"/>
              <w:jc w:val="center"/>
              <w:rPr>
                <w:rFonts w:ascii="PetersburgC" w:hAnsi="PetersburgC" w:cs="PetersburgC"/>
                <w:b/>
                <w:bCs/>
                <w:lang w:eastAsia="ru-RU"/>
              </w:rPr>
            </w:pPr>
          </w:p>
          <w:p w14:paraId="38815E21" w14:textId="77777777" w:rsidR="009A655E" w:rsidRDefault="009A655E" w:rsidP="004A2528">
            <w:pPr>
              <w:autoSpaceDE w:val="0"/>
              <w:autoSpaceDN w:val="0"/>
              <w:adjustRightInd w:val="0"/>
              <w:spacing w:after="0" w:line="240" w:lineRule="auto"/>
              <w:jc w:val="center"/>
              <w:rPr>
                <w:rFonts w:ascii="PetersburgC" w:hAnsi="PetersburgC" w:cs="PetersburgC"/>
                <w:b/>
                <w:bCs/>
                <w:lang w:eastAsia="ru-RU"/>
              </w:rPr>
            </w:pPr>
          </w:p>
          <w:p w14:paraId="5604F3D9" w14:textId="77777777" w:rsidR="009A655E" w:rsidRDefault="009A655E" w:rsidP="004A2528">
            <w:pPr>
              <w:autoSpaceDE w:val="0"/>
              <w:autoSpaceDN w:val="0"/>
              <w:adjustRightInd w:val="0"/>
              <w:spacing w:after="0" w:line="240" w:lineRule="auto"/>
              <w:jc w:val="center"/>
              <w:rPr>
                <w:rFonts w:ascii="PetersburgC" w:hAnsi="PetersburgC" w:cs="PetersburgC"/>
                <w:b/>
                <w:bCs/>
                <w:lang w:eastAsia="ru-RU"/>
              </w:rPr>
            </w:pPr>
          </w:p>
          <w:p w14:paraId="170BC033"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38D91B60" w14:textId="77777777" w:rsidR="009A655E" w:rsidRPr="003953F9" w:rsidRDefault="009A655E" w:rsidP="004A2528">
            <w:pPr>
              <w:autoSpaceDE w:val="0"/>
              <w:autoSpaceDN w:val="0"/>
              <w:adjustRightInd w:val="0"/>
              <w:spacing w:after="0" w:line="240" w:lineRule="auto"/>
              <w:jc w:val="center"/>
              <w:rPr>
                <w:rFonts w:ascii="PetersburgC" w:hAnsi="PetersburgC" w:cs="PetersburgC"/>
                <w:b/>
                <w:bCs/>
                <w:lang w:eastAsia="ru-RU"/>
              </w:rPr>
            </w:pPr>
          </w:p>
          <w:p w14:paraId="7BFC0A36"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Подготовительная к школе группа</w:t>
            </w:r>
          </w:p>
          <w:p w14:paraId="0F20BFBE" w14:textId="77777777" w:rsidR="009A655E" w:rsidRPr="001B5610"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1B5610">
              <w:rPr>
                <w:rFonts w:ascii="Times New Roman" w:hAnsi="Times New Roman"/>
                <w:b/>
                <w:bCs/>
                <w:sz w:val="28"/>
                <w:szCs w:val="28"/>
                <w:lang w:eastAsia="ru-RU"/>
              </w:rPr>
              <w:t>(от 6 до 7 лет)</w:t>
            </w:r>
          </w:p>
          <w:p w14:paraId="766894E4" w14:textId="77777777" w:rsidR="009A655E" w:rsidRPr="003953F9" w:rsidRDefault="009A655E" w:rsidP="004A2528">
            <w:pPr>
              <w:autoSpaceDE w:val="0"/>
              <w:autoSpaceDN w:val="0"/>
              <w:adjustRightInd w:val="0"/>
              <w:spacing w:after="0" w:line="240" w:lineRule="auto"/>
              <w:jc w:val="center"/>
              <w:rPr>
                <w:rFonts w:ascii="Times New Roman" w:hAnsi="Times New Roman"/>
                <w:b/>
                <w:sz w:val="28"/>
                <w:szCs w:val="28"/>
                <w:lang w:eastAsia="ru-RU"/>
              </w:rPr>
            </w:pPr>
          </w:p>
        </w:tc>
        <w:tc>
          <w:tcPr>
            <w:tcW w:w="11700" w:type="dxa"/>
          </w:tcPr>
          <w:p w14:paraId="2524E9D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14:paraId="142C80A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0A50577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14:paraId="47375C8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31E6402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6938C59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42019B2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14:paraId="52AB25A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Предметное рисование. </w:t>
            </w:r>
            <w:r w:rsidRPr="003953F9">
              <w:rPr>
                <w:rFonts w:ascii="Times New Roman" w:hAnsi="Times New Roman"/>
                <w:sz w:val="28"/>
                <w:szCs w:val="28"/>
                <w:lang w:eastAsia="ru-RU"/>
              </w:rPr>
              <w:t xml:space="preserve">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3953F9">
              <w:rPr>
                <w:rFonts w:ascii="Times New Roman" w:hAnsi="Times New Roman"/>
                <w:sz w:val="28"/>
                <w:szCs w:val="28"/>
                <w:lang w:eastAsia="ru-RU"/>
              </w:rPr>
              <w:t>гелевая</w:t>
            </w:r>
            <w:proofErr w:type="spellEnd"/>
            <w:r w:rsidRPr="003953F9">
              <w:rPr>
                <w:rFonts w:ascii="Times New Roman" w:hAnsi="Times New Roman"/>
                <w:sz w:val="28"/>
                <w:szCs w:val="28"/>
                <w:lang w:eastAsia="ru-RU"/>
              </w:rPr>
              <w:t xml:space="preserve"> ручка и др.). Предлагать соединять в одном рисунке разные материалы для создания выразительного образа.</w:t>
            </w:r>
          </w:p>
          <w:p w14:paraId="0AD1424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w:t>
            </w:r>
            <w:r w:rsidRPr="003953F9">
              <w:rPr>
                <w:rFonts w:ascii="Times New Roman" w:hAnsi="Times New Roman"/>
                <w:sz w:val="28"/>
                <w:szCs w:val="28"/>
                <w:lang w:eastAsia="ru-RU"/>
              </w:rPr>
              <w:lastRenderedPageBreak/>
              <w:t>основного изображения.</w:t>
            </w:r>
          </w:p>
          <w:p w14:paraId="18E77A6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w:t>
            </w:r>
          </w:p>
          <w:p w14:paraId="034E88A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3953F9">
              <w:rPr>
                <w:rFonts w:ascii="Times New Roman" w:hAnsi="Times New Roman"/>
                <w:sz w:val="28"/>
                <w:szCs w:val="28"/>
                <w:lang w:eastAsia="ru-RU"/>
              </w:rPr>
              <w:t>городец</w:t>
            </w:r>
            <w:proofErr w:type="spellEnd"/>
            <w:r w:rsidRPr="003953F9">
              <w:rPr>
                <w:rFonts w:ascii="Times New Roman" w:hAnsi="Times New Roman"/>
                <w:sz w:val="28"/>
                <w:szCs w:val="28"/>
                <w:lang w:eastAsia="ru-RU"/>
              </w:rPr>
              <w:t>) и др.</w:t>
            </w:r>
          </w:p>
          <w:p w14:paraId="76DCFEA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14:paraId="1721346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14:paraId="6FE4B3D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14:paraId="33D3A66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59A2B37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p>
          <w:p w14:paraId="51CC19C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Сюжетное рисование. </w:t>
            </w:r>
            <w:r w:rsidRPr="003953F9">
              <w:rPr>
                <w:rFonts w:ascii="Times New Roman" w:hAnsi="Times New Roman"/>
                <w:sz w:val="28"/>
                <w:szCs w:val="28"/>
                <w:lang w:eastAsia="ru-RU"/>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w:t>
            </w:r>
          </w:p>
          <w:p w14:paraId="1E06961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воробышек маленький, ворона большая и т. п.). Формировать умение строить композицию </w:t>
            </w:r>
            <w:r w:rsidRPr="003953F9">
              <w:rPr>
                <w:rFonts w:ascii="Times New Roman" w:hAnsi="Times New Roman"/>
                <w:sz w:val="28"/>
                <w:szCs w:val="28"/>
                <w:lang w:eastAsia="ru-RU"/>
              </w:rPr>
              <w:lastRenderedPageBreak/>
              <w:t>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w:t>
            </w:r>
          </w:p>
          <w:p w14:paraId="7DB8577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авторских произведений (стихотворений, сказок, рассказов); проявлять самостоятельность в выборе темы, композиционного и цветового решения.</w:t>
            </w:r>
          </w:p>
          <w:p w14:paraId="2400D7D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Декоративное рисование. </w:t>
            </w:r>
            <w:r w:rsidRPr="003953F9">
              <w:rPr>
                <w:rFonts w:ascii="Times New Roman" w:hAnsi="Times New Roman"/>
                <w:sz w:val="28"/>
                <w:szCs w:val="28"/>
                <w:lang w:eastAsia="ru-RU"/>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3953F9">
              <w:rPr>
                <w:rFonts w:ascii="Times New Roman" w:hAnsi="Times New Roman"/>
                <w:sz w:val="28"/>
                <w:szCs w:val="28"/>
                <w:lang w:eastAsia="ru-RU"/>
              </w:rPr>
              <w:t>жостовская</w:t>
            </w:r>
            <w:proofErr w:type="spellEnd"/>
            <w:r w:rsidRPr="003953F9">
              <w:rPr>
                <w:rFonts w:ascii="Times New Roman" w:hAnsi="Times New Roman"/>
                <w:sz w:val="28"/>
                <w:szCs w:val="28"/>
                <w:lang w:eastAsia="ru-RU"/>
              </w:rPr>
              <w:t>, мезенская роспись и др.). Учить детей выделять и передавать цветовую гамму народного декоративного искусства определенного вида.</w:t>
            </w:r>
          </w:p>
          <w:p w14:paraId="4F64F19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создавать композиции на листах бумаги разной формы, силуэтах предметов и игрушек; расписывать вылепленные детьми игрушки.</w:t>
            </w:r>
          </w:p>
          <w:p w14:paraId="6E95780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при составлении декоративной композиции на</w:t>
            </w:r>
          </w:p>
          <w:p w14:paraId="7729E77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основе того или иного вида народного искусства использовать </w:t>
            </w:r>
            <w:proofErr w:type="spellStart"/>
            <w:r w:rsidRPr="003953F9">
              <w:rPr>
                <w:rFonts w:ascii="Times New Roman" w:hAnsi="Times New Roman"/>
                <w:sz w:val="28"/>
                <w:szCs w:val="28"/>
                <w:lang w:eastAsia="ru-RU"/>
              </w:rPr>
              <w:t>xapaктерные</w:t>
            </w:r>
            <w:proofErr w:type="spellEnd"/>
            <w:r w:rsidRPr="003953F9">
              <w:rPr>
                <w:rFonts w:ascii="Times New Roman" w:hAnsi="Times New Roman"/>
                <w:sz w:val="28"/>
                <w:szCs w:val="28"/>
                <w:lang w:eastAsia="ru-RU"/>
              </w:rPr>
              <w:t xml:space="preserve"> для него элементы узора и цветовую гамму.</w:t>
            </w:r>
          </w:p>
          <w:p w14:paraId="1DA20BD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Лепка</w:t>
            </w:r>
            <w:r w:rsidRPr="003953F9">
              <w:rPr>
                <w:rFonts w:ascii="Times New Roman" w:hAnsi="Times New Roman"/>
                <w:sz w:val="28"/>
                <w:szCs w:val="28"/>
                <w:lang w:eastAsia="ru-RU"/>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w:t>
            </w:r>
          </w:p>
          <w:p w14:paraId="6CABF1F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движениями пальцев и стекой. Продолжать формировать умение передавать характерные движения</w:t>
            </w:r>
          </w:p>
          <w:p w14:paraId="1B6E94E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w:t>
            </w:r>
          </w:p>
          <w:p w14:paraId="7C534BA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создавать скульптурные группы из двух-трех фигур,</w:t>
            </w:r>
          </w:p>
          <w:p w14:paraId="2289B7B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чувство композиции, умение передавать пропорции предметов, их соотношение по величине, выразительность поз, движений, деталей.</w:t>
            </w:r>
          </w:p>
          <w:p w14:paraId="185A632B"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Декоративная лепка.</w:t>
            </w:r>
          </w:p>
          <w:p w14:paraId="5E9B211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навыки декоративной лепки; учить использовать разные способы лепки (</w:t>
            </w:r>
            <w:proofErr w:type="spellStart"/>
            <w:r w:rsidRPr="003953F9">
              <w:rPr>
                <w:rFonts w:ascii="Times New Roman" w:hAnsi="Times New Roman"/>
                <w:sz w:val="28"/>
                <w:szCs w:val="28"/>
                <w:lang w:eastAsia="ru-RU"/>
              </w:rPr>
              <w:t>налеп</w:t>
            </w:r>
            <w:proofErr w:type="spellEnd"/>
            <w:r w:rsidRPr="003953F9">
              <w:rPr>
                <w:rFonts w:ascii="Times New Roman" w:hAnsi="Times New Roman"/>
                <w:sz w:val="28"/>
                <w:szCs w:val="28"/>
                <w:lang w:eastAsia="ru-RU"/>
              </w:rPr>
              <w:t>, углубленный рельеф), применять стеку. Учить при лепке из глины расписывать пластину, создавать узор стекой; создавать из глины, разноцветного</w:t>
            </w:r>
          </w:p>
          <w:p w14:paraId="0052541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пластилина предметные и сюжетные, индивидуальные и коллективные композиции.</w:t>
            </w:r>
          </w:p>
          <w:p w14:paraId="7170C82D"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Аппликация. </w:t>
            </w:r>
          </w:p>
          <w:p w14:paraId="0EBC4DA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14:paraId="68FCBA4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14:paraId="42839DE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14:paraId="4E4E35E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w:t>
            </w:r>
          </w:p>
          <w:p w14:paraId="2977EB7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обозначением карандашом формы частей и деталей картинки. </w:t>
            </w:r>
          </w:p>
          <w:p w14:paraId="78900AD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Продолжать развивать чувство цвета, колорита, композиции. </w:t>
            </w:r>
          </w:p>
          <w:p w14:paraId="48FBD9A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Поощрять проявления творчества.</w:t>
            </w:r>
          </w:p>
          <w:p w14:paraId="00DAB577"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Художественный труд: работа с бумагой и картоном. </w:t>
            </w:r>
          </w:p>
          <w:p w14:paraId="6170541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14:paraId="2D58047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p>
          <w:p w14:paraId="24AF974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умение использовать образец.</w:t>
            </w:r>
          </w:p>
          <w:p w14:paraId="7F4A6C8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 Совершенствовать умение детей создавать объемные игрушки в технике оригами.</w:t>
            </w:r>
          </w:p>
          <w:p w14:paraId="65328807"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Художественный труд: работа с тканью.</w:t>
            </w:r>
          </w:p>
          <w:p w14:paraId="5E9960A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14:paraId="3D1E37B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4B4C5F24"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Художественный труд: работа с природным материалом. </w:t>
            </w:r>
          </w:p>
          <w:p w14:paraId="4BEAC4F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w:t>
            </w:r>
          </w:p>
          <w:p w14:paraId="089400B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Развивать фантазию, воображение. </w:t>
            </w:r>
          </w:p>
          <w:p w14:paraId="30ED42E7" w14:textId="77777777" w:rsidR="009A655E" w:rsidRPr="003953F9" w:rsidRDefault="009A655E" w:rsidP="004A2528">
            <w:pPr>
              <w:autoSpaceDE w:val="0"/>
              <w:autoSpaceDN w:val="0"/>
              <w:adjustRightInd w:val="0"/>
              <w:spacing w:after="0" w:line="240" w:lineRule="auto"/>
              <w:rPr>
                <w:rFonts w:ascii="Times New Roman" w:hAnsi="Times New Roman"/>
                <w:b/>
                <w:sz w:val="28"/>
                <w:szCs w:val="28"/>
                <w:lang w:eastAsia="ru-RU"/>
              </w:rPr>
            </w:pPr>
            <w:r w:rsidRPr="003953F9">
              <w:rPr>
                <w:rFonts w:ascii="Times New Roman" w:hAnsi="Times New Roman"/>
                <w:sz w:val="28"/>
                <w:szCs w:val="28"/>
                <w:lang w:eastAsia="ru-RU"/>
              </w:rPr>
              <w:t>Закреплять умение детей аккуратно и экономно использовать материалы.</w:t>
            </w:r>
          </w:p>
        </w:tc>
      </w:tr>
    </w:tbl>
    <w:p w14:paraId="59A4AAAE" w14:textId="77777777" w:rsidR="009A655E" w:rsidRPr="006D4312" w:rsidRDefault="009A655E" w:rsidP="009A655E">
      <w:pPr>
        <w:autoSpaceDE w:val="0"/>
        <w:autoSpaceDN w:val="0"/>
        <w:adjustRightInd w:val="0"/>
        <w:spacing w:after="0" w:line="240" w:lineRule="auto"/>
        <w:rPr>
          <w:rFonts w:ascii="Times New Roman" w:hAnsi="Times New Roman"/>
          <w:b/>
          <w:sz w:val="28"/>
          <w:szCs w:val="28"/>
          <w:lang w:eastAsia="ru-RU"/>
        </w:rPr>
      </w:pPr>
    </w:p>
    <w:p w14:paraId="1D34C6BB" w14:textId="77777777" w:rsidR="009A655E" w:rsidRDefault="009A655E" w:rsidP="009A655E">
      <w:pPr>
        <w:autoSpaceDE w:val="0"/>
        <w:autoSpaceDN w:val="0"/>
        <w:adjustRightInd w:val="0"/>
        <w:spacing w:after="0" w:line="240" w:lineRule="auto"/>
        <w:jc w:val="center"/>
        <w:rPr>
          <w:rFonts w:ascii="Times New Roman" w:hAnsi="Times New Roman"/>
          <w:b/>
          <w:sz w:val="32"/>
          <w:szCs w:val="32"/>
          <w:lang w:eastAsia="ru-RU"/>
        </w:rPr>
      </w:pPr>
      <w:r w:rsidRPr="00AB663C">
        <w:rPr>
          <w:rFonts w:ascii="Times New Roman" w:hAnsi="Times New Roman"/>
          <w:b/>
          <w:sz w:val="32"/>
          <w:szCs w:val="32"/>
          <w:lang w:eastAsia="ru-RU"/>
        </w:rPr>
        <w:t>Конструктивно-</w:t>
      </w:r>
      <w:proofErr w:type="spellStart"/>
      <w:r w:rsidRPr="00AB663C">
        <w:rPr>
          <w:rFonts w:ascii="Times New Roman" w:hAnsi="Times New Roman"/>
          <w:b/>
          <w:sz w:val="32"/>
          <w:szCs w:val="32"/>
          <w:lang w:eastAsia="ru-RU"/>
        </w:rPr>
        <w:t>модельнаядеятельность</w:t>
      </w:r>
      <w:proofErr w:type="spellEnd"/>
    </w:p>
    <w:p w14:paraId="0CB8AE88" w14:textId="77777777" w:rsidR="009A655E" w:rsidRPr="00AB663C" w:rsidRDefault="009A655E" w:rsidP="009A655E">
      <w:pPr>
        <w:autoSpaceDE w:val="0"/>
        <w:autoSpaceDN w:val="0"/>
        <w:adjustRightInd w:val="0"/>
        <w:spacing w:after="0" w:line="240" w:lineRule="auto"/>
        <w:rPr>
          <w:rFonts w:ascii="Times New Roman" w:hAnsi="Times New Roman"/>
          <w:b/>
          <w:sz w:val="32"/>
          <w:szCs w:val="3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700"/>
      </w:tblGrid>
      <w:tr w:rsidR="009A655E" w:rsidRPr="003953F9" w14:paraId="2985ADFA" w14:textId="77777777" w:rsidTr="004A2528">
        <w:tc>
          <w:tcPr>
            <w:tcW w:w="3085" w:type="dxa"/>
          </w:tcPr>
          <w:p w14:paraId="240C4C8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6E0CEEF"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96F4BE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DC0267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F90E17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Первая младшая группа</w:t>
            </w:r>
          </w:p>
          <w:p w14:paraId="4426BFEA" w14:textId="77777777" w:rsidR="009A655E" w:rsidRPr="003953F9" w:rsidRDefault="00F06ED4" w:rsidP="004A2528">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(от 1,5</w:t>
            </w:r>
            <w:r w:rsidR="009A655E" w:rsidRPr="003953F9">
              <w:rPr>
                <w:rFonts w:ascii="Times New Roman" w:hAnsi="Times New Roman"/>
                <w:b/>
                <w:bCs/>
                <w:sz w:val="28"/>
                <w:szCs w:val="28"/>
                <w:lang w:eastAsia="ru-RU"/>
              </w:rPr>
              <w:t xml:space="preserve"> до 3 лет)</w:t>
            </w:r>
          </w:p>
          <w:p w14:paraId="1D9D4F7F"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36FF8CA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14:paraId="04C3FAD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учить детей сооружать элементарные постройки по образцу, поддерживать желание строить что-то самостоятельно.</w:t>
            </w:r>
          </w:p>
          <w:p w14:paraId="6D7B2D4C"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sz w:val="28"/>
                <w:szCs w:val="28"/>
                <w:lang w:eastAsia="ru-RU"/>
              </w:rPr>
              <w:t xml:space="preserve">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w:t>
            </w:r>
            <w:proofErr w:type="spellStart"/>
            <w:r w:rsidRPr="003953F9">
              <w:rPr>
                <w:rFonts w:ascii="Times New Roman" w:hAnsi="Times New Roman"/>
                <w:sz w:val="28"/>
                <w:szCs w:val="28"/>
                <w:lang w:eastAsia="ru-RU"/>
              </w:rPr>
              <w:t>самостоятельно.В</w:t>
            </w:r>
            <w:proofErr w:type="spellEnd"/>
            <w:r w:rsidRPr="003953F9">
              <w:rPr>
                <w:rFonts w:ascii="Times New Roman" w:hAnsi="Times New Roman"/>
                <w:sz w:val="28"/>
                <w:szCs w:val="28"/>
                <w:lang w:eastAsia="ru-RU"/>
              </w:rPr>
              <w:t xml:space="preserve"> летнее время способствовать строительным играм с использованием природного материала (песок, вода, желуди, камешки и т. п.).</w:t>
            </w:r>
          </w:p>
        </w:tc>
      </w:tr>
      <w:tr w:rsidR="009A655E" w:rsidRPr="003953F9" w14:paraId="0D7A819B" w14:textId="77777777" w:rsidTr="004A2528">
        <w:tc>
          <w:tcPr>
            <w:tcW w:w="3085" w:type="dxa"/>
          </w:tcPr>
          <w:p w14:paraId="087022EB"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0F855B4"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1FCCD6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A60E1A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1BD997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1B51CE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lastRenderedPageBreak/>
              <w:t>Вторая младшая группа</w:t>
            </w:r>
          </w:p>
          <w:p w14:paraId="2C21DBD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3 до 4 лет)</w:t>
            </w:r>
          </w:p>
          <w:p w14:paraId="29FBF431"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41D3C5E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 xml:space="preserve">Подводить детей к простейшему анализу созданных построек. </w:t>
            </w:r>
            <w:r w:rsidR="00907685" w:rsidRPr="003953F9">
              <w:rPr>
                <w:rFonts w:ascii="Times New Roman" w:hAnsi="Times New Roman"/>
                <w:sz w:val="28"/>
                <w:szCs w:val="28"/>
                <w:lang w:eastAsia="ru-RU"/>
              </w:rPr>
              <w:t xml:space="preserve">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w:t>
            </w:r>
            <w:proofErr w:type="spellStart"/>
            <w:r w:rsidR="00907685" w:rsidRPr="003953F9">
              <w:rPr>
                <w:rFonts w:ascii="Times New Roman" w:hAnsi="Times New Roman"/>
                <w:sz w:val="28"/>
                <w:szCs w:val="28"/>
                <w:lang w:eastAsia="ru-RU"/>
              </w:rPr>
              <w:t>используяполученные</w:t>
            </w:r>
            <w:proofErr w:type="spellEnd"/>
            <w:r w:rsidR="00907685" w:rsidRPr="003953F9">
              <w:rPr>
                <w:rFonts w:ascii="Times New Roman" w:hAnsi="Times New Roman"/>
                <w:sz w:val="28"/>
                <w:szCs w:val="28"/>
                <w:lang w:eastAsia="ru-RU"/>
              </w:rPr>
              <w:t xml:space="preserve"> ранее умения (накладывание, приставление, прикладывание), использовать в постройках детали разного цвета. </w:t>
            </w:r>
            <w:r w:rsidRPr="003953F9">
              <w:rPr>
                <w:rFonts w:ascii="Times New Roman" w:hAnsi="Times New Roman"/>
                <w:sz w:val="28"/>
                <w:szCs w:val="28"/>
                <w:lang w:eastAsia="ru-RU"/>
              </w:rPr>
              <w:t xml:space="preserve">Вызывать чувство </w:t>
            </w:r>
            <w:proofErr w:type="spellStart"/>
            <w:r w:rsidR="00907685" w:rsidRPr="003953F9">
              <w:rPr>
                <w:rFonts w:ascii="Times New Roman" w:hAnsi="Times New Roman"/>
                <w:sz w:val="28"/>
                <w:szCs w:val="28"/>
                <w:lang w:eastAsia="ru-RU"/>
              </w:rPr>
              <w:lastRenderedPageBreak/>
              <w:t>радостипри</w:t>
            </w:r>
            <w:proofErr w:type="spellEnd"/>
            <w:r w:rsidRPr="003953F9">
              <w:rPr>
                <w:rFonts w:ascii="Times New Roman" w:hAnsi="Times New Roman"/>
                <w:sz w:val="28"/>
                <w:szCs w:val="28"/>
                <w:lang w:eastAsia="ru-RU"/>
              </w:rPr>
              <w:t xml:space="preserve"> удавшейся </w:t>
            </w:r>
            <w:r w:rsidR="00907685" w:rsidRPr="003953F9">
              <w:rPr>
                <w:rFonts w:ascii="Times New Roman" w:hAnsi="Times New Roman"/>
                <w:sz w:val="28"/>
                <w:szCs w:val="28"/>
                <w:lang w:eastAsia="ru-RU"/>
              </w:rPr>
              <w:t>постройке. Учить</w:t>
            </w:r>
            <w:r w:rsidRPr="003953F9">
              <w:rPr>
                <w:rFonts w:ascii="Times New Roman" w:hAnsi="Times New Roman"/>
                <w:sz w:val="28"/>
                <w:szCs w:val="28"/>
                <w:lang w:eastAsia="ru-RU"/>
              </w:rPr>
              <w:t xml:space="preserve"> располагать кирпичики, пластины вертикально (в ряд, по </w:t>
            </w:r>
            <w:r w:rsidR="00907685" w:rsidRPr="003953F9">
              <w:rPr>
                <w:rFonts w:ascii="Times New Roman" w:hAnsi="Times New Roman"/>
                <w:sz w:val="28"/>
                <w:szCs w:val="28"/>
                <w:lang w:eastAsia="ru-RU"/>
              </w:rPr>
              <w:t>кругу, по</w:t>
            </w:r>
            <w:r w:rsidRPr="003953F9">
              <w:rPr>
                <w:rFonts w:ascii="Times New Roman" w:hAnsi="Times New Roman"/>
                <w:sz w:val="28"/>
                <w:szCs w:val="28"/>
                <w:lang w:eastAsia="ru-RU"/>
              </w:rPr>
              <w:t xml:space="preserve">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w:t>
            </w:r>
            <w:proofErr w:type="spellStart"/>
            <w:r w:rsidR="00907685" w:rsidRPr="003953F9">
              <w:rPr>
                <w:rFonts w:ascii="Times New Roman" w:hAnsi="Times New Roman"/>
                <w:sz w:val="28"/>
                <w:szCs w:val="28"/>
                <w:lang w:eastAsia="ru-RU"/>
              </w:rPr>
              <w:t>ставитьтрехгранные</w:t>
            </w:r>
            <w:proofErr w:type="spellEnd"/>
            <w:r w:rsidRPr="003953F9">
              <w:rPr>
                <w:rFonts w:ascii="Times New Roman" w:hAnsi="Times New Roman"/>
                <w:sz w:val="28"/>
                <w:szCs w:val="28"/>
                <w:lang w:eastAsia="ru-RU"/>
              </w:rPr>
              <w:t xml:space="preserve"> призмы, рядом со столбами — кубики и др.). Изменять постройки двумя способами: заменяя одни детали другими или надстраивая их</w:t>
            </w:r>
          </w:p>
          <w:p w14:paraId="745C2168"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sz w:val="28"/>
                <w:szCs w:val="28"/>
                <w:lang w:eastAsia="ru-RU"/>
              </w:rPr>
              <w:t>в высоту, длину (низкая и высокая башенка, короткий и длинный поезд)</w:t>
            </w:r>
            <w:r w:rsidR="00907685" w:rsidRPr="003953F9">
              <w:rPr>
                <w:rFonts w:ascii="Times New Roman" w:hAnsi="Times New Roman"/>
                <w:sz w:val="28"/>
                <w:szCs w:val="28"/>
                <w:lang w:eastAsia="ru-RU"/>
              </w:rPr>
              <w:t>. Р</w:t>
            </w:r>
            <w:r w:rsidRPr="003953F9">
              <w:rPr>
                <w:rFonts w:ascii="Times New Roman" w:hAnsi="Times New Roman"/>
                <w:sz w:val="28"/>
                <w:szCs w:val="28"/>
                <w:lang w:eastAsia="ru-RU"/>
              </w:rPr>
              <w:t xml:space="preserve">азвивать желание сооружать постройки по собственному </w:t>
            </w:r>
            <w:r w:rsidR="00907685" w:rsidRPr="003953F9">
              <w:rPr>
                <w:rFonts w:ascii="Times New Roman" w:hAnsi="Times New Roman"/>
                <w:sz w:val="28"/>
                <w:szCs w:val="28"/>
                <w:lang w:eastAsia="ru-RU"/>
              </w:rPr>
              <w:t>замыслу. Продолжать</w:t>
            </w:r>
            <w:r w:rsidRPr="003953F9">
              <w:rPr>
                <w:rFonts w:ascii="Times New Roman" w:hAnsi="Times New Roman"/>
                <w:sz w:val="28"/>
                <w:szCs w:val="28"/>
                <w:lang w:eastAsia="ru-RU"/>
              </w:rPr>
              <w:t xml:space="preserve">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r>
      <w:tr w:rsidR="009A655E" w:rsidRPr="003953F9" w14:paraId="3C2A93E4" w14:textId="77777777" w:rsidTr="004A2528">
        <w:tc>
          <w:tcPr>
            <w:tcW w:w="3085" w:type="dxa"/>
          </w:tcPr>
          <w:p w14:paraId="2FCABD4C"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FCCE9F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338B55F"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192D50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9034D61"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EBC4200"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73CE9F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6E7AAC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08F612B"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78F966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A89907C"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A78BF30"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54B5B9F"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Средняя группа</w:t>
            </w:r>
          </w:p>
          <w:p w14:paraId="5706ABA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4 до 5 лет)</w:t>
            </w:r>
          </w:p>
          <w:p w14:paraId="35F48ED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0218D88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14:paraId="0E366CC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w:t>
            </w:r>
          </w:p>
          <w:p w14:paraId="58F81D0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умение устанавливать ассоциативные связи, предлагая вспомнить, какие похожие сооружения дети видели.</w:t>
            </w:r>
          </w:p>
          <w:p w14:paraId="417EADB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14:paraId="33DB68A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14:paraId="034B7FD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14:paraId="0274A13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w:t>
            </w:r>
            <w:r w:rsidRPr="003953F9">
              <w:rPr>
                <w:rFonts w:ascii="Times New Roman" w:hAnsi="Times New Roman"/>
                <w:sz w:val="28"/>
                <w:szCs w:val="28"/>
                <w:lang w:eastAsia="ru-RU"/>
              </w:rPr>
              <w:lastRenderedPageBreak/>
              <w:t>стулу — спинку). Приобщать детей к изготовлению поделок из природного материала:</w:t>
            </w:r>
          </w:p>
          <w:p w14:paraId="4F599EB6"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sz w:val="28"/>
                <w:szCs w:val="28"/>
                <w:lang w:eastAsia="ru-RU"/>
              </w:rPr>
              <w:t>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tc>
      </w:tr>
      <w:tr w:rsidR="009A655E" w:rsidRPr="003953F9" w14:paraId="33FF4076" w14:textId="77777777" w:rsidTr="004A2528">
        <w:tc>
          <w:tcPr>
            <w:tcW w:w="3085" w:type="dxa"/>
          </w:tcPr>
          <w:p w14:paraId="4878539D"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B2C9A4E"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9288E3D"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3E55CD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127F4DB"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4E9517F"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5E84A1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B6FC6E5"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A2E3E5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B1A9940"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Старшая группа</w:t>
            </w:r>
          </w:p>
          <w:p w14:paraId="6675F993"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5 до 6 лет</w:t>
            </w:r>
          </w:p>
        </w:tc>
        <w:tc>
          <w:tcPr>
            <w:tcW w:w="11700" w:type="dxa"/>
          </w:tcPr>
          <w:p w14:paraId="56F467A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14:paraId="79383C3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14:paraId="7D6A002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w:t>
            </w:r>
          </w:p>
          <w:p w14:paraId="669609E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w:t>
            </w:r>
          </w:p>
          <w:p w14:paraId="2507B6DF"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sz w:val="28"/>
                <w:szCs w:val="28"/>
                <w:lang w:eastAsia="ru-RU"/>
              </w:rPr>
              <w:t>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tc>
      </w:tr>
      <w:tr w:rsidR="009A655E" w:rsidRPr="003953F9" w14:paraId="487DC9C4" w14:textId="77777777" w:rsidTr="004A2528">
        <w:tc>
          <w:tcPr>
            <w:tcW w:w="3085" w:type="dxa"/>
          </w:tcPr>
          <w:p w14:paraId="6258B23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7FBA403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73EACC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A77926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lastRenderedPageBreak/>
              <w:t>Подготовительная к школе группа</w:t>
            </w:r>
          </w:p>
          <w:p w14:paraId="48377AA4"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6 до 7 лет)</w:t>
            </w:r>
          </w:p>
          <w:p w14:paraId="1368B28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3295D3C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38EAB1B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видеть конструкцию объекта и анализировать ее основные части, их функциональное </w:t>
            </w:r>
            <w:r w:rsidRPr="003953F9">
              <w:rPr>
                <w:rFonts w:ascii="Times New Roman" w:hAnsi="Times New Roman"/>
                <w:sz w:val="28"/>
                <w:szCs w:val="28"/>
                <w:lang w:eastAsia="ru-RU"/>
              </w:rPr>
              <w:lastRenderedPageBreak/>
              <w:t>назначение.</w:t>
            </w:r>
          </w:p>
          <w:p w14:paraId="1EAFADD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Предлагать детям самостоятельно находить отдельные конструктивные решения на основе анализа существующих сооружений.</w:t>
            </w:r>
          </w:p>
          <w:p w14:paraId="54ABEE9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навыки коллективной работы: умение распределять обязанности, работать в соответствии с общим замыслом, не мешая друг другу.</w:t>
            </w:r>
          </w:p>
          <w:p w14:paraId="62ECCB27"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Конструирование из строительного материала. </w:t>
            </w:r>
          </w:p>
          <w:p w14:paraId="313A8F2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сооружать различные конструкции одного и того же объекта в соответствии с</w:t>
            </w:r>
          </w:p>
          <w:p w14:paraId="2E91B76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14:paraId="2736097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учить сооружать постройки, объединенные общей темой (улица, машины, дома).</w:t>
            </w:r>
          </w:p>
          <w:p w14:paraId="5F16F226"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Конструирование из деталей конструкторов. </w:t>
            </w:r>
          </w:p>
          <w:p w14:paraId="0E5491A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с разнообразными пластмассовыми конструкторами. Учить создавать различные</w:t>
            </w:r>
          </w:p>
          <w:p w14:paraId="5D651C3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модели (здания, самолеты, поезда и т. д.) по рисунку, по словесной инструкции воспитателя, по собственному замыслу.</w:t>
            </w:r>
          </w:p>
          <w:p w14:paraId="0AF96F8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14:paraId="1E389BA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создавать конструкции, объединенные общей темой (детская площадка, стоянка машин и др.).</w:t>
            </w:r>
          </w:p>
          <w:p w14:paraId="7CB86168" w14:textId="77777777" w:rsidR="009A655E" w:rsidRPr="00AA37E8"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разбирать конструкции при помощи скобы и киянки (в пластмассовых конструкторах).</w:t>
            </w:r>
          </w:p>
        </w:tc>
      </w:tr>
    </w:tbl>
    <w:p w14:paraId="1CB24F21" w14:textId="77777777" w:rsidR="009A655E" w:rsidRDefault="009A655E" w:rsidP="009A655E">
      <w:pPr>
        <w:autoSpaceDE w:val="0"/>
        <w:autoSpaceDN w:val="0"/>
        <w:adjustRightInd w:val="0"/>
        <w:spacing w:after="0" w:line="240" w:lineRule="auto"/>
        <w:rPr>
          <w:rFonts w:ascii="Times New Roman" w:hAnsi="Times New Roman"/>
          <w:b/>
          <w:bCs/>
          <w:sz w:val="28"/>
          <w:szCs w:val="28"/>
          <w:lang w:eastAsia="ru-RU"/>
        </w:rPr>
      </w:pPr>
    </w:p>
    <w:p w14:paraId="7F92602E" w14:textId="77777777" w:rsidR="00E9674C" w:rsidRDefault="00E9674C" w:rsidP="009A655E">
      <w:pPr>
        <w:autoSpaceDE w:val="0"/>
        <w:autoSpaceDN w:val="0"/>
        <w:adjustRightInd w:val="0"/>
        <w:spacing w:after="0" w:line="240" w:lineRule="auto"/>
        <w:jc w:val="center"/>
        <w:rPr>
          <w:rFonts w:ascii="Times New Roman" w:hAnsi="Times New Roman"/>
          <w:b/>
          <w:sz w:val="28"/>
          <w:szCs w:val="28"/>
          <w:lang w:eastAsia="ru-RU"/>
        </w:rPr>
      </w:pPr>
    </w:p>
    <w:p w14:paraId="2D80B195" w14:textId="77777777" w:rsidR="009A655E" w:rsidRDefault="00907685" w:rsidP="009A655E">
      <w:pPr>
        <w:autoSpaceDE w:val="0"/>
        <w:autoSpaceDN w:val="0"/>
        <w:adjustRightInd w:val="0"/>
        <w:spacing w:after="0" w:line="240" w:lineRule="auto"/>
        <w:jc w:val="center"/>
        <w:rPr>
          <w:rFonts w:ascii="Times New Roman" w:hAnsi="Times New Roman"/>
          <w:b/>
          <w:sz w:val="28"/>
          <w:szCs w:val="28"/>
          <w:lang w:eastAsia="ru-RU"/>
        </w:rPr>
      </w:pPr>
      <w:r w:rsidRPr="00AB663C">
        <w:rPr>
          <w:rFonts w:ascii="Times New Roman" w:hAnsi="Times New Roman"/>
          <w:b/>
          <w:sz w:val="28"/>
          <w:szCs w:val="28"/>
          <w:lang w:eastAsia="ru-RU"/>
        </w:rPr>
        <w:t>Музыкально-</w:t>
      </w:r>
      <w:proofErr w:type="spellStart"/>
      <w:r w:rsidRPr="00AB663C">
        <w:rPr>
          <w:rFonts w:ascii="Times New Roman" w:hAnsi="Times New Roman"/>
          <w:b/>
          <w:sz w:val="28"/>
          <w:szCs w:val="28"/>
          <w:lang w:eastAsia="ru-RU"/>
        </w:rPr>
        <w:t>художественнаядеятельность</w:t>
      </w:r>
      <w:proofErr w:type="spellEnd"/>
    </w:p>
    <w:p w14:paraId="3D29781F" w14:textId="77777777" w:rsidR="009A655E" w:rsidRPr="00AB663C" w:rsidRDefault="009A655E" w:rsidP="009A655E">
      <w:pPr>
        <w:autoSpaceDE w:val="0"/>
        <w:autoSpaceDN w:val="0"/>
        <w:adjustRightInd w:val="0"/>
        <w:spacing w:after="0" w:line="240" w:lineRule="auto"/>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1700"/>
      </w:tblGrid>
      <w:tr w:rsidR="009A655E" w:rsidRPr="003953F9" w14:paraId="0E702C4F" w14:textId="77777777" w:rsidTr="004A2528">
        <w:tc>
          <w:tcPr>
            <w:tcW w:w="3085" w:type="dxa"/>
          </w:tcPr>
          <w:p w14:paraId="7AF212AD"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3C379C0"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D227AD0"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ECE6304"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EB9683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9DF148B"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E23CBD3"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Первая младшая группа</w:t>
            </w:r>
          </w:p>
          <w:p w14:paraId="5E4F2163" w14:textId="77777777" w:rsidR="009A655E" w:rsidRPr="003953F9" w:rsidRDefault="00F06ED4" w:rsidP="004A2528">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t>(от 1,5</w:t>
            </w:r>
            <w:r w:rsidR="009A655E" w:rsidRPr="003953F9">
              <w:rPr>
                <w:rFonts w:ascii="Times New Roman" w:hAnsi="Times New Roman"/>
                <w:b/>
                <w:bCs/>
                <w:sz w:val="28"/>
                <w:szCs w:val="28"/>
                <w:lang w:eastAsia="ru-RU"/>
              </w:rPr>
              <w:t xml:space="preserve"> до 3 лет)</w:t>
            </w:r>
          </w:p>
          <w:p w14:paraId="1CC0B499"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27DD1F0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Воспитывать интерес к музыке, желание слушать музыку, подпевать, выполнять простейшие танцевальные движения.</w:t>
            </w:r>
          </w:p>
          <w:p w14:paraId="68FD553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Слушание. </w:t>
            </w:r>
            <w:r w:rsidRPr="003953F9">
              <w:rPr>
                <w:rFonts w:ascii="Times New Roman" w:hAnsi="Times New Roman"/>
                <w:sz w:val="28"/>
                <w:szCs w:val="28"/>
                <w:lang w:eastAsia="ru-RU"/>
              </w:rPr>
              <w:t xml:space="preserve">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w:t>
            </w:r>
            <w:r w:rsidRPr="003953F9">
              <w:rPr>
                <w:rFonts w:ascii="Times New Roman" w:hAnsi="Times New Roman"/>
                <w:sz w:val="28"/>
                <w:szCs w:val="28"/>
                <w:lang w:eastAsia="ru-RU"/>
              </w:rPr>
              <w:lastRenderedPageBreak/>
              <w:t>содержание.</w:t>
            </w:r>
          </w:p>
          <w:p w14:paraId="59BC20B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различать звуки по высоте (высокое и низкое звучание колокольчика, фортепьяно, металлофона).</w:t>
            </w:r>
          </w:p>
          <w:p w14:paraId="213FC34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Пение. </w:t>
            </w:r>
            <w:r w:rsidRPr="003953F9">
              <w:rPr>
                <w:rFonts w:ascii="Times New Roman" w:hAnsi="Times New Roman"/>
                <w:sz w:val="28"/>
                <w:szCs w:val="28"/>
                <w:lang w:eastAsia="ru-RU"/>
              </w:rPr>
              <w:t xml:space="preserve">Вызывать активность детей при подпевании и пении. Развивать умение подпевать фразы в песне (совместно с воспитателем). </w:t>
            </w:r>
          </w:p>
          <w:p w14:paraId="263265F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Постепенно приучать к сольному пению.</w:t>
            </w:r>
          </w:p>
          <w:p w14:paraId="767F586C"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Музыкально-ритмические движения. </w:t>
            </w:r>
            <w:r w:rsidRPr="003953F9">
              <w:rPr>
                <w:rFonts w:ascii="Times New Roman" w:hAnsi="Times New Roman"/>
                <w:sz w:val="28"/>
                <w:szCs w:val="28"/>
                <w:lang w:eastAsia="ru-RU"/>
              </w:rPr>
              <w:t xml:space="preserve">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sidRPr="003953F9">
              <w:rPr>
                <w:rFonts w:ascii="Times New Roman" w:hAnsi="Times New Roman"/>
                <w:sz w:val="28"/>
                <w:szCs w:val="28"/>
                <w:lang w:eastAsia="ru-RU"/>
              </w:rPr>
              <w:t>полуприседать</w:t>
            </w:r>
            <w:proofErr w:type="spellEnd"/>
            <w:r w:rsidRPr="003953F9">
              <w:rPr>
                <w:rFonts w:ascii="Times New Roman" w:hAnsi="Times New Roman"/>
                <w:sz w:val="28"/>
                <w:szCs w:val="28"/>
                <w:lang w:eastAsia="ru-RU"/>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9A655E" w:rsidRPr="003953F9" w14:paraId="79ADE47B" w14:textId="77777777" w:rsidTr="004A2528">
        <w:tc>
          <w:tcPr>
            <w:tcW w:w="3085" w:type="dxa"/>
          </w:tcPr>
          <w:p w14:paraId="00609CF5"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57216B5"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4DDDDF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E994E7C"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Вторая младшая группа</w:t>
            </w:r>
          </w:p>
          <w:p w14:paraId="3A64E3D5"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3 до 4 лет)</w:t>
            </w:r>
          </w:p>
          <w:p w14:paraId="4B8534B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50448EF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14:paraId="712CCFC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Слушание. </w:t>
            </w:r>
            <w:r w:rsidRPr="003953F9">
              <w:rPr>
                <w:rFonts w:ascii="Times New Roman" w:hAnsi="Times New Roman"/>
                <w:sz w:val="28"/>
                <w:szCs w:val="28"/>
                <w:lang w:eastAsia="ru-RU"/>
              </w:rPr>
              <w:t>Учить слушать музыкальное произведение до конца, понимать характер музыки, узнавать и определять, сколько частей в произведении.</w:t>
            </w:r>
          </w:p>
          <w:p w14:paraId="5F2BD46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14:paraId="2F80DF85"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Пение. </w:t>
            </w:r>
          </w:p>
          <w:p w14:paraId="7E0BB23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21C05A45"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Песенное творчество. </w:t>
            </w:r>
          </w:p>
          <w:p w14:paraId="6B53D9C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 xml:space="preserve">Учить допевать мелодии колыбельных песен на слог «баю-баю» и веселых мелодий на слог «ля-ля». </w:t>
            </w:r>
          </w:p>
          <w:p w14:paraId="0AD5FFB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навыки сочинительства веселых и грустных мелодий по образцу.</w:t>
            </w:r>
          </w:p>
          <w:p w14:paraId="4EC0865E"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Музыкально-ритмические движения.</w:t>
            </w:r>
          </w:p>
          <w:p w14:paraId="4AEFB16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двигаться в соответствии с двухчастной формой музыки и силой ее звучания (громко, тихо); реагировать на начало звучания музыки и ее окончание.</w:t>
            </w:r>
          </w:p>
          <w:p w14:paraId="6875431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Совершенствовать навыки основных движений (ходьба и бег).</w:t>
            </w:r>
          </w:p>
          <w:p w14:paraId="759B833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 Учить маршировать вместе со всеми и индивидуально, бегать легко, в умеренном и быстром темпе под музыку.</w:t>
            </w:r>
          </w:p>
          <w:p w14:paraId="6A051E0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Улучшать качество исполнения танцевальных движений: притопывать попеременно двумя ногами и одной ногой. </w:t>
            </w:r>
          </w:p>
          <w:p w14:paraId="615EF9E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13A594D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развитию навыков выразительной и эмоциональной передачи игровых и сказочных образов: идет медведь, крадется кошка,</w:t>
            </w:r>
          </w:p>
          <w:p w14:paraId="524CD7D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бегают мышата, скачет зайка, ходит петушок, клюют зернышки цыплята, летают птички и т. д.</w:t>
            </w:r>
          </w:p>
          <w:p w14:paraId="69017972"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Развитие танцевально-игрового творчества. </w:t>
            </w:r>
          </w:p>
          <w:p w14:paraId="789CED8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Стимулировать самостоятельное выполнение танцевальных движений под плясовые мелодии.</w:t>
            </w:r>
          </w:p>
          <w:p w14:paraId="3751D34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более точно выполнять движения, передающие характер изображаемых животных.</w:t>
            </w:r>
          </w:p>
          <w:p w14:paraId="59220B80"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Игра на детских музыкальных инструментах. </w:t>
            </w:r>
          </w:p>
          <w:p w14:paraId="0A2011C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14:paraId="0B55F44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дошкольников подыгрывать на детских ударных музыкальных инструментах.</w:t>
            </w:r>
          </w:p>
          <w:p w14:paraId="7B8A09FB"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p>
        </w:tc>
      </w:tr>
      <w:tr w:rsidR="009A655E" w:rsidRPr="003953F9" w14:paraId="45FD1FCD" w14:textId="77777777" w:rsidTr="004A2528">
        <w:tc>
          <w:tcPr>
            <w:tcW w:w="3085" w:type="dxa"/>
          </w:tcPr>
          <w:p w14:paraId="1F233E1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611D87E"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5AB0EF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E6A3EF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CFDB79C"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C79B284"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3C23970"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D223C1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568970D"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8778CE4"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D64BF0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D012BDC"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40FC794E"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0C66BC5"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Средняя группа</w:t>
            </w:r>
          </w:p>
          <w:p w14:paraId="47213484"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4 до 5 лет)</w:t>
            </w:r>
          </w:p>
          <w:p w14:paraId="5FE87E8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754ABAF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4EF358D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Обогащать музыкальные впечатления, способствовать дальнейшему развитию основ музыкальной культуры.</w:t>
            </w:r>
          </w:p>
          <w:p w14:paraId="68A50CE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lastRenderedPageBreak/>
              <w:t xml:space="preserve">Слушание. </w:t>
            </w:r>
            <w:r w:rsidRPr="003953F9">
              <w:rPr>
                <w:rFonts w:ascii="Times New Roman" w:hAnsi="Times New Roman"/>
                <w:sz w:val="28"/>
                <w:szCs w:val="28"/>
                <w:lang w:eastAsia="ru-RU"/>
              </w:rPr>
              <w:t>Формировать навыки культуры слушания музыки (не отвлекаться, дослушивать произведение до конца).</w:t>
            </w:r>
          </w:p>
          <w:p w14:paraId="1EEC9BA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чувствовать характер музыки, узнавать знакомые произведения, высказывать свои впечатления о прослушанном.</w:t>
            </w:r>
          </w:p>
          <w:p w14:paraId="761B8C0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14:paraId="19D73A1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Пение. </w:t>
            </w:r>
            <w:r w:rsidRPr="003953F9">
              <w:rPr>
                <w:rFonts w:ascii="Times New Roman" w:hAnsi="Times New Roman"/>
                <w:sz w:val="28"/>
                <w:szCs w:val="28"/>
                <w:lang w:eastAsia="ru-RU"/>
              </w:rPr>
              <w:t xml:space="preserve">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w:t>
            </w:r>
          </w:p>
          <w:p w14:paraId="70DC468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петь с инструментальным сопровождением и без него (с помощью воспитателя).</w:t>
            </w:r>
          </w:p>
          <w:p w14:paraId="4D8A1EB4"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Песенное творчество. </w:t>
            </w:r>
          </w:p>
          <w:p w14:paraId="46C8B6D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w:t>
            </w:r>
          </w:p>
          <w:p w14:paraId="1D1AE23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импровизировать мелодии на заданный текст.</w:t>
            </w:r>
          </w:p>
          <w:p w14:paraId="2B664EB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Музыкально-ритмические движения. </w:t>
            </w:r>
            <w:r w:rsidRPr="003953F9">
              <w:rPr>
                <w:rFonts w:ascii="Times New Roman" w:hAnsi="Times New Roman"/>
                <w:sz w:val="28"/>
                <w:szCs w:val="28"/>
                <w:lang w:eastAsia="ru-RU"/>
              </w:rPr>
              <w:t>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w:t>
            </w:r>
          </w:p>
          <w:p w14:paraId="0EE5EB4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Совершенствовать танцевальные движения: прямой галоп, пружинка, кружение по одному и в парах.</w:t>
            </w:r>
          </w:p>
          <w:p w14:paraId="257F590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2188679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совершенствовать навыки основных движений (ходьба: «торжественная», спокойная, «таинственная»; бег: легкий и стремительный).</w:t>
            </w:r>
          </w:p>
          <w:p w14:paraId="08FC0A1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Развитие танцевально-игрового творчества. </w:t>
            </w:r>
            <w:r w:rsidRPr="003953F9">
              <w:rPr>
                <w:rFonts w:ascii="Times New Roman" w:hAnsi="Times New Roman"/>
                <w:sz w:val="28"/>
                <w:szCs w:val="28"/>
                <w:lang w:eastAsia="ru-RU"/>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w:t>
            </w:r>
            <w:r w:rsidRPr="003953F9">
              <w:rPr>
                <w:rFonts w:ascii="Times New Roman" w:hAnsi="Times New Roman"/>
                <w:sz w:val="28"/>
                <w:szCs w:val="28"/>
                <w:lang w:eastAsia="ru-RU"/>
              </w:rPr>
              <w:lastRenderedPageBreak/>
              <w:t>лисичка, сердитый волк и т. д.).</w:t>
            </w:r>
          </w:p>
          <w:p w14:paraId="481AF6B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Обучать инсценированию песен и постановке небольших музыкальных спектаклей.</w:t>
            </w:r>
          </w:p>
          <w:p w14:paraId="4D77510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Игра на детских музыкальных инструментах. </w:t>
            </w:r>
            <w:r w:rsidRPr="003953F9">
              <w:rPr>
                <w:rFonts w:ascii="Times New Roman" w:hAnsi="Times New Roman"/>
                <w:sz w:val="28"/>
                <w:szCs w:val="28"/>
                <w:lang w:eastAsia="ru-RU"/>
              </w:rPr>
              <w:t>Формировать умение</w:t>
            </w:r>
          </w:p>
          <w:p w14:paraId="756B3F4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подыгрывать простейшие мелодии на деревянных ложках, погремушках,</w:t>
            </w:r>
          </w:p>
          <w:p w14:paraId="2E6724D7"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sz w:val="28"/>
                <w:szCs w:val="28"/>
                <w:lang w:eastAsia="ru-RU"/>
              </w:rPr>
              <w:t>барабане, металлофоне.</w:t>
            </w:r>
          </w:p>
        </w:tc>
      </w:tr>
      <w:tr w:rsidR="009A655E" w:rsidRPr="003953F9" w14:paraId="5AE2D593" w14:textId="77777777" w:rsidTr="004A2528">
        <w:tc>
          <w:tcPr>
            <w:tcW w:w="3085" w:type="dxa"/>
          </w:tcPr>
          <w:p w14:paraId="1AB9D131"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59B16D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09C858B4"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5FFAB02"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1C505FB8"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5274D036"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66649490"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3BA43633"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p w14:paraId="25C00CDC"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Старшая группа</w:t>
            </w:r>
          </w:p>
          <w:p w14:paraId="53BA0E97"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5 до 6 лет</w:t>
            </w:r>
          </w:p>
        </w:tc>
        <w:tc>
          <w:tcPr>
            <w:tcW w:w="11700" w:type="dxa"/>
          </w:tcPr>
          <w:p w14:paraId="23CE995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интерес и любовь к музыке, музыкальную отзывчивость на нее.</w:t>
            </w:r>
          </w:p>
          <w:p w14:paraId="47DC5F7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музыкальную культуру на основе знакомства с классической, народной и современной музыкой.</w:t>
            </w:r>
          </w:p>
          <w:p w14:paraId="6C47240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Продолжать развивать музыкальные способности детей: </w:t>
            </w:r>
            <w:proofErr w:type="spellStart"/>
            <w:r w:rsidRPr="003953F9">
              <w:rPr>
                <w:rFonts w:ascii="Times New Roman" w:hAnsi="Times New Roman"/>
                <w:sz w:val="28"/>
                <w:szCs w:val="28"/>
                <w:lang w:eastAsia="ru-RU"/>
              </w:rPr>
              <w:t>звуковысотный</w:t>
            </w:r>
            <w:proofErr w:type="spellEnd"/>
            <w:r w:rsidRPr="003953F9">
              <w:rPr>
                <w:rFonts w:ascii="Times New Roman" w:hAnsi="Times New Roman"/>
                <w:sz w:val="28"/>
                <w:szCs w:val="28"/>
                <w:lang w:eastAsia="ru-RU"/>
              </w:rPr>
              <w:t>, ритмический, тембровый, динамический слух.</w:t>
            </w:r>
          </w:p>
          <w:p w14:paraId="003F266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11B0CD8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Слушание. </w:t>
            </w:r>
            <w:r w:rsidRPr="003953F9">
              <w:rPr>
                <w:rFonts w:ascii="Times New Roman" w:hAnsi="Times New Roman"/>
                <w:sz w:val="28"/>
                <w:szCs w:val="28"/>
                <w:lang w:eastAsia="ru-RU"/>
              </w:rPr>
              <w:t>Учить различать жанры музыкальных произведений (марш, танец, песня).</w:t>
            </w:r>
          </w:p>
          <w:p w14:paraId="46C98FE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3DA293A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14:paraId="21072797"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Пение. </w:t>
            </w:r>
          </w:p>
          <w:p w14:paraId="2A868EF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0728768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p w14:paraId="3657BAC3"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Песенное творчество. </w:t>
            </w:r>
          </w:p>
          <w:p w14:paraId="5EA49AA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импровизировать мелодию на заданный текст.</w:t>
            </w:r>
          </w:p>
          <w:p w14:paraId="6BCD4A3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Учить сочинять мелодии различного характера: ласковую колыбельную, задорный или бодрый </w:t>
            </w:r>
            <w:r w:rsidRPr="003953F9">
              <w:rPr>
                <w:rFonts w:ascii="Times New Roman" w:hAnsi="Times New Roman"/>
                <w:sz w:val="28"/>
                <w:szCs w:val="28"/>
                <w:lang w:eastAsia="ru-RU"/>
              </w:rPr>
              <w:lastRenderedPageBreak/>
              <w:t>марш, плавный вальс, веселую плясовую.</w:t>
            </w:r>
          </w:p>
          <w:p w14:paraId="3DA4E225"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Музыкально-ритмические движения. </w:t>
            </w:r>
          </w:p>
          <w:p w14:paraId="798467E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чувство ритма, умение передавать через движения характер музыки, ее эмоционально-образное содержание.</w:t>
            </w:r>
          </w:p>
          <w:p w14:paraId="6792E72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09BB96AC"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7C8FF87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с русским хороводом, пляской, а также с танцами других народов.</w:t>
            </w:r>
          </w:p>
          <w:p w14:paraId="3A3C892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14:paraId="3F65C055"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Музыкально-игровое и танцевальное творчество. </w:t>
            </w:r>
          </w:p>
          <w:p w14:paraId="3D9054B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14:paraId="650E060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самостоятельно придумывать движения, отражающие содержание песни.</w:t>
            </w:r>
          </w:p>
          <w:p w14:paraId="6609504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Побуждать к инсценированию содержания песен, хороводов.</w:t>
            </w:r>
          </w:p>
          <w:p w14:paraId="0E5A37B9"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 xml:space="preserve">Игра на детских музыкальных инструментах. </w:t>
            </w:r>
          </w:p>
          <w:p w14:paraId="36186BF4"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14:paraId="61F24ED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творчество детей, побуждать их к активным самостоятельным действиям.</w:t>
            </w:r>
          </w:p>
          <w:p w14:paraId="27C8BC0C"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p>
        </w:tc>
      </w:tr>
      <w:tr w:rsidR="009A655E" w:rsidRPr="003953F9" w14:paraId="094B6813" w14:textId="77777777" w:rsidTr="004A2528">
        <w:tc>
          <w:tcPr>
            <w:tcW w:w="3085" w:type="dxa"/>
          </w:tcPr>
          <w:p w14:paraId="4B28519A"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lastRenderedPageBreak/>
              <w:t>Подготовительная к школе группа</w:t>
            </w:r>
          </w:p>
          <w:p w14:paraId="64CF5BAE"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r w:rsidRPr="003953F9">
              <w:rPr>
                <w:rFonts w:ascii="Times New Roman" w:hAnsi="Times New Roman"/>
                <w:b/>
                <w:bCs/>
                <w:sz w:val="28"/>
                <w:szCs w:val="28"/>
                <w:lang w:eastAsia="ru-RU"/>
              </w:rPr>
              <w:t>(от 6 до 7 лет)</w:t>
            </w:r>
          </w:p>
          <w:p w14:paraId="01FD2125" w14:textId="77777777" w:rsidR="009A655E" w:rsidRPr="003953F9" w:rsidRDefault="009A655E" w:rsidP="004A2528">
            <w:pPr>
              <w:autoSpaceDE w:val="0"/>
              <w:autoSpaceDN w:val="0"/>
              <w:adjustRightInd w:val="0"/>
              <w:spacing w:after="0" w:line="240" w:lineRule="auto"/>
              <w:jc w:val="center"/>
              <w:rPr>
                <w:rFonts w:ascii="Times New Roman" w:hAnsi="Times New Roman"/>
                <w:b/>
                <w:bCs/>
                <w:sz w:val="28"/>
                <w:szCs w:val="28"/>
                <w:lang w:eastAsia="ru-RU"/>
              </w:rPr>
            </w:pPr>
          </w:p>
        </w:tc>
        <w:tc>
          <w:tcPr>
            <w:tcW w:w="11700" w:type="dxa"/>
          </w:tcPr>
          <w:p w14:paraId="66ED3060"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Подготовительная к школе группа</w:t>
            </w:r>
          </w:p>
          <w:p w14:paraId="3465CBF6"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(от 6 до 7 лет)</w:t>
            </w:r>
          </w:p>
          <w:p w14:paraId="404E7B3A"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Продолжать приобщать детей к музыкальной культуре, воспитывать</w:t>
            </w:r>
          </w:p>
          <w:p w14:paraId="1DDA384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художественный вкус. Продолжать обогащать музыкальные впечатления детей, вызывать</w:t>
            </w:r>
          </w:p>
          <w:p w14:paraId="57AD342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яркий эмоциональный отклик при восприятии музыки разного характера.</w:t>
            </w:r>
          </w:p>
          <w:p w14:paraId="2AB6F03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 xml:space="preserve">Совершенствовать </w:t>
            </w:r>
            <w:proofErr w:type="spellStart"/>
            <w:r w:rsidRPr="003953F9">
              <w:rPr>
                <w:rFonts w:ascii="Times New Roman" w:hAnsi="Times New Roman"/>
                <w:sz w:val="28"/>
                <w:szCs w:val="28"/>
                <w:lang w:eastAsia="ru-RU"/>
              </w:rPr>
              <w:t>звуковысотный</w:t>
            </w:r>
            <w:proofErr w:type="spellEnd"/>
            <w:r w:rsidRPr="003953F9">
              <w:rPr>
                <w:rFonts w:ascii="Times New Roman" w:hAnsi="Times New Roman"/>
                <w:sz w:val="28"/>
                <w:szCs w:val="28"/>
                <w:lang w:eastAsia="ru-RU"/>
              </w:rPr>
              <w:t>, ритмический, тембровый и динамический слух.</w:t>
            </w:r>
          </w:p>
          <w:p w14:paraId="472A80B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Способствовать дальнейшему формированию певческого голоса, развитию навыков движения под музыку. Обучать игре на детских музыкальных инструментах.</w:t>
            </w:r>
          </w:p>
          <w:p w14:paraId="4497D2CD"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элементарными музыкальными понятиями.</w:t>
            </w:r>
          </w:p>
          <w:p w14:paraId="0F7EEDC6"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Слушание. </w:t>
            </w:r>
            <w:r w:rsidRPr="003953F9">
              <w:rPr>
                <w:rFonts w:ascii="Times New Roman" w:hAnsi="Times New Roman"/>
                <w:sz w:val="28"/>
                <w:szCs w:val="28"/>
                <w:lang w:eastAsia="ru-RU"/>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13747C9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76DCF835"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Познакомить детей с мелодией Государственного гимна Российской Федерации.</w:t>
            </w:r>
          </w:p>
          <w:p w14:paraId="162B086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Пение. </w:t>
            </w:r>
            <w:r w:rsidRPr="003953F9">
              <w:rPr>
                <w:rFonts w:ascii="Times New Roman" w:hAnsi="Times New Roman"/>
                <w:sz w:val="28"/>
                <w:szCs w:val="28"/>
                <w:lang w:eastAsia="ru-RU"/>
              </w:rPr>
              <w:t>Совершенствовать певческий голос и вокально-слуховую координацию.</w:t>
            </w:r>
          </w:p>
          <w:p w14:paraId="0BEE611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14:paraId="530E7023"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Закреплять умение петь самостоятельно, индивидуально и коллективно, с музыкальным сопровождением и без него.</w:t>
            </w:r>
          </w:p>
          <w:p w14:paraId="6BF0D9EF"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Песенное творчество. </w:t>
            </w:r>
            <w:r w:rsidRPr="003953F9">
              <w:rPr>
                <w:rFonts w:ascii="Times New Roman" w:hAnsi="Times New Roman"/>
                <w:sz w:val="28"/>
                <w:szCs w:val="28"/>
                <w:lang w:eastAsia="ru-RU"/>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11E5A342"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b/>
                <w:bCs/>
                <w:sz w:val="28"/>
                <w:szCs w:val="28"/>
                <w:lang w:eastAsia="ru-RU"/>
              </w:rPr>
              <w:t xml:space="preserve">Музыкально-ритмические движения. </w:t>
            </w:r>
            <w:r w:rsidRPr="003953F9">
              <w:rPr>
                <w:rFonts w:ascii="Times New Roman" w:hAnsi="Times New Roman"/>
                <w:sz w:val="28"/>
                <w:szCs w:val="28"/>
                <w:lang w:eastAsia="ru-RU"/>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14:paraId="31B4D127"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национальными плясками (русские, белорусские, украинские и т. д.).</w:t>
            </w:r>
          </w:p>
          <w:p w14:paraId="00C8852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27A92E05"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Музыкально-игровое и танцевальное творчество.</w:t>
            </w:r>
          </w:p>
          <w:p w14:paraId="20572B2B"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4B1FDC30"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детей импровизировать под музыку соответствующего характера (лыжник, конькобежец, наездник, рыбак; лукавый котик и сердитый козлик и т. п.).</w:t>
            </w:r>
          </w:p>
          <w:p w14:paraId="204EEB2E"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lastRenderedPageBreak/>
              <w:t>Учить придумывать движения, отражающие содержание песни; выразительно действовать с воображаемыми предметами.</w:t>
            </w:r>
          </w:p>
          <w:p w14:paraId="0EA0F551"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Учить самостоятельно искать способ передачи в движениях музыкальных образов.</w:t>
            </w:r>
          </w:p>
          <w:p w14:paraId="4FEFE158"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Формировать музыкальные способности; содействовать проявлению активности и самостоятельности.</w:t>
            </w:r>
          </w:p>
          <w:p w14:paraId="40A4BA4C"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r w:rsidRPr="003953F9">
              <w:rPr>
                <w:rFonts w:ascii="Times New Roman" w:hAnsi="Times New Roman"/>
                <w:b/>
                <w:bCs/>
                <w:sz w:val="28"/>
                <w:szCs w:val="28"/>
                <w:lang w:eastAsia="ru-RU"/>
              </w:rPr>
              <w:t>Игра на детских музыкальных инструментах.</w:t>
            </w:r>
          </w:p>
          <w:p w14:paraId="0A8BBA79" w14:textId="77777777" w:rsidR="009A655E" w:rsidRPr="003953F9" w:rsidRDefault="009A655E" w:rsidP="004A2528">
            <w:pPr>
              <w:autoSpaceDE w:val="0"/>
              <w:autoSpaceDN w:val="0"/>
              <w:adjustRightInd w:val="0"/>
              <w:spacing w:after="0" w:line="240" w:lineRule="auto"/>
              <w:rPr>
                <w:rFonts w:ascii="Times New Roman" w:hAnsi="Times New Roman"/>
                <w:sz w:val="28"/>
                <w:szCs w:val="28"/>
                <w:lang w:eastAsia="ru-RU"/>
              </w:rPr>
            </w:pPr>
            <w:r w:rsidRPr="003953F9">
              <w:rPr>
                <w:rFonts w:ascii="Times New Roman" w:hAnsi="Times New Roman"/>
                <w:sz w:val="28"/>
                <w:szCs w:val="28"/>
                <w:lang w:eastAsia="ru-RU"/>
              </w:rPr>
              <w:t>Знакомить с музыкальными произведениями в исполнении различных инструментов и в</w:t>
            </w:r>
          </w:p>
          <w:p w14:paraId="2D7D64A9" w14:textId="77777777" w:rsidR="009A655E" w:rsidRPr="003953F9" w:rsidRDefault="009A655E" w:rsidP="004A2528">
            <w:pPr>
              <w:autoSpaceDE w:val="0"/>
              <w:autoSpaceDN w:val="0"/>
              <w:adjustRightInd w:val="0"/>
              <w:spacing w:after="0" w:line="240" w:lineRule="auto"/>
              <w:rPr>
                <w:rFonts w:ascii="Times New Roman" w:eastAsia="Times New Roman" w:hAnsi="Times New Roman"/>
                <w:sz w:val="28"/>
                <w:szCs w:val="28"/>
                <w:lang w:eastAsia="ru-RU"/>
              </w:rPr>
            </w:pPr>
            <w:r w:rsidRPr="003953F9">
              <w:rPr>
                <w:rFonts w:ascii="Times New Roman" w:hAnsi="Times New Roman"/>
                <w:sz w:val="28"/>
                <w:szCs w:val="28"/>
                <w:lang w:eastAsia="ru-RU"/>
              </w:rPr>
              <w:t xml:space="preserve">оркестровой обработке. </w:t>
            </w:r>
            <w:r w:rsidR="00907685" w:rsidRPr="003953F9">
              <w:rPr>
                <w:rFonts w:ascii="Times New Roman" w:hAnsi="Times New Roman"/>
                <w:sz w:val="28"/>
                <w:szCs w:val="28"/>
                <w:lang w:eastAsia="ru-RU"/>
              </w:rPr>
              <w:t>Учить играть на металлофоне, свирели, ударных и электронных му</w:t>
            </w:r>
            <w:r w:rsidRPr="003953F9">
              <w:rPr>
                <w:rFonts w:ascii="Times New Roman" w:hAnsi="Times New Roman"/>
                <w:sz w:val="28"/>
                <w:szCs w:val="28"/>
                <w:lang w:eastAsia="ru-RU"/>
              </w:rPr>
              <w:t>зыкальных инструментах, русских народных музыкальных инструментах: трещотках, погремушках, треугольниках; исполнять музыкальные произведения в оркестре.</w:t>
            </w:r>
          </w:p>
          <w:p w14:paraId="3E8B83C8" w14:textId="77777777" w:rsidR="009A655E" w:rsidRPr="003953F9" w:rsidRDefault="009A655E" w:rsidP="004A2528">
            <w:pPr>
              <w:autoSpaceDE w:val="0"/>
              <w:autoSpaceDN w:val="0"/>
              <w:adjustRightInd w:val="0"/>
              <w:spacing w:after="0" w:line="240" w:lineRule="auto"/>
              <w:rPr>
                <w:rFonts w:ascii="Times New Roman" w:hAnsi="Times New Roman"/>
                <w:b/>
                <w:bCs/>
                <w:sz w:val="28"/>
                <w:szCs w:val="28"/>
                <w:lang w:eastAsia="ru-RU"/>
              </w:rPr>
            </w:pPr>
          </w:p>
        </w:tc>
      </w:tr>
    </w:tbl>
    <w:p w14:paraId="2CE46144" w14:textId="77777777" w:rsidR="009A655E" w:rsidRPr="00641D04" w:rsidRDefault="009A655E" w:rsidP="009A655E">
      <w:pPr>
        <w:autoSpaceDE w:val="0"/>
        <w:autoSpaceDN w:val="0"/>
        <w:spacing w:after="0"/>
        <w:ind w:firstLine="709"/>
        <w:jc w:val="both"/>
        <w:rPr>
          <w:rFonts w:ascii="Times New Roman" w:eastAsia="Times New Roman" w:hAnsi="Times New Roman"/>
          <w:sz w:val="28"/>
          <w:szCs w:val="28"/>
          <w:lang w:eastAsia="ru-RU"/>
        </w:rPr>
      </w:pPr>
    </w:p>
    <w:p w14:paraId="507448AA" w14:textId="77777777" w:rsidR="009A655E" w:rsidRDefault="009A655E" w:rsidP="009A655E">
      <w:pPr>
        <w:spacing w:after="0"/>
        <w:ind w:firstLine="709"/>
        <w:jc w:val="both"/>
        <w:rPr>
          <w:rFonts w:ascii="Times New Roman" w:eastAsia="Times New Roman" w:hAnsi="Times New Roman"/>
          <w:b/>
          <w:sz w:val="28"/>
          <w:szCs w:val="28"/>
        </w:rPr>
      </w:pPr>
    </w:p>
    <w:p w14:paraId="18148F3B" w14:textId="77777777" w:rsidR="009A655E" w:rsidRDefault="00907685" w:rsidP="009A655E">
      <w:pPr>
        <w:spacing w:after="0"/>
        <w:ind w:firstLine="709"/>
        <w:jc w:val="center"/>
        <w:rPr>
          <w:rFonts w:ascii="Times New Roman" w:eastAsia="Times New Roman" w:hAnsi="Times New Roman"/>
          <w:b/>
          <w:i/>
          <w:sz w:val="36"/>
          <w:szCs w:val="36"/>
        </w:rPr>
      </w:pPr>
      <w:r>
        <w:rPr>
          <w:rFonts w:ascii="Times New Roman" w:eastAsia="Times New Roman" w:hAnsi="Times New Roman"/>
          <w:b/>
          <w:i/>
          <w:sz w:val="36"/>
          <w:szCs w:val="36"/>
        </w:rPr>
        <w:t>Ф</w:t>
      </w:r>
      <w:r w:rsidR="009A655E" w:rsidRPr="001F4811">
        <w:rPr>
          <w:rFonts w:ascii="Times New Roman" w:eastAsia="Times New Roman" w:hAnsi="Times New Roman"/>
          <w:b/>
          <w:i/>
          <w:sz w:val="36"/>
          <w:szCs w:val="36"/>
        </w:rPr>
        <w:t>изическое развитие</w:t>
      </w:r>
    </w:p>
    <w:p w14:paraId="67C78C5E" w14:textId="77777777" w:rsidR="009A655E" w:rsidRPr="001F4811" w:rsidRDefault="009A655E" w:rsidP="009A655E">
      <w:pPr>
        <w:spacing w:after="0"/>
        <w:ind w:firstLine="709"/>
        <w:jc w:val="center"/>
        <w:rPr>
          <w:rFonts w:ascii="Times New Roman" w:eastAsia="Times New Roman" w:hAnsi="Times New Roman"/>
          <w:b/>
          <w:i/>
          <w:sz w:val="36"/>
          <w:szCs w:val="36"/>
        </w:rPr>
      </w:pPr>
    </w:p>
    <w:p w14:paraId="6D60EC5B"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i/>
          <w:sz w:val="28"/>
          <w:szCs w:val="28"/>
        </w:rPr>
        <w:t>Приобретение опыта в следующих видах поведения детей: двигательном,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w:t>
      </w:r>
    </w:p>
    <w:p w14:paraId="3A5842B7"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удовлетворять потребность детей в движении;</w:t>
      </w:r>
    </w:p>
    <w:p w14:paraId="6704306F"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повышать устойчивость организма к воздействию различных неблагоприятных факторов;</w:t>
      </w:r>
    </w:p>
    <w:p w14:paraId="26C2F6E1"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расширять у детей представления и знания о различных видах физических упражнений спортивного характера;</w:t>
      </w:r>
    </w:p>
    <w:p w14:paraId="2085E670"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целенаправленно развивать физические качества (скоростные, скоростно- силовые, силу, гибкость, ловкость и выносливость);</w:t>
      </w:r>
    </w:p>
    <w:p w14:paraId="4BE62237"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развивать координацию движений, чувства равновесия, ориентировку в пространстве, скоростную реакцию, силу и гибкость;</w:t>
      </w:r>
    </w:p>
    <w:p w14:paraId="56BB756A"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lastRenderedPageBreak/>
        <w:t xml:space="preserve"> -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14:paraId="709450C0"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развивать у детей возможность самостоятельного выполнения детьми всех гигиенических процедур и навыков самообслуживания;</w:t>
      </w:r>
    </w:p>
    <w:p w14:paraId="04EACF83"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формировать у детей потребность в регулярных занятиях физической культуры.</w:t>
      </w:r>
    </w:p>
    <w:p w14:paraId="3F278E83"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Выполнение основных движений (ходьба, бег, мягкие прыжки, повороты в обе стороны), </w:t>
      </w:r>
    </w:p>
    <w:p w14:paraId="6B92FAB9"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b/>
          <w:sz w:val="28"/>
          <w:szCs w:val="28"/>
          <w:lang w:eastAsia="ru-RU"/>
        </w:rPr>
        <w:t xml:space="preserve"> -  </w:t>
      </w:r>
      <w:r w:rsidRPr="00641D04">
        <w:rPr>
          <w:rFonts w:ascii="Times New Roman" w:eastAsia="Times New Roman" w:hAnsi="Times New Roman"/>
          <w:sz w:val="28"/>
          <w:szCs w:val="28"/>
          <w:lang w:eastAsia="ru-RU"/>
        </w:rPr>
        <w:t>развивать основные движения во время игровой активности детей.</w:t>
      </w:r>
    </w:p>
    <w:p w14:paraId="00A981D3"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Ходьба (</w:t>
      </w:r>
      <w:proofErr w:type="spellStart"/>
      <w:r w:rsidRPr="00641D04">
        <w:rPr>
          <w:rFonts w:ascii="Times New Roman" w:eastAsia="Times New Roman" w:hAnsi="Times New Roman"/>
          <w:sz w:val="28"/>
          <w:szCs w:val="28"/>
          <w:lang w:eastAsia="ru-RU"/>
        </w:rPr>
        <w:t>скрестным</w:t>
      </w:r>
      <w:proofErr w:type="spellEnd"/>
      <w:r w:rsidRPr="00641D04">
        <w:rPr>
          <w:rFonts w:ascii="Times New Roman" w:eastAsia="Times New Roman" w:hAnsi="Times New Roman"/>
          <w:sz w:val="28"/>
          <w:szCs w:val="28"/>
          <w:lang w:eastAsia="ru-RU"/>
        </w:rPr>
        <w:t xml:space="preserve"> шагом, выпадами, в приседе, спиной вперед; с закрытыми глазами (4 – </w:t>
      </w:r>
      <w:smartTag w:uri="urn:schemas-microsoft-com:office:smarttags" w:element="metricconverter">
        <w:smartTagPr>
          <w:attr w:name="ProductID" w:val="6 м"/>
        </w:smartTagPr>
        <w:r w:rsidRPr="00641D04">
          <w:rPr>
            <w:rFonts w:ascii="Times New Roman" w:eastAsia="Times New Roman" w:hAnsi="Times New Roman"/>
            <w:sz w:val="28"/>
            <w:szCs w:val="28"/>
            <w:lang w:eastAsia="ru-RU"/>
          </w:rPr>
          <w:t>6 м</w:t>
        </w:r>
      </w:smartTag>
      <w:r w:rsidRPr="00641D04">
        <w:rPr>
          <w:rFonts w:ascii="Times New Roman" w:eastAsia="Times New Roman" w:hAnsi="Times New Roman"/>
          <w:sz w:val="28"/>
          <w:szCs w:val="28"/>
          <w:lang w:eastAsia="ru-RU"/>
        </w:rPr>
        <w:t xml:space="preserve">);  по узкой рейке гимнастической скамейки прямо и боком; в разных построениях; совершая различные движения руками). </w:t>
      </w:r>
    </w:p>
    <w:p w14:paraId="01E61D73"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Бег (из разных стартовых положений (сидя, сидя по-турецки;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
    <w:p w14:paraId="7404752E"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w:t>
      </w:r>
      <w:proofErr w:type="spellStart"/>
      <w:r w:rsidRPr="00641D04">
        <w:rPr>
          <w:rFonts w:ascii="Times New Roman" w:eastAsia="Times New Roman" w:hAnsi="Times New Roman"/>
          <w:sz w:val="28"/>
          <w:szCs w:val="28"/>
          <w:lang w:eastAsia="ru-RU"/>
        </w:rPr>
        <w:t>многоскоки</w:t>
      </w:r>
      <w:proofErr w:type="spellEnd"/>
      <w:r w:rsidRPr="00641D04">
        <w:rPr>
          <w:rFonts w:ascii="Times New Roman" w:eastAsia="Times New Roman" w:hAnsi="Times New Roman"/>
          <w:sz w:val="28"/>
          <w:szCs w:val="28"/>
          <w:lang w:eastAsia="ru-RU"/>
        </w:rPr>
        <w:t>); через линии, веревку, невысокие предметы; вверх из глубоко приседа; боком с опорой руками на предмет;  через длинную вращающуюся скакалку; через большой обруч, как через скакалку; прыжковые упражнения, сидя на больших гимнастических мячах (</w:t>
      </w:r>
      <w:proofErr w:type="spellStart"/>
      <w:r w:rsidRPr="00641D04">
        <w:rPr>
          <w:rFonts w:ascii="Times New Roman" w:eastAsia="Times New Roman" w:hAnsi="Times New Roman"/>
          <w:sz w:val="28"/>
          <w:szCs w:val="28"/>
          <w:lang w:eastAsia="ru-RU"/>
        </w:rPr>
        <w:t>гимниках</w:t>
      </w:r>
      <w:proofErr w:type="spellEnd"/>
      <w:r w:rsidRPr="00641D04">
        <w:rPr>
          <w:rFonts w:ascii="Times New Roman" w:eastAsia="Times New Roman" w:hAnsi="Times New Roman"/>
          <w:sz w:val="28"/>
          <w:szCs w:val="28"/>
          <w:lang w:eastAsia="ru-RU"/>
        </w:rPr>
        <w:t>): повороты вокруг себя,  поочередный подъем ног, постановка стоп на мяч  и т.д.).</w:t>
      </w:r>
    </w:p>
    <w:p w14:paraId="6A105816"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xml:space="preserve"> 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 через сетку; перекидывание набивных мячей весом </w:t>
      </w:r>
      <w:smartTag w:uri="urn:schemas-microsoft-com:office:smarttags" w:element="metricconverter">
        <w:smartTagPr>
          <w:attr w:name="ProductID" w:val="1 кг"/>
        </w:smartTagPr>
        <w:r w:rsidRPr="00641D04">
          <w:rPr>
            <w:rFonts w:ascii="Times New Roman" w:eastAsia="Times New Roman" w:hAnsi="Times New Roman"/>
            <w:sz w:val="28"/>
            <w:szCs w:val="28"/>
            <w:lang w:eastAsia="ru-RU"/>
          </w:rPr>
          <w:t>1 кг</w:t>
        </w:r>
      </w:smartTag>
      <w:r w:rsidRPr="00641D04">
        <w:rPr>
          <w:rFonts w:ascii="Times New Roman" w:eastAsia="Times New Roman" w:hAnsi="Times New Roman"/>
          <w:sz w:val="28"/>
          <w:szCs w:val="28"/>
          <w:lang w:eastAsia="ru-RU"/>
        </w:rPr>
        <w:t xml:space="preserve">; отбивание мяча об пол, о землю с продвижением вперед (не менее 6 раз); метание мяча (мешочка с песком) в горизонтальную и вертикальную цели с расстояния 4 – </w:t>
      </w:r>
      <w:smartTag w:uri="urn:schemas-microsoft-com:office:smarttags" w:element="metricconverter">
        <w:smartTagPr>
          <w:attr w:name="ProductID" w:val="5 м"/>
        </w:smartTagPr>
        <w:r w:rsidRPr="00641D04">
          <w:rPr>
            <w:rFonts w:ascii="Times New Roman" w:eastAsia="Times New Roman" w:hAnsi="Times New Roman"/>
            <w:sz w:val="28"/>
            <w:szCs w:val="28"/>
            <w:lang w:eastAsia="ru-RU"/>
          </w:rPr>
          <w:t>5 м</w:t>
        </w:r>
      </w:smartTag>
      <w:r w:rsidRPr="00641D04">
        <w:rPr>
          <w:rFonts w:ascii="Times New Roman" w:eastAsia="Times New Roman" w:hAnsi="Times New Roman"/>
          <w:sz w:val="28"/>
          <w:szCs w:val="28"/>
          <w:lang w:eastAsia="ru-RU"/>
        </w:rPr>
        <w:t xml:space="preserve">, в движущуюся цель, вдаль метание вдаль ведущей рукой  на  5 – </w:t>
      </w:r>
      <w:smartTag w:uri="urn:schemas-microsoft-com:office:smarttags" w:element="metricconverter">
        <w:smartTagPr>
          <w:attr w:name="ProductID" w:val="8 м"/>
        </w:smartTagPr>
        <w:r w:rsidRPr="00641D04">
          <w:rPr>
            <w:rFonts w:ascii="Times New Roman" w:eastAsia="Times New Roman" w:hAnsi="Times New Roman"/>
            <w:sz w:val="28"/>
            <w:szCs w:val="28"/>
            <w:lang w:eastAsia="ru-RU"/>
          </w:rPr>
          <w:t>8 м</w:t>
        </w:r>
      </w:smartTag>
      <w:r w:rsidRPr="00641D04">
        <w:rPr>
          <w:rFonts w:ascii="Times New Roman" w:eastAsia="Times New Roman" w:hAnsi="Times New Roman"/>
          <w:sz w:val="28"/>
          <w:szCs w:val="28"/>
          <w:lang w:eastAsia="ru-RU"/>
        </w:rPr>
        <w:t>.</w:t>
      </w:r>
    </w:p>
    <w:p w14:paraId="10102494"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lastRenderedPageBreak/>
        <w:t>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 передвижение с пролета на пролет гимнастической стенки по диагонали; лазание по веревочной лестнице, скалодрому).</w:t>
      </w:r>
    </w:p>
    <w:p w14:paraId="5657FA69"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bCs/>
          <w:sz w:val="28"/>
          <w:szCs w:val="28"/>
          <w:lang w:eastAsia="ru-RU"/>
        </w:rPr>
        <w:t xml:space="preserve">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w:t>
      </w:r>
      <w:smartTag w:uri="urn:schemas-microsoft-com:office:smarttags" w:element="metricconverter">
        <w:smartTagPr>
          <w:attr w:name="ProductID" w:val="10 м"/>
        </w:smartTagPr>
        <w:r w:rsidRPr="00641D04">
          <w:rPr>
            <w:rFonts w:ascii="Times New Roman" w:eastAsia="Times New Roman" w:hAnsi="Times New Roman"/>
            <w:bCs/>
            <w:sz w:val="28"/>
            <w:szCs w:val="28"/>
            <w:lang w:eastAsia="ru-RU"/>
          </w:rPr>
          <w:t>10 м</w:t>
        </w:r>
      </w:smartTag>
      <w:r w:rsidRPr="00641D04">
        <w:rPr>
          <w:rFonts w:ascii="Times New Roman" w:eastAsia="Times New Roman" w:hAnsi="Times New Roman"/>
          <w:bCs/>
          <w:sz w:val="28"/>
          <w:szCs w:val="28"/>
          <w:lang w:eastAsia="ru-RU"/>
        </w:rPr>
        <w:t>).</w:t>
      </w:r>
    </w:p>
    <w:p w14:paraId="082E7447" w14:textId="77777777" w:rsidR="009A655E" w:rsidRPr="00641D04" w:rsidRDefault="009A655E" w:rsidP="009A655E">
      <w:pPr>
        <w:spacing w:after="0"/>
        <w:ind w:firstLine="709"/>
        <w:jc w:val="both"/>
        <w:rPr>
          <w:rFonts w:ascii="Times New Roman" w:eastAsia="Times New Roman" w:hAnsi="Times New Roman"/>
          <w:bCs/>
          <w:sz w:val="28"/>
          <w:szCs w:val="28"/>
          <w:lang w:eastAsia="ru-RU"/>
        </w:rPr>
      </w:pPr>
      <w:r w:rsidRPr="00641D04">
        <w:rPr>
          <w:rFonts w:ascii="Times New Roman" w:eastAsia="Times New Roman" w:hAnsi="Times New Roman"/>
          <w:bCs/>
          <w:sz w:val="28"/>
          <w:szCs w:val="28"/>
          <w:lang w:eastAsia="ru-RU"/>
        </w:rPr>
        <w:t xml:space="preserve">Упражнения для мышц рук и плечевого пояса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14:paraId="792F6B02"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bCs/>
          <w:sz w:val="28"/>
          <w:szCs w:val="28"/>
          <w:lang w:eastAsia="ru-RU"/>
        </w:rPr>
        <w:t>Упражнения для мышц туловища</w:t>
      </w:r>
      <w:r w:rsidRPr="00641D04">
        <w:rPr>
          <w:rFonts w:ascii="Times New Roman" w:eastAsia="Times New Roman" w:hAnsi="Times New Roman"/>
          <w:b/>
          <w:bCs/>
          <w:sz w:val="28"/>
          <w:szCs w:val="28"/>
          <w:lang w:eastAsia="ru-RU"/>
        </w:rPr>
        <w:t xml:space="preserve"> (</w:t>
      </w:r>
      <w:r w:rsidRPr="00641D04">
        <w:rPr>
          <w:rFonts w:ascii="Times New Roman" w:eastAsia="Times New Roman" w:hAnsi="Times New Roman"/>
          <w:sz w:val="28"/>
          <w:szCs w:val="28"/>
          <w:lang w:eastAsia="ru-RU"/>
        </w:rPr>
        <w:t>наклоняться вперед, в стороны, назад из различных исходных положений;  сидя, руки в упоре сзади, поднять обе ноги, оттянуть носки и удерживать ноги в этом 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удержаться в таком положении;  лежа на животе прогибаться, приподнимая плечи над полом и разводя руки в стороны).</w:t>
      </w:r>
    </w:p>
    <w:p w14:paraId="2B2913CE" w14:textId="77777777" w:rsidR="009A655E" w:rsidRPr="00641D04" w:rsidRDefault="009A655E" w:rsidP="009A655E">
      <w:pPr>
        <w:spacing w:after="0"/>
        <w:ind w:firstLine="709"/>
        <w:jc w:val="both"/>
        <w:rPr>
          <w:rFonts w:ascii="Times New Roman" w:eastAsia="Times New Roman" w:hAnsi="Times New Roman"/>
          <w:b/>
          <w:bCs/>
          <w:sz w:val="28"/>
          <w:szCs w:val="28"/>
          <w:lang w:eastAsia="ru-RU"/>
        </w:rPr>
      </w:pPr>
      <w:r w:rsidRPr="00641D04">
        <w:rPr>
          <w:rFonts w:ascii="Times New Roman" w:eastAsia="Times New Roman" w:hAnsi="Times New Roman"/>
          <w:bCs/>
          <w:sz w:val="28"/>
          <w:szCs w:val="28"/>
          <w:lang w:eastAsia="ru-RU"/>
        </w:rPr>
        <w:t xml:space="preserve">Упражнения для мышц </w:t>
      </w:r>
      <w:r w:rsidRPr="00641D04">
        <w:rPr>
          <w:rFonts w:ascii="Times New Roman" w:eastAsia="Times New Roman" w:hAnsi="Times New Roman"/>
          <w:sz w:val="28"/>
          <w:szCs w:val="28"/>
          <w:lang w:eastAsia="ru-RU"/>
        </w:rPr>
        <w:t xml:space="preserve">брюшного </w:t>
      </w:r>
      <w:r w:rsidRPr="00641D04">
        <w:rPr>
          <w:rFonts w:ascii="Times New Roman" w:eastAsia="Times New Roman" w:hAnsi="Times New Roman"/>
          <w:bCs/>
          <w:sz w:val="28"/>
          <w:szCs w:val="28"/>
          <w:lang w:eastAsia="ru-RU"/>
        </w:rPr>
        <w:t xml:space="preserve">пресса и ног (выставлять ногу вперед на носок </w:t>
      </w:r>
      <w:proofErr w:type="spellStart"/>
      <w:r w:rsidRPr="00641D04">
        <w:rPr>
          <w:rFonts w:ascii="Times New Roman" w:eastAsia="Times New Roman" w:hAnsi="Times New Roman"/>
          <w:bCs/>
          <w:sz w:val="28"/>
          <w:szCs w:val="28"/>
          <w:lang w:eastAsia="ru-RU"/>
        </w:rPr>
        <w:t>скрестно</w:t>
      </w:r>
      <w:proofErr w:type="spellEnd"/>
      <w:r w:rsidRPr="00641D04">
        <w:rPr>
          <w:rFonts w:ascii="Times New Roman" w:eastAsia="Times New Roman" w:hAnsi="Times New Roman"/>
          <w:bCs/>
          <w:sz w:val="28"/>
          <w:szCs w:val="28"/>
          <w:lang w:eastAsia="ru-RU"/>
        </w:rPr>
        <w:t xml:space="preserve">; на носок-на пятку с притопами; </w:t>
      </w:r>
      <w:r w:rsidRPr="00641D04">
        <w:rPr>
          <w:rFonts w:ascii="Times New Roman" w:eastAsia="Times New Roman" w:hAnsi="Times New Roman"/>
          <w:sz w:val="28"/>
          <w:szCs w:val="28"/>
          <w:lang w:eastAsia="ru-RU"/>
        </w:rPr>
        <w:t xml:space="preserve">переступать на месте, не отрывая носки ног от пола; </w:t>
      </w:r>
      <w:r w:rsidRPr="00641D04">
        <w:rPr>
          <w:rFonts w:ascii="Times New Roman" w:eastAsia="Times New Roman" w:hAnsi="Times New Roman"/>
          <w:bCs/>
          <w:sz w:val="28"/>
          <w:szCs w:val="28"/>
          <w:lang w:eastAsia="ru-RU"/>
        </w:rPr>
        <w:t xml:space="preserve"> выполнять мах прямой ногой вперед, стараясь достать носком выпрямленной ноги ладони вытянутых рук; мах в </w:t>
      </w:r>
      <w:proofErr w:type="spellStart"/>
      <w:r w:rsidRPr="00641D04">
        <w:rPr>
          <w:rFonts w:ascii="Times New Roman" w:eastAsia="Times New Roman" w:hAnsi="Times New Roman"/>
          <w:bCs/>
          <w:sz w:val="28"/>
          <w:szCs w:val="28"/>
          <w:lang w:eastAsia="ru-RU"/>
        </w:rPr>
        <w:t>сторону;приседать</w:t>
      </w:r>
      <w:proofErr w:type="spellEnd"/>
      <w:r w:rsidRPr="00641D04">
        <w:rPr>
          <w:rFonts w:ascii="Times New Roman" w:eastAsia="Times New Roman" w:hAnsi="Times New Roman"/>
          <w:bCs/>
          <w:sz w:val="28"/>
          <w:szCs w:val="28"/>
          <w:lang w:eastAsia="ru-RU"/>
        </w:rPr>
        <w:t xml:space="preserve"> вниз - в стороны из положения  ноги врозь, перенося массу тела с 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w:t>
      </w:r>
    </w:p>
    <w:p w14:paraId="61E984D9" w14:textId="77777777" w:rsidR="009A655E" w:rsidRPr="00641D04" w:rsidRDefault="009A655E" w:rsidP="009A655E">
      <w:pPr>
        <w:spacing w:after="0"/>
        <w:ind w:firstLine="709"/>
        <w:jc w:val="both"/>
        <w:rPr>
          <w:rFonts w:ascii="Times New Roman" w:eastAsia="Times New Roman" w:hAnsi="Times New Roman"/>
          <w:bCs/>
          <w:sz w:val="28"/>
          <w:szCs w:val="28"/>
          <w:lang w:eastAsia="ru-RU"/>
        </w:rPr>
      </w:pPr>
      <w:r w:rsidRPr="00641D04">
        <w:rPr>
          <w:rFonts w:ascii="Times New Roman" w:eastAsia="Times New Roman" w:hAnsi="Times New Roman"/>
          <w:sz w:val="28"/>
          <w:szCs w:val="28"/>
          <w:lang w:eastAsia="ru-RU"/>
        </w:rPr>
        <w:t>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p w14:paraId="569A6FD1"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14:paraId="7DC08FD8" w14:textId="77777777" w:rsidR="009A655E" w:rsidRPr="00641D04" w:rsidRDefault="009A655E" w:rsidP="009A655E">
      <w:pPr>
        <w:spacing w:after="0"/>
        <w:ind w:firstLine="709"/>
        <w:jc w:val="both"/>
        <w:rPr>
          <w:rFonts w:ascii="Times New Roman" w:eastAsia="Times New Roman" w:hAnsi="Times New Roman"/>
          <w:sz w:val="28"/>
          <w:szCs w:val="28"/>
        </w:rPr>
      </w:pPr>
      <w:r w:rsidRPr="00641D04">
        <w:rPr>
          <w:rFonts w:ascii="Times New Roman" w:eastAsia="Times New Roman" w:hAnsi="Times New Roman"/>
          <w:sz w:val="28"/>
          <w:szCs w:val="28"/>
        </w:rPr>
        <w:t>- развивать у детей умение самостоятельно организовывать подвижные игры и выполнять упражнения.</w:t>
      </w:r>
    </w:p>
    <w:p w14:paraId="5F5B5963" w14:textId="77777777" w:rsidR="009A655E" w:rsidRPr="00641D04" w:rsidRDefault="009A655E" w:rsidP="009A655E">
      <w:pPr>
        <w:spacing w:after="0"/>
        <w:ind w:firstLine="709"/>
        <w:jc w:val="both"/>
        <w:rPr>
          <w:rFonts w:ascii="Times New Roman" w:eastAsia="Times New Roman" w:hAnsi="Times New Roman"/>
          <w:i/>
          <w:sz w:val="28"/>
          <w:szCs w:val="28"/>
        </w:rPr>
      </w:pPr>
      <w:r w:rsidRPr="00641D04">
        <w:rPr>
          <w:rFonts w:ascii="Times New Roman" w:eastAsia="Times New Roman" w:hAnsi="Times New Roman"/>
          <w:i/>
          <w:sz w:val="28"/>
          <w:szCs w:val="28"/>
        </w:rPr>
        <w:lastRenderedPageBreak/>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14:paraId="4E8117FC" w14:textId="77777777" w:rsidR="009A655E" w:rsidRPr="00641D04"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содействовать формированию у детей привычки   к здоровому образу жизни;</w:t>
      </w:r>
    </w:p>
    <w:p w14:paraId="49820366" w14:textId="77777777" w:rsidR="009A655E" w:rsidRDefault="009A655E" w:rsidP="009A655E">
      <w:pPr>
        <w:spacing w:after="0"/>
        <w:ind w:firstLine="709"/>
        <w:jc w:val="both"/>
        <w:rPr>
          <w:rFonts w:ascii="Times New Roman" w:eastAsia="Times New Roman" w:hAnsi="Times New Roman"/>
          <w:sz w:val="28"/>
          <w:szCs w:val="28"/>
          <w:lang w:eastAsia="ru-RU"/>
        </w:rPr>
      </w:pPr>
      <w:r w:rsidRPr="00641D04">
        <w:rPr>
          <w:rFonts w:ascii="Times New Roman" w:eastAsia="Times New Roman" w:hAnsi="Times New Roman"/>
          <w:sz w:val="28"/>
          <w:szCs w:val="28"/>
          <w:lang w:eastAsia="ru-RU"/>
        </w:rPr>
        <w:t>- рассказывать детям о достижениях взрослых и детей в вопросах , связанных с формированием их здоровья, занятиями спорта</w:t>
      </w:r>
    </w:p>
    <w:p w14:paraId="1BC94CA1" w14:textId="77777777" w:rsidR="009A655E" w:rsidRDefault="009A655E" w:rsidP="009A655E">
      <w:pPr>
        <w:spacing w:after="0"/>
        <w:ind w:firstLine="709"/>
        <w:jc w:val="both"/>
        <w:rPr>
          <w:rFonts w:ascii="Times New Roman" w:eastAsia="Times New Roman" w:hAnsi="Times New Roman"/>
          <w:sz w:val="28"/>
          <w:szCs w:val="28"/>
          <w:lang w:eastAsia="ru-RU"/>
        </w:rPr>
      </w:pPr>
    </w:p>
    <w:p w14:paraId="148D7789" w14:textId="77777777" w:rsidR="003E16B4" w:rsidRDefault="003E16B4" w:rsidP="009A655E">
      <w:pPr>
        <w:pStyle w:val="aff8"/>
        <w:jc w:val="center"/>
        <w:rPr>
          <w:rFonts w:ascii="Times New Roman" w:hAnsi="Times New Roman"/>
          <w:b/>
          <w:sz w:val="28"/>
          <w:szCs w:val="28"/>
        </w:rPr>
      </w:pPr>
    </w:p>
    <w:p w14:paraId="122F7B58" w14:textId="77777777" w:rsidR="003E16B4" w:rsidRDefault="003E16B4" w:rsidP="009A655E">
      <w:pPr>
        <w:pStyle w:val="aff8"/>
        <w:jc w:val="center"/>
        <w:rPr>
          <w:rFonts w:ascii="Times New Roman" w:hAnsi="Times New Roman"/>
          <w:b/>
          <w:sz w:val="28"/>
          <w:szCs w:val="28"/>
        </w:rPr>
      </w:pPr>
    </w:p>
    <w:p w14:paraId="429B97C4" w14:textId="77777777" w:rsidR="003E16B4" w:rsidRDefault="003E16B4" w:rsidP="009A655E">
      <w:pPr>
        <w:pStyle w:val="aff8"/>
        <w:jc w:val="center"/>
        <w:rPr>
          <w:rFonts w:ascii="Times New Roman" w:hAnsi="Times New Roman"/>
          <w:b/>
          <w:sz w:val="28"/>
          <w:szCs w:val="28"/>
        </w:rPr>
      </w:pPr>
    </w:p>
    <w:p w14:paraId="661A07E7" w14:textId="77777777" w:rsidR="003E16B4" w:rsidRDefault="003E16B4" w:rsidP="009A655E">
      <w:pPr>
        <w:pStyle w:val="aff8"/>
        <w:jc w:val="center"/>
        <w:rPr>
          <w:rFonts w:ascii="Times New Roman" w:hAnsi="Times New Roman"/>
          <w:b/>
          <w:sz w:val="28"/>
          <w:szCs w:val="28"/>
        </w:rPr>
      </w:pPr>
    </w:p>
    <w:p w14:paraId="0FAE109F" w14:textId="77777777" w:rsidR="003E16B4" w:rsidRDefault="003E16B4" w:rsidP="009A655E">
      <w:pPr>
        <w:pStyle w:val="aff8"/>
        <w:jc w:val="center"/>
        <w:rPr>
          <w:rFonts w:ascii="Times New Roman" w:hAnsi="Times New Roman"/>
          <w:b/>
          <w:sz w:val="28"/>
          <w:szCs w:val="28"/>
        </w:rPr>
      </w:pPr>
    </w:p>
    <w:p w14:paraId="23C0663A" w14:textId="77777777" w:rsidR="003E16B4" w:rsidRDefault="003E16B4" w:rsidP="009A655E">
      <w:pPr>
        <w:pStyle w:val="aff8"/>
        <w:jc w:val="center"/>
        <w:rPr>
          <w:rFonts w:ascii="Times New Roman" w:hAnsi="Times New Roman"/>
          <w:b/>
          <w:sz w:val="28"/>
          <w:szCs w:val="28"/>
        </w:rPr>
      </w:pPr>
    </w:p>
    <w:p w14:paraId="271E76F8" w14:textId="77777777" w:rsidR="003E16B4" w:rsidRDefault="003E16B4" w:rsidP="009A655E">
      <w:pPr>
        <w:pStyle w:val="aff8"/>
        <w:jc w:val="center"/>
        <w:rPr>
          <w:rFonts w:ascii="Times New Roman" w:hAnsi="Times New Roman"/>
          <w:b/>
          <w:sz w:val="28"/>
          <w:szCs w:val="28"/>
        </w:rPr>
      </w:pPr>
    </w:p>
    <w:p w14:paraId="56C6CEE6" w14:textId="77777777" w:rsidR="003E16B4" w:rsidRDefault="003E16B4" w:rsidP="009A655E">
      <w:pPr>
        <w:pStyle w:val="aff8"/>
        <w:jc w:val="center"/>
        <w:rPr>
          <w:rFonts w:ascii="Times New Roman" w:hAnsi="Times New Roman"/>
          <w:b/>
          <w:sz w:val="28"/>
          <w:szCs w:val="28"/>
        </w:rPr>
      </w:pPr>
    </w:p>
    <w:p w14:paraId="23FC4059" w14:textId="77777777" w:rsidR="003E16B4" w:rsidRDefault="003E16B4" w:rsidP="009A655E">
      <w:pPr>
        <w:pStyle w:val="aff8"/>
        <w:jc w:val="center"/>
        <w:rPr>
          <w:rFonts w:ascii="Times New Roman" w:hAnsi="Times New Roman"/>
          <w:b/>
          <w:sz w:val="28"/>
          <w:szCs w:val="28"/>
        </w:rPr>
      </w:pPr>
    </w:p>
    <w:p w14:paraId="1F3D544D" w14:textId="77777777" w:rsidR="003E16B4" w:rsidRDefault="003E16B4" w:rsidP="009A655E">
      <w:pPr>
        <w:pStyle w:val="aff8"/>
        <w:jc w:val="center"/>
        <w:rPr>
          <w:rFonts w:ascii="Times New Roman" w:hAnsi="Times New Roman"/>
          <w:b/>
          <w:sz w:val="28"/>
          <w:szCs w:val="28"/>
        </w:rPr>
      </w:pPr>
    </w:p>
    <w:p w14:paraId="0ED7C9C5" w14:textId="77777777" w:rsidR="00F51ED5" w:rsidRDefault="00F51ED5" w:rsidP="009A655E">
      <w:pPr>
        <w:pStyle w:val="aff8"/>
        <w:jc w:val="center"/>
        <w:rPr>
          <w:rFonts w:ascii="Times New Roman" w:hAnsi="Times New Roman"/>
          <w:b/>
          <w:sz w:val="28"/>
          <w:szCs w:val="28"/>
        </w:rPr>
      </w:pPr>
    </w:p>
    <w:p w14:paraId="07643C19" w14:textId="77777777" w:rsidR="00F51ED5" w:rsidRDefault="00F51ED5" w:rsidP="009A655E">
      <w:pPr>
        <w:pStyle w:val="aff8"/>
        <w:jc w:val="center"/>
        <w:rPr>
          <w:rFonts w:ascii="Times New Roman" w:hAnsi="Times New Roman"/>
          <w:b/>
          <w:sz w:val="28"/>
          <w:szCs w:val="28"/>
        </w:rPr>
      </w:pPr>
    </w:p>
    <w:p w14:paraId="2B624108" w14:textId="77777777" w:rsidR="00F51ED5" w:rsidRDefault="00F51ED5" w:rsidP="009A655E">
      <w:pPr>
        <w:pStyle w:val="aff8"/>
        <w:jc w:val="center"/>
        <w:rPr>
          <w:rFonts w:ascii="Times New Roman" w:hAnsi="Times New Roman"/>
          <w:b/>
          <w:sz w:val="28"/>
          <w:szCs w:val="28"/>
        </w:rPr>
      </w:pPr>
    </w:p>
    <w:p w14:paraId="7365A15A" w14:textId="77777777" w:rsidR="00F51ED5" w:rsidRDefault="00F51ED5" w:rsidP="009A655E">
      <w:pPr>
        <w:pStyle w:val="aff8"/>
        <w:jc w:val="center"/>
        <w:rPr>
          <w:rFonts w:ascii="Times New Roman" w:hAnsi="Times New Roman"/>
          <w:b/>
          <w:sz w:val="28"/>
          <w:szCs w:val="28"/>
        </w:rPr>
      </w:pPr>
    </w:p>
    <w:p w14:paraId="1CEBE48C" w14:textId="77777777" w:rsidR="00F51ED5" w:rsidRDefault="00F51ED5" w:rsidP="009A655E">
      <w:pPr>
        <w:pStyle w:val="aff8"/>
        <w:jc w:val="center"/>
        <w:rPr>
          <w:rFonts w:ascii="Times New Roman" w:hAnsi="Times New Roman"/>
          <w:b/>
          <w:sz w:val="28"/>
          <w:szCs w:val="28"/>
        </w:rPr>
      </w:pPr>
    </w:p>
    <w:p w14:paraId="20AB833D" w14:textId="77777777" w:rsidR="00F51ED5" w:rsidRDefault="00F51ED5" w:rsidP="009A655E">
      <w:pPr>
        <w:pStyle w:val="aff8"/>
        <w:jc w:val="center"/>
        <w:rPr>
          <w:rFonts w:ascii="Times New Roman" w:hAnsi="Times New Roman"/>
          <w:b/>
          <w:sz w:val="28"/>
          <w:szCs w:val="28"/>
        </w:rPr>
      </w:pPr>
    </w:p>
    <w:p w14:paraId="6ED66D5C" w14:textId="77777777" w:rsidR="00F51ED5" w:rsidRDefault="00F51ED5" w:rsidP="009A655E">
      <w:pPr>
        <w:pStyle w:val="aff8"/>
        <w:jc w:val="center"/>
        <w:rPr>
          <w:rFonts w:ascii="Times New Roman" w:hAnsi="Times New Roman"/>
          <w:b/>
          <w:sz w:val="28"/>
          <w:szCs w:val="28"/>
        </w:rPr>
      </w:pPr>
    </w:p>
    <w:p w14:paraId="332E5716" w14:textId="77777777" w:rsidR="00F51ED5" w:rsidRDefault="00F51ED5" w:rsidP="009A655E">
      <w:pPr>
        <w:pStyle w:val="aff8"/>
        <w:jc w:val="center"/>
        <w:rPr>
          <w:rFonts w:ascii="Times New Roman" w:hAnsi="Times New Roman"/>
          <w:b/>
          <w:sz w:val="28"/>
          <w:szCs w:val="28"/>
        </w:rPr>
      </w:pPr>
    </w:p>
    <w:p w14:paraId="13CFB9CA" w14:textId="77777777" w:rsidR="00F51ED5" w:rsidRDefault="00F51ED5" w:rsidP="009A655E">
      <w:pPr>
        <w:pStyle w:val="aff8"/>
        <w:jc w:val="center"/>
        <w:rPr>
          <w:rFonts w:ascii="Times New Roman" w:hAnsi="Times New Roman"/>
          <w:b/>
          <w:sz w:val="28"/>
          <w:szCs w:val="28"/>
        </w:rPr>
      </w:pPr>
    </w:p>
    <w:p w14:paraId="23174936" w14:textId="77777777" w:rsidR="003E16B4" w:rsidRDefault="003E16B4" w:rsidP="009A655E">
      <w:pPr>
        <w:pStyle w:val="aff8"/>
        <w:jc w:val="center"/>
        <w:rPr>
          <w:rFonts w:ascii="Times New Roman" w:hAnsi="Times New Roman"/>
          <w:b/>
          <w:sz w:val="28"/>
          <w:szCs w:val="28"/>
        </w:rPr>
      </w:pPr>
    </w:p>
    <w:p w14:paraId="4F605364" w14:textId="77777777" w:rsidR="003E16B4" w:rsidRDefault="003E16B4" w:rsidP="009A655E">
      <w:pPr>
        <w:pStyle w:val="aff8"/>
        <w:jc w:val="center"/>
        <w:rPr>
          <w:rFonts w:ascii="Times New Roman" w:hAnsi="Times New Roman"/>
          <w:b/>
          <w:sz w:val="28"/>
          <w:szCs w:val="28"/>
        </w:rPr>
      </w:pPr>
    </w:p>
    <w:p w14:paraId="3D6BF4B3" w14:textId="77777777" w:rsidR="003E16B4" w:rsidRDefault="003E16B4" w:rsidP="009A655E">
      <w:pPr>
        <w:pStyle w:val="aff8"/>
        <w:jc w:val="center"/>
        <w:rPr>
          <w:rFonts w:ascii="Times New Roman" w:hAnsi="Times New Roman"/>
          <w:b/>
          <w:sz w:val="28"/>
          <w:szCs w:val="28"/>
        </w:rPr>
      </w:pPr>
    </w:p>
    <w:p w14:paraId="71975AE7" w14:textId="77777777" w:rsidR="009A655E" w:rsidRPr="003E16B4" w:rsidRDefault="009A655E" w:rsidP="009A655E">
      <w:pPr>
        <w:pStyle w:val="aff8"/>
        <w:jc w:val="center"/>
        <w:rPr>
          <w:rFonts w:ascii="Times New Roman" w:hAnsi="Times New Roman"/>
          <w:b/>
          <w:sz w:val="28"/>
          <w:szCs w:val="28"/>
        </w:rPr>
      </w:pPr>
      <w:r w:rsidRPr="003E16B4">
        <w:rPr>
          <w:rFonts w:ascii="Times New Roman" w:hAnsi="Times New Roman"/>
          <w:b/>
          <w:sz w:val="28"/>
          <w:szCs w:val="28"/>
        </w:rPr>
        <w:lastRenderedPageBreak/>
        <w:t>Система  физкультурно-оздоровительной работы</w:t>
      </w:r>
      <w:r w:rsidR="007C6C56" w:rsidRPr="003E16B4">
        <w:rPr>
          <w:rFonts w:ascii="Times New Roman" w:hAnsi="Times New Roman"/>
          <w:b/>
          <w:sz w:val="28"/>
          <w:szCs w:val="28"/>
        </w:rPr>
        <w:t xml:space="preserve"> в МДОУ «Детский сад № 2</w:t>
      </w:r>
      <w:r w:rsidRPr="003E16B4">
        <w:rPr>
          <w:rFonts w:ascii="Times New Roman" w:hAnsi="Times New Roman"/>
          <w:b/>
          <w:sz w:val="28"/>
          <w:szCs w:val="28"/>
        </w:rPr>
        <w:t>СонковскогорайонаТверской области»</w:t>
      </w:r>
    </w:p>
    <w:p w14:paraId="568754FD" w14:textId="77777777" w:rsidR="007C6C56" w:rsidRPr="003E16B4" w:rsidRDefault="007C6C56" w:rsidP="009A655E">
      <w:pPr>
        <w:pStyle w:val="aff8"/>
        <w:jc w:val="center"/>
        <w:rPr>
          <w:rFonts w:ascii="Times New Roman" w:hAnsi="Times New Roman"/>
          <w:b/>
          <w:sz w:val="16"/>
          <w:szCs w:val="16"/>
        </w:rPr>
      </w:pPr>
    </w:p>
    <w:tbl>
      <w:tblPr>
        <w:tblpPr w:leftFromText="180" w:rightFromText="180" w:vertAnchor="text" w:tblpY="66"/>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4"/>
        <w:gridCol w:w="2099"/>
        <w:gridCol w:w="1639"/>
        <w:gridCol w:w="5427"/>
      </w:tblGrid>
      <w:tr w:rsidR="009A655E" w:rsidRPr="00F36928" w14:paraId="26A51812" w14:textId="77777777" w:rsidTr="004A2528">
        <w:trPr>
          <w:trHeight w:val="3883"/>
        </w:trPr>
        <w:tc>
          <w:tcPr>
            <w:tcW w:w="6394" w:type="dxa"/>
            <w:tcBorders>
              <w:top w:val="single" w:sz="36" w:space="0" w:color="auto"/>
              <w:left w:val="single" w:sz="36" w:space="0" w:color="auto"/>
              <w:bottom w:val="single" w:sz="36" w:space="0" w:color="auto"/>
              <w:right w:val="single" w:sz="36" w:space="0" w:color="auto"/>
            </w:tcBorders>
          </w:tcPr>
          <w:p w14:paraId="20D45E88" w14:textId="77777777" w:rsidR="009A655E" w:rsidRPr="00DA764B" w:rsidRDefault="009A655E" w:rsidP="004A2528">
            <w:pPr>
              <w:spacing w:after="0"/>
              <w:rPr>
                <w:rFonts w:ascii="Times New Roman" w:hAnsi="Times New Roman"/>
                <w:b/>
                <w:sz w:val="18"/>
                <w:szCs w:val="18"/>
                <w:u w:val="single"/>
              </w:rPr>
            </w:pPr>
            <w:r w:rsidRPr="00DA764B">
              <w:rPr>
                <w:rFonts w:ascii="Times New Roman" w:hAnsi="Times New Roman"/>
                <w:b/>
                <w:sz w:val="18"/>
                <w:szCs w:val="18"/>
                <w:u w:val="single"/>
              </w:rPr>
              <w:t>Двигательный  режим  в  течение дня</w:t>
            </w:r>
          </w:p>
          <w:p w14:paraId="0E3B3B1C" w14:textId="77777777" w:rsidR="009A655E" w:rsidRPr="00DA764B" w:rsidRDefault="009A655E" w:rsidP="004A2528">
            <w:pPr>
              <w:spacing w:after="0"/>
              <w:rPr>
                <w:rFonts w:ascii="Times New Roman" w:hAnsi="Times New Roman"/>
                <w:b/>
                <w:sz w:val="18"/>
                <w:szCs w:val="18"/>
              </w:rPr>
            </w:pPr>
            <w:r w:rsidRPr="00DA764B">
              <w:rPr>
                <w:rFonts w:ascii="Times New Roman" w:hAnsi="Times New Roman"/>
                <w:sz w:val="18"/>
                <w:szCs w:val="18"/>
              </w:rPr>
              <w:t>Прием детей, самостоятельная двигательная деятельность детей</w:t>
            </w:r>
          </w:p>
          <w:p w14:paraId="11576163"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sidRPr="00DA764B">
              <w:rPr>
                <w:rFonts w:ascii="Times New Roman" w:hAnsi="Times New Roman"/>
                <w:sz w:val="18"/>
                <w:szCs w:val="18"/>
              </w:rPr>
              <w:t>Утренняя гимнастика</w:t>
            </w:r>
          </w:p>
          <w:p w14:paraId="603FDFFD"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b/>
                <w:sz w:val="18"/>
                <w:szCs w:val="18"/>
              </w:rPr>
            </w:pPr>
            <w:r w:rsidRPr="00DA764B">
              <w:rPr>
                <w:rFonts w:ascii="Times New Roman" w:hAnsi="Times New Roman"/>
                <w:sz w:val="18"/>
                <w:szCs w:val="18"/>
              </w:rPr>
              <w:t xml:space="preserve">Физкультурные занятия  </w:t>
            </w:r>
          </w:p>
          <w:p w14:paraId="0D80E2A0"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b/>
                <w:sz w:val="18"/>
                <w:szCs w:val="18"/>
              </w:rPr>
            </w:pPr>
            <w:r w:rsidRPr="00DA764B">
              <w:rPr>
                <w:rFonts w:ascii="Times New Roman" w:hAnsi="Times New Roman"/>
                <w:sz w:val="18"/>
                <w:szCs w:val="18"/>
              </w:rPr>
              <w:t>Физкультурное занятие  на прогулке</w:t>
            </w:r>
          </w:p>
          <w:p w14:paraId="2482D551"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b/>
                <w:sz w:val="18"/>
                <w:szCs w:val="18"/>
              </w:rPr>
            </w:pPr>
            <w:r w:rsidRPr="00DA764B">
              <w:rPr>
                <w:rFonts w:ascii="Times New Roman" w:hAnsi="Times New Roman"/>
                <w:sz w:val="18"/>
                <w:szCs w:val="18"/>
              </w:rPr>
              <w:t>Физкультминутки во время занятий</w:t>
            </w:r>
          </w:p>
          <w:p w14:paraId="4A3E38F3" w14:textId="77777777" w:rsidR="009A655E" w:rsidRPr="00DA764B" w:rsidRDefault="00F1705B"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Pr>
                <w:rFonts w:ascii="Times New Roman" w:hAnsi="Times New Roman"/>
                <w:sz w:val="18"/>
                <w:szCs w:val="18"/>
              </w:rPr>
              <w:pict w14:anchorId="475488B5">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29" type="#_x0000_t69" style="position:absolute;left:0;text-align:left;margin-left:315pt;margin-top:4.5pt;width:108pt;height:9.3pt;z-index:251663360" fillcolor="black"/>
              </w:pict>
            </w:r>
            <w:r w:rsidR="009A655E" w:rsidRPr="00DA764B">
              <w:rPr>
                <w:rFonts w:ascii="Times New Roman" w:hAnsi="Times New Roman"/>
                <w:sz w:val="18"/>
                <w:szCs w:val="18"/>
              </w:rPr>
              <w:t>Музыкальные занятия</w:t>
            </w:r>
          </w:p>
          <w:p w14:paraId="501BA8C7"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sidRPr="00DA764B">
              <w:rPr>
                <w:rFonts w:ascii="Times New Roman" w:hAnsi="Times New Roman"/>
                <w:sz w:val="18"/>
                <w:szCs w:val="18"/>
              </w:rPr>
              <w:t>Прогулка</w:t>
            </w:r>
          </w:p>
          <w:p w14:paraId="5026C6B7" w14:textId="77777777" w:rsidR="009A655E" w:rsidRPr="00DA764B" w:rsidRDefault="00F1705B"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Pr>
                <w:rFonts w:ascii="Times New Roman" w:hAnsi="Times New Roman"/>
                <w:noProof/>
                <w:sz w:val="18"/>
                <w:szCs w:val="18"/>
              </w:rPr>
              <w:pict w14:anchorId="110D505D">
                <v:line id="_x0000_s1026" style="position:absolute;left:0;text-align:left;z-index:251660288" from="3in,8.3pt" to="3in,8.3pt"/>
              </w:pict>
            </w:r>
            <w:r w:rsidR="009A655E" w:rsidRPr="00DA764B">
              <w:rPr>
                <w:rFonts w:ascii="Times New Roman" w:hAnsi="Times New Roman"/>
                <w:sz w:val="18"/>
                <w:szCs w:val="18"/>
              </w:rPr>
              <w:t>Прогулка  за  пределы  участка</w:t>
            </w:r>
          </w:p>
          <w:p w14:paraId="7AA22DF3"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sidRPr="00DA764B">
              <w:rPr>
                <w:rFonts w:ascii="Times New Roman" w:hAnsi="Times New Roman"/>
                <w:sz w:val="18"/>
                <w:szCs w:val="18"/>
              </w:rPr>
              <w:t>Корригирующая гимнастика после сна</w:t>
            </w:r>
          </w:p>
          <w:p w14:paraId="3AC9AA74"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sidRPr="00DA764B">
              <w:rPr>
                <w:rFonts w:ascii="Times New Roman" w:hAnsi="Times New Roman"/>
                <w:sz w:val="18"/>
                <w:szCs w:val="18"/>
              </w:rPr>
              <w:t>Физкультурный досуг</w:t>
            </w:r>
          </w:p>
          <w:p w14:paraId="659D02A0"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sz w:val="18"/>
                <w:szCs w:val="18"/>
              </w:rPr>
            </w:pPr>
            <w:r w:rsidRPr="00DA764B">
              <w:rPr>
                <w:rFonts w:ascii="Times New Roman" w:hAnsi="Times New Roman"/>
                <w:sz w:val="18"/>
                <w:szCs w:val="18"/>
              </w:rPr>
              <w:t>Спортивные упражнения, игры  (лыжи, велосипед)</w:t>
            </w:r>
          </w:p>
          <w:p w14:paraId="537A8FD6"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b/>
                <w:sz w:val="18"/>
                <w:szCs w:val="18"/>
              </w:rPr>
            </w:pPr>
            <w:r w:rsidRPr="00DA764B">
              <w:rPr>
                <w:rFonts w:ascii="Times New Roman" w:hAnsi="Times New Roman"/>
                <w:sz w:val="18"/>
                <w:szCs w:val="18"/>
              </w:rPr>
              <w:t>Спортивный  праздник</w:t>
            </w:r>
          </w:p>
          <w:p w14:paraId="1FECEB2C" w14:textId="77777777" w:rsidR="009A655E" w:rsidRPr="00DA764B" w:rsidRDefault="009A655E" w:rsidP="001C5E51">
            <w:pPr>
              <w:widowControl w:val="0"/>
              <w:numPr>
                <w:ilvl w:val="0"/>
                <w:numId w:val="12"/>
              </w:numPr>
              <w:autoSpaceDE w:val="0"/>
              <w:autoSpaceDN w:val="0"/>
              <w:adjustRightInd w:val="0"/>
              <w:spacing w:after="0" w:line="240" w:lineRule="atLeast"/>
              <w:ind w:left="357" w:hanging="357"/>
              <w:rPr>
                <w:rFonts w:ascii="Times New Roman" w:hAnsi="Times New Roman"/>
                <w:b/>
                <w:sz w:val="18"/>
                <w:szCs w:val="18"/>
              </w:rPr>
            </w:pPr>
            <w:r w:rsidRPr="00DA764B">
              <w:rPr>
                <w:rFonts w:ascii="Times New Roman" w:hAnsi="Times New Roman"/>
                <w:sz w:val="18"/>
                <w:szCs w:val="18"/>
              </w:rPr>
              <w:t xml:space="preserve">Каникулы </w:t>
            </w:r>
          </w:p>
        </w:tc>
        <w:tc>
          <w:tcPr>
            <w:tcW w:w="2099" w:type="dxa"/>
            <w:tcBorders>
              <w:top w:val="nil"/>
              <w:left w:val="single" w:sz="36" w:space="0" w:color="auto"/>
              <w:bottom w:val="nil"/>
              <w:right w:val="single" w:sz="36" w:space="0" w:color="auto"/>
            </w:tcBorders>
          </w:tcPr>
          <w:p w14:paraId="5F06B613" w14:textId="77777777" w:rsidR="009A655E" w:rsidRPr="00DA764B" w:rsidRDefault="00F1705B" w:rsidP="004A2528">
            <w:pPr>
              <w:rPr>
                <w:sz w:val="18"/>
                <w:szCs w:val="18"/>
              </w:rPr>
            </w:pPr>
            <w:r>
              <w:rPr>
                <w:noProof/>
                <w:sz w:val="18"/>
                <w:szCs w:val="18"/>
              </w:rPr>
              <w:pict w14:anchorId="46D0B3A3">
                <v:line id="_x0000_s1027" style="position:absolute;z-index:251661312;mso-position-horizontal-relative:text;mso-position-vertical-relative:text" from="48.85pt,7.9pt" to="48.85pt,438pt" strokeweight="4.5pt">
                  <v:stroke startarrow="block" endarrow="block"/>
                </v:line>
              </w:pict>
            </w:r>
          </w:p>
        </w:tc>
        <w:tc>
          <w:tcPr>
            <w:tcW w:w="7066" w:type="dxa"/>
            <w:gridSpan w:val="2"/>
            <w:tcBorders>
              <w:top w:val="single" w:sz="36" w:space="0" w:color="auto"/>
              <w:left w:val="single" w:sz="36" w:space="0" w:color="auto"/>
              <w:bottom w:val="single" w:sz="36" w:space="0" w:color="auto"/>
              <w:right w:val="single" w:sz="36" w:space="0" w:color="auto"/>
            </w:tcBorders>
          </w:tcPr>
          <w:p w14:paraId="1F83CE7F" w14:textId="77777777" w:rsidR="009A655E" w:rsidRPr="00DA764B" w:rsidRDefault="009A655E" w:rsidP="004A2528">
            <w:pPr>
              <w:spacing w:after="0"/>
              <w:rPr>
                <w:rFonts w:ascii="Times New Roman" w:hAnsi="Times New Roman"/>
                <w:b/>
                <w:sz w:val="18"/>
                <w:szCs w:val="18"/>
              </w:rPr>
            </w:pPr>
            <w:r w:rsidRPr="00DA764B">
              <w:rPr>
                <w:rFonts w:ascii="Times New Roman" w:hAnsi="Times New Roman"/>
                <w:b/>
                <w:sz w:val="18"/>
                <w:szCs w:val="18"/>
                <w:u w:val="single"/>
              </w:rPr>
              <w:t>Оздоровительные и профилактические мероприятия</w:t>
            </w:r>
            <w:r w:rsidRPr="00DA764B">
              <w:rPr>
                <w:rFonts w:ascii="Times New Roman" w:hAnsi="Times New Roman"/>
                <w:b/>
                <w:sz w:val="18"/>
                <w:szCs w:val="18"/>
              </w:rPr>
              <w:t>:</w:t>
            </w:r>
          </w:p>
          <w:p w14:paraId="1E959E94" w14:textId="77777777" w:rsidR="009A655E" w:rsidRPr="00DA764B" w:rsidRDefault="009A655E" w:rsidP="001C5E51">
            <w:pPr>
              <w:widowControl w:val="0"/>
              <w:numPr>
                <w:ilvl w:val="0"/>
                <w:numId w:val="13"/>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Закаливание (солнце, воздух, вода)</w:t>
            </w:r>
          </w:p>
          <w:p w14:paraId="6CF14F55" w14:textId="77777777" w:rsidR="009A655E" w:rsidRPr="00DA764B" w:rsidRDefault="009A655E" w:rsidP="001C5E51">
            <w:pPr>
              <w:widowControl w:val="0"/>
              <w:numPr>
                <w:ilvl w:val="0"/>
                <w:numId w:val="13"/>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Лечебные  мероприяти</w:t>
            </w:r>
            <w:r w:rsidR="004A2528">
              <w:rPr>
                <w:rFonts w:ascii="Times New Roman" w:hAnsi="Times New Roman"/>
                <w:sz w:val="18"/>
                <w:szCs w:val="18"/>
              </w:rPr>
              <w:t xml:space="preserve">я (Витаминотерапия, </w:t>
            </w:r>
            <w:r w:rsidRPr="00DA764B">
              <w:rPr>
                <w:rFonts w:ascii="Times New Roman" w:hAnsi="Times New Roman"/>
                <w:sz w:val="18"/>
                <w:szCs w:val="18"/>
              </w:rPr>
              <w:t xml:space="preserve">  употребление  лука  и  чеснока;  игры, которые лечат; морс из</w:t>
            </w:r>
            <w:r w:rsidR="004A2528">
              <w:rPr>
                <w:rFonts w:ascii="Times New Roman" w:hAnsi="Times New Roman"/>
                <w:sz w:val="18"/>
                <w:szCs w:val="18"/>
              </w:rPr>
              <w:t xml:space="preserve"> клюквы</w:t>
            </w:r>
            <w:r w:rsidRPr="00DA764B">
              <w:rPr>
                <w:rFonts w:ascii="Times New Roman" w:hAnsi="Times New Roman"/>
                <w:sz w:val="18"/>
                <w:szCs w:val="18"/>
              </w:rPr>
              <w:t xml:space="preserve"> )</w:t>
            </w:r>
          </w:p>
          <w:p w14:paraId="007D593B" w14:textId="77777777" w:rsidR="009A655E" w:rsidRPr="00DA764B" w:rsidRDefault="009A655E" w:rsidP="001C5E51">
            <w:pPr>
              <w:widowControl w:val="0"/>
              <w:numPr>
                <w:ilvl w:val="0"/>
                <w:numId w:val="13"/>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Профилактика  нарушения осанки и плоскостопия;</w:t>
            </w:r>
          </w:p>
          <w:p w14:paraId="63D4EEE5" w14:textId="77777777" w:rsidR="009A655E" w:rsidRPr="00DA764B" w:rsidRDefault="009A655E" w:rsidP="001C5E51">
            <w:pPr>
              <w:widowControl w:val="0"/>
              <w:numPr>
                <w:ilvl w:val="0"/>
                <w:numId w:val="13"/>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Нетрадиционные методы  (музыкотерапия,  выращивание  и употребление зеленого  лука)</w:t>
            </w:r>
          </w:p>
          <w:p w14:paraId="7ADDA573" w14:textId="77777777" w:rsidR="009A655E" w:rsidRPr="00DA764B" w:rsidRDefault="009A655E" w:rsidP="001C5E51">
            <w:pPr>
              <w:numPr>
                <w:ilvl w:val="0"/>
                <w:numId w:val="13"/>
              </w:numPr>
              <w:spacing w:after="0" w:line="240" w:lineRule="auto"/>
              <w:rPr>
                <w:rFonts w:ascii="Times New Roman" w:hAnsi="Times New Roman"/>
                <w:sz w:val="18"/>
                <w:szCs w:val="18"/>
              </w:rPr>
            </w:pPr>
            <w:r w:rsidRPr="00DA764B">
              <w:rPr>
                <w:rFonts w:ascii="Times New Roman" w:hAnsi="Times New Roman"/>
                <w:sz w:val="18"/>
                <w:szCs w:val="18"/>
              </w:rPr>
              <w:t>Пропаганда  ЗОЖ: наглядно-печатная информация;</w:t>
            </w:r>
          </w:p>
          <w:p w14:paraId="2421256A" w14:textId="77777777" w:rsidR="009A655E" w:rsidRPr="00DA764B" w:rsidRDefault="009A655E" w:rsidP="004A2528">
            <w:pPr>
              <w:spacing w:after="0" w:line="240" w:lineRule="auto"/>
              <w:ind w:left="360"/>
              <w:rPr>
                <w:sz w:val="18"/>
                <w:szCs w:val="18"/>
              </w:rPr>
            </w:pPr>
            <w:r w:rsidRPr="00DA764B">
              <w:rPr>
                <w:rFonts w:ascii="Times New Roman" w:hAnsi="Times New Roman"/>
                <w:sz w:val="18"/>
                <w:szCs w:val="18"/>
              </w:rPr>
              <w:t>- Курс  лекций  и  бесед  для  родителей</w:t>
            </w:r>
            <w:r w:rsidRPr="00DA764B">
              <w:rPr>
                <w:sz w:val="18"/>
                <w:szCs w:val="18"/>
              </w:rPr>
              <w:t>.</w:t>
            </w:r>
          </w:p>
        </w:tc>
      </w:tr>
      <w:tr w:rsidR="009A655E" w:rsidRPr="00F36928" w14:paraId="5C4963CE" w14:textId="77777777" w:rsidTr="004A2528">
        <w:trPr>
          <w:trHeight w:val="368"/>
        </w:trPr>
        <w:tc>
          <w:tcPr>
            <w:tcW w:w="15559" w:type="dxa"/>
            <w:gridSpan w:val="4"/>
            <w:tcBorders>
              <w:top w:val="nil"/>
              <w:left w:val="nil"/>
              <w:bottom w:val="nil"/>
              <w:right w:val="nil"/>
            </w:tcBorders>
          </w:tcPr>
          <w:p w14:paraId="269925BC" w14:textId="77777777" w:rsidR="009A655E" w:rsidRPr="00DA764B" w:rsidRDefault="009A655E" w:rsidP="004A2528">
            <w:pPr>
              <w:rPr>
                <w:sz w:val="18"/>
                <w:szCs w:val="18"/>
              </w:rPr>
            </w:pPr>
          </w:p>
        </w:tc>
      </w:tr>
      <w:tr w:rsidR="009A655E" w:rsidRPr="00F36928" w14:paraId="2443E694" w14:textId="77777777" w:rsidTr="004A2528">
        <w:trPr>
          <w:trHeight w:val="255"/>
        </w:trPr>
        <w:tc>
          <w:tcPr>
            <w:tcW w:w="6394" w:type="dxa"/>
            <w:vMerge w:val="restart"/>
            <w:tcBorders>
              <w:top w:val="single" w:sz="36" w:space="0" w:color="auto"/>
              <w:left w:val="single" w:sz="36" w:space="0" w:color="auto"/>
              <w:right w:val="single" w:sz="36" w:space="0" w:color="auto"/>
            </w:tcBorders>
          </w:tcPr>
          <w:p w14:paraId="0686ACC2" w14:textId="77777777" w:rsidR="009A655E" w:rsidRPr="00DA764B" w:rsidRDefault="009A655E" w:rsidP="004A2528">
            <w:pPr>
              <w:jc w:val="center"/>
              <w:rPr>
                <w:rFonts w:ascii="Times New Roman" w:hAnsi="Times New Roman"/>
                <w:sz w:val="18"/>
                <w:szCs w:val="18"/>
              </w:rPr>
            </w:pPr>
            <w:r w:rsidRPr="00DA764B">
              <w:rPr>
                <w:rFonts w:ascii="Times New Roman" w:hAnsi="Times New Roman"/>
                <w:b/>
                <w:sz w:val="18"/>
                <w:szCs w:val="18"/>
                <w:u w:val="single"/>
              </w:rPr>
              <w:t>Организация рационального питания:</w:t>
            </w:r>
          </w:p>
          <w:p w14:paraId="779E368F"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Выполнение режима  питания;</w:t>
            </w:r>
          </w:p>
          <w:p w14:paraId="0BA012F9"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Калорийность  питания;</w:t>
            </w:r>
          </w:p>
          <w:p w14:paraId="17049A39"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Ежедневное  соблюдение  норм потребления продуктов;</w:t>
            </w:r>
          </w:p>
          <w:p w14:paraId="269D464A"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Гигиена  приема  пищи;</w:t>
            </w:r>
          </w:p>
          <w:p w14:paraId="7A9E4697" w14:textId="77777777" w:rsidR="009A655E" w:rsidRPr="00DA764B" w:rsidRDefault="00F1705B" w:rsidP="001C5E51">
            <w:pPr>
              <w:widowControl w:val="0"/>
              <w:numPr>
                <w:ilvl w:val="0"/>
                <w:numId w:val="14"/>
              </w:numPr>
              <w:autoSpaceDE w:val="0"/>
              <w:autoSpaceDN w:val="0"/>
              <w:adjustRightInd w:val="0"/>
              <w:spacing w:after="0" w:line="240" w:lineRule="auto"/>
              <w:rPr>
                <w:rFonts w:ascii="Times New Roman" w:hAnsi="Times New Roman"/>
                <w:sz w:val="18"/>
                <w:szCs w:val="18"/>
              </w:rPr>
            </w:pPr>
            <w:r>
              <w:rPr>
                <w:rFonts w:ascii="Times New Roman" w:hAnsi="Times New Roman"/>
                <w:noProof/>
                <w:sz w:val="18"/>
                <w:szCs w:val="18"/>
              </w:rPr>
              <w:pict w14:anchorId="4F88425D">
                <v:shape id="_x0000_s1028" type="#_x0000_t69" style="position:absolute;left:0;text-align:left;margin-left:314.85pt;margin-top:3.6pt;width:108.15pt;height:9pt;z-index:251662336" fillcolor="black"/>
              </w:pict>
            </w:r>
            <w:r w:rsidR="009A655E" w:rsidRPr="00DA764B">
              <w:rPr>
                <w:rFonts w:ascii="Times New Roman" w:hAnsi="Times New Roman"/>
                <w:sz w:val="18"/>
                <w:szCs w:val="18"/>
              </w:rPr>
              <w:t>Правильность  расстановки  мебели;</w:t>
            </w:r>
          </w:p>
          <w:p w14:paraId="25071A86"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Организация  второго  завтрака  (соки);</w:t>
            </w:r>
          </w:p>
          <w:p w14:paraId="1C915056" w14:textId="77777777" w:rsidR="009A655E" w:rsidRPr="00DA764B" w:rsidRDefault="009A655E" w:rsidP="001C5E51">
            <w:pPr>
              <w:widowControl w:val="0"/>
              <w:numPr>
                <w:ilvl w:val="0"/>
                <w:numId w:val="14"/>
              </w:numPr>
              <w:autoSpaceDE w:val="0"/>
              <w:autoSpaceDN w:val="0"/>
              <w:adjustRightInd w:val="0"/>
              <w:spacing w:after="0" w:line="240" w:lineRule="auto"/>
              <w:rPr>
                <w:rFonts w:ascii="Times New Roman" w:hAnsi="Times New Roman"/>
                <w:sz w:val="18"/>
                <w:szCs w:val="18"/>
              </w:rPr>
            </w:pPr>
            <w:r w:rsidRPr="00DA764B">
              <w:rPr>
                <w:rFonts w:ascii="Times New Roman" w:hAnsi="Times New Roman"/>
                <w:sz w:val="18"/>
                <w:szCs w:val="18"/>
              </w:rPr>
              <w:t>Соблюдение  питьевого  режима;</w:t>
            </w:r>
          </w:p>
          <w:p w14:paraId="0DC3BBED" w14:textId="77777777" w:rsidR="009A655E" w:rsidRPr="00DA764B" w:rsidRDefault="009A655E" w:rsidP="001C5E51">
            <w:pPr>
              <w:widowControl w:val="0"/>
              <w:numPr>
                <w:ilvl w:val="0"/>
                <w:numId w:val="14"/>
              </w:numPr>
              <w:autoSpaceDE w:val="0"/>
              <w:autoSpaceDN w:val="0"/>
              <w:adjustRightInd w:val="0"/>
              <w:spacing w:after="0" w:line="240" w:lineRule="auto"/>
              <w:rPr>
                <w:sz w:val="18"/>
                <w:szCs w:val="18"/>
              </w:rPr>
            </w:pPr>
            <w:r w:rsidRPr="00DA764B">
              <w:rPr>
                <w:rFonts w:ascii="Times New Roman" w:hAnsi="Times New Roman"/>
                <w:sz w:val="18"/>
                <w:szCs w:val="18"/>
              </w:rPr>
              <w:t>Индивидуальный  подход  к  детям  во  время  приема  пищи</w:t>
            </w:r>
            <w:r w:rsidRPr="00DA764B">
              <w:rPr>
                <w:sz w:val="18"/>
                <w:szCs w:val="18"/>
              </w:rPr>
              <w:t>.</w:t>
            </w:r>
          </w:p>
        </w:tc>
        <w:tc>
          <w:tcPr>
            <w:tcW w:w="2099" w:type="dxa"/>
            <w:vMerge w:val="restart"/>
            <w:tcBorders>
              <w:top w:val="nil"/>
              <w:left w:val="single" w:sz="36" w:space="0" w:color="auto"/>
              <w:right w:val="single" w:sz="36" w:space="0" w:color="auto"/>
            </w:tcBorders>
          </w:tcPr>
          <w:p w14:paraId="290D2DEB" w14:textId="77777777" w:rsidR="009A655E" w:rsidRPr="00DA764B" w:rsidRDefault="009A655E" w:rsidP="004A2528">
            <w:pPr>
              <w:rPr>
                <w:sz w:val="18"/>
                <w:szCs w:val="18"/>
              </w:rPr>
            </w:pPr>
          </w:p>
        </w:tc>
        <w:tc>
          <w:tcPr>
            <w:tcW w:w="7066" w:type="dxa"/>
            <w:gridSpan w:val="2"/>
            <w:tcBorders>
              <w:top w:val="single" w:sz="36" w:space="0" w:color="auto"/>
              <w:left w:val="single" w:sz="36" w:space="0" w:color="auto"/>
              <w:bottom w:val="single" w:sz="2" w:space="0" w:color="auto"/>
              <w:right w:val="single" w:sz="36" w:space="0" w:color="auto"/>
            </w:tcBorders>
          </w:tcPr>
          <w:p w14:paraId="79A75A66" w14:textId="77777777" w:rsidR="009A655E" w:rsidRPr="00DA764B" w:rsidRDefault="009A655E" w:rsidP="004A2528">
            <w:pPr>
              <w:rPr>
                <w:rFonts w:ascii="Times New Roman" w:hAnsi="Times New Roman"/>
                <w:sz w:val="18"/>
                <w:szCs w:val="18"/>
              </w:rPr>
            </w:pPr>
            <w:r w:rsidRPr="00DA764B">
              <w:rPr>
                <w:rFonts w:ascii="Times New Roman" w:hAnsi="Times New Roman"/>
                <w:b/>
                <w:sz w:val="18"/>
                <w:szCs w:val="18"/>
                <w:u w:val="single"/>
              </w:rPr>
              <w:t>Создание условий для двигательной деятельности:</w:t>
            </w:r>
          </w:p>
        </w:tc>
      </w:tr>
      <w:tr w:rsidR="009A655E" w:rsidRPr="00F36928" w14:paraId="5E0CBE4C" w14:textId="77777777" w:rsidTr="004A2528">
        <w:trPr>
          <w:trHeight w:val="294"/>
        </w:trPr>
        <w:tc>
          <w:tcPr>
            <w:tcW w:w="6394" w:type="dxa"/>
            <w:vMerge/>
            <w:tcBorders>
              <w:left w:val="single" w:sz="36" w:space="0" w:color="auto"/>
              <w:right w:val="single" w:sz="36" w:space="0" w:color="auto"/>
            </w:tcBorders>
          </w:tcPr>
          <w:p w14:paraId="5BF1886A" w14:textId="77777777" w:rsidR="009A655E" w:rsidRPr="00DA764B" w:rsidRDefault="009A655E" w:rsidP="004A2528">
            <w:pPr>
              <w:jc w:val="center"/>
              <w:rPr>
                <w:b/>
                <w:sz w:val="18"/>
                <w:szCs w:val="18"/>
                <w:u w:val="single"/>
              </w:rPr>
            </w:pPr>
          </w:p>
        </w:tc>
        <w:tc>
          <w:tcPr>
            <w:tcW w:w="2099" w:type="dxa"/>
            <w:vMerge/>
            <w:tcBorders>
              <w:left w:val="single" w:sz="36" w:space="0" w:color="auto"/>
              <w:right w:val="single" w:sz="36" w:space="0" w:color="auto"/>
            </w:tcBorders>
          </w:tcPr>
          <w:p w14:paraId="5C0B43BE" w14:textId="77777777" w:rsidR="009A655E" w:rsidRPr="00DA764B" w:rsidRDefault="009A655E" w:rsidP="004A2528">
            <w:pPr>
              <w:rPr>
                <w:sz w:val="18"/>
                <w:szCs w:val="18"/>
              </w:rPr>
            </w:pPr>
          </w:p>
        </w:tc>
        <w:tc>
          <w:tcPr>
            <w:tcW w:w="1639" w:type="dxa"/>
            <w:tcBorders>
              <w:top w:val="single" w:sz="2" w:space="0" w:color="auto"/>
              <w:left w:val="single" w:sz="36" w:space="0" w:color="auto"/>
              <w:bottom w:val="single" w:sz="2" w:space="0" w:color="auto"/>
              <w:right w:val="single" w:sz="2" w:space="0" w:color="auto"/>
            </w:tcBorders>
          </w:tcPr>
          <w:p w14:paraId="3732A5D1" w14:textId="77777777" w:rsidR="009A655E" w:rsidRPr="00DA764B" w:rsidRDefault="009A655E" w:rsidP="004A2528">
            <w:pPr>
              <w:spacing w:after="0"/>
              <w:jc w:val="center"/>
              <w:rPr>
                <w:rFonts w:ascii="Times New Roman" w:hAnsi="Times New Roman"/>
                <w:sz w:val="18"/>
                <w:szCs w:val="18"/>
              </w:rPr>
            </w:pPr>
            <w:r w:rsidRPr="00DA764B">
              <w:rPr>
                <w:rFonts w:ascii="Times New Roman" w:hAnsi="Times New Roman"/>
                <w:sz w:val="18"/>
                <w:szCs w:val="18"/>
              </w:rPr>
              <w:t xml:space="preserve">Вид </w:t>
            </w:r>
            <w:proofErr w:type="spellStart"/>
            <w:r w:rsidRPr="00DA764B">
              <w:rPr>
                <w:rFonts w:ascii="Times New Roman" w:hAnsi="Times New Roman"/>
                <w:sz w:val="18"/>
                <w:szCs w:val="18"/>
              </w:rPr>
              <w:t>двигат</w:t>
            </w:r>
            <w:proofErr w:type="spellEnd"/>
            <w:r w:rsidRPr="00DA764B">
              <w:rPr>
                <w:rFonts w:ascii="Times New Roman" w:hAnsi="Times New Roman"/>
                <w:sz w:val="18"/>
                <w:szCs w:val="18"/>
              </w:rPr>
              <w:t xml:space="preserve">. </w:t>
            </w:r>
            <w:proofErr w:type="spellStart"/>
            <w:r w:rsidRPr="00DA764B">
              <w:rPr>
                <w:rFonts w:ascii="Times New Roman" w:hAnsi="Times New Roman"/>
                <w:sz w:val="18"/>
                <w:szCs w:val="18"/>
              </w:rPr>
              <w:t>ак</w:t>
            </w:r>
            <w:proofErr w:type="spellEnd"/>
          </w:p>
        </w:tc>
        <w:tc>
          <w:tcPr>
            <w:tcW w:w="5427" w:type="dxa"/>
            <w:tcBorders>
              <w:top w:val="single" w:sz="2" w:space="0" w:color="auto"/>
              <w:left w:val="single" w:sz="2" w:space="0" w:color="auto"/>
              <w:bottom w:val="single" w:sz="2" w:space="0" w:color="auto"/>
              <w:right w:val="single" w:sz="36" w:space="0" w:color="auto"/>
            </w:tcBorders>
          </w:tcPr>
          <w:p w14:paraId="2D101BF1" w14:textId="77777777" w:rsidR="009A655E" w:rsidRPr="00DA764B" w:rsidRDefault="009A655E" w:rsidP="004A2528">
            <w:pPr>
              <w:spacing w:after="0"/>
              <w:jc w:val="center"/>
              <w:rPr>
                <w:rFonts w:ascii="Times New Roman" w:hAnsi="Times New Roman"/>
                <w:sz w:val="18"/>
                <w:szCs w:val="18"/>
              </w:rPr>
            </w:pPr>
            <w:r w:rsidRPr="00DA764B">
              <w:rPr>
                <w:rFonts w:ascii="Times New Roman" w:hAnsi="Times New Roman"/>
                <w:sz w:val="18"/>
                <w:szCs w:val="18"/>
              </w:rPr>
              <w:t>Необходимые условия</w:t>
            </w:r>
          </w:p>
        </w:tc>
      </w:tr>
      <w:tr w:rsidR="009A655E" w:rsidRPr="00F36928" w14:paraId="2ECB9FE7" w14:textId="77777777" w:rsidTr="004A2528">
        <w:trPr>
          <w:trHeight w:val="1431"/>
        </w:trPr>
        <w:tc>
          <w:tcPr>
            <w:tcW w:w="6394" w:type="dxa"/>
            <w:vMerge/>
            <w:tcBorders>
              <w:left w:val="single" w:sz="36" w:space="0" w:color="auto"/>
              <w:right w:val="single" w:sz="36" w:space="0" w:color="auto"/>
            </w:tcBorders>
          </w:tcPr>
          <w:p w14:paraId="29ED49F8" w14:textId="77777777" w:rsidR="009A655E" w:rsidRPr="00DA764B" w:rsidRDefault="009A655E" w:rsidP="004A2528">
            <w:pPr>
              <w:jc w:val="center"/>
              <w:rPr>
                <w:b/>
                <w:sz w:val="18"/>
                <w:szCs w:val="18"/>
                <w:u w:val="single"/>
              </w:rPr>
            </w:pPr>
          </w:p>
        </w:tc>
        <w:tc>
          <w:tcPr>
            <w:tcW w:w="2099" w:type="dxa"/>
            <w:vMerge/>
            <w:tcBorders>
              <w:left w:val="single" w:sz="36" w:space="0" w:color="auto"/>
              <w:right w:val="single" w:sz="36" w:space="0" w:color="auto"/>
            </w:tcBorders>
          </w:tcPr>
          <w:p w14:paraId="0F3B7933" w14:textId="77777777" w:rsidR="009A655E" w:rsidRPr="00DA764B" w:rsidRDefault="009A655E" w:rsidP="004A2528">
            <w:pPr>
              <w:rPr>
                <w:sz w:val="18"/>
                <w:szCs w:val="18"/>
              </w:rPr>
            </w:pPr>
          </w:p>
        </w:tc>
        <w:tc>
          <w:tcPr>
            <w:tcW w:w="1639" w:type="dxa"/>
            <w:tcBorders>
              <w:top w:val="single" w:sz="2" w:space="0" w:color="auto"/>
              <w:left w:val="single" w:sz="36" w:space="0" w:color="auto"/>
              <w:bottom w:val="single" w:sz="2" w:space="0" w:color="auto"/>
              <w:right w:val="single" w:sz="2" w:space="0" w:color="auto"/>
            </w:tcBorders>
          </w:tcPr>
          <w:p w14:paraId="77A565A7" w14:textId="77777777" w:rsidR="009A655E" w:rsidRPr="00DA764B" w:rsidRDefault="009A655E" w:rsidP="004A2528">
            <w:pPr>
              <w:rPr>
                <w:rFonts w:ascii="Times New Roman" w:hAnsi="Times New Roman"/>
                <w:sz w:val="18"/>
                <w:szCs w:val="18"/>
              </w:rPr>
            </w:pPr>
            <w:r w:rsidRPr="00DA764B">
              <w:rPr>
                <w:rFonts w:ascii="Times New Roman" w:hAnsi="Times New Roman"/>
                <w:sz w:val="18"/>
                <w:szCs w:val="18"/>
              </w:rPr>
              <w:t>Движения во время бодрствования</w:t>
            </w:r>
          </w:p>
        </w:tc>
        <w:tc>
          <w:tcPr>
            <w:tcW w:w="5427" w:type="dxa"/>
            <w:tcBorders>
              <w:top w:val="single" w:sz="2" w:space="0" w:color="auto"/>
              <w:left w:val="single" w:sz="2" w:space="0" w:color="auto"/>
              <w:bottom w:val="single" w:sz="2" w:space="0" w:color="auto"/>
              <w:right w:val="single" w:sz="36" w:space="0" w:color="auto"/>
            </w:tcBorders>
          </w:tcPr>
          <w:p w14:paraId="1F39A67D"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оборудование зала (спортинвентарь)</w:t>
            </w:r>
          </w:p>
          <w:p w14:paraId="01B4D5C4"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спортивные уголки в группах</w:t>
            </w:r>
          </w:p>
          <w:p w14:paraId="11797734"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наличие прогулочных площадок</w:t>
            </w:r>
          </w:p>
          <w:p w14:paraId="7BDEC5CE"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одежда, не стесняющая движение</w:t>
            </w:r>
          </w:p>
          <w:p w14:paraId="2C575E5B"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игрушки и пособия, побуждающие  ребенка к движению;</w:t>
            </w:r>
          </w:p>
        </w:tc>
      </w:tr>
      <w:tr w:rsidR="009A655E" w:rsidRPr="00F36928" w14:paraId="6050CA87" w14:textId="77777777" w:rsidTr="004A2528">
        <w:trPr>
          <w:trHeight w:val="483"/>
        </w:trPr>
        <w:tc>
          <w:tcPr>
            <w:tcW w:w="6394" w:type="dxa"/>
            <w:vMerge/>
            <w:tcBorders>
              <w:left w:val="single" w:sz="36" w:space="0" w:color="auto"/>
              <w:right w:val="single" w:sz="36" w:space="0" w:color="auto"/>
            </w:tcBorders>
          </w:tcPr>
          <w:p w14:paraId="54C22866" w14:textId="77777777" w:rsidR="009A655E" w:rsidRPr="00DA764B" w:rsidRDefault="009A655E" w:rsidP="004A2528">
            <w:pPr>
              <w:spacing w:after="0"/>
              <w:jc w:val="center"/>
              <w:rPr>
                <w:b/>
                <w:sz w:val="18"/>
                <w:szCs w:val="18"/>
                <w:u w:val="single"/>
              </w:rPr>
            </w:pPr>
          </w:p>
        </w:tc>
        <w:tc>
          <w:tcPr>
            <w:tcW w:w="2099" w:type="dxa"/>
            <w:vMerge/>
            <w:tcBorders>
              <w:left w:val="single" w:sz="36" w:space="0" w:color="auto"/>
              <w:right w:val="single" w:sz="36" w:space="0" w:color="auto"/>
            </w:tcBorders>
          </w:tcPr>
          <w:p w14:paraId="3794B5D6" w14:textId="77777777" w:rsidR="009A655E" w:rsidRPr="00DA764B" w:rsidRDefault="009A655E" w:rsidP="004A2528">
            <w:pPr>
              <w:spacing w:after="0"/>
              <w:rPr>
                <w:sz w:val="18"/>
                <w:szCs w:val="18"/>
              </w:rPr>
            </w:pPr>
          </w:p>
        </w:tc>
        <w:tc>
          <w:tcPr>
            <w:tcW w:w="1639" w:type="dxa"/>
            <w:tcBorders>
              <w:top w:val="single" w:sz="2" w:space="0" w:color="auto"/>
              <w:left w:val="single" w:sz="36" w:space="0" w:color="auto"/>
              <w:bottom w:val="single" w:sz="2" w:space="0" w:color="auto"/>
              <w:right w:val="single" w:sz="2" w:space="0" w:color="auto"/>
            </w:tcBorders>
          </w:tcPr>
          <w:p w14:paraId="5F1091FB" w14:textId="77777777" w:rsidR="009A655E" w:rsidRPr="00DA764B" w:rsidRDefault="009A655E" w:rsidP="004A2528">
            <w:pPr>
              <w:spacing w:after="0"/>
              <w:rPr>
                <w:rFonts w:ascii="Times New Roman" w:hAnsi="Times New Roman"/>
                <w:sz w:val="18"/>
                <w:szCs w:val="18"/>
              </w:rPr>
            </w:pPr>
            <w:r w:rsidRPr="00DA764B">
              <w:rPr>
                <w:rFonts w:ascii="Times New Roman" w:hAnsi="Times New Roman"/>
                <w:sz w:val="18"/>
                <w:szCs w:val="18"/>
              </w:rPr>
              <w:t>Подвижные игры</w:t>
            </w:r>
          </w:p>
        </w:tc>
        <w:tc>
          <w:tcPr>
            <w:tcW w:w="5427" w:type="dxa"/>
            <w:tcBorders>
              <w:top w:val="single" w:sz="2" w:space="0" w:color="auto"/>
              <w:left w:val="single" w:sz="2" w:space="0" w:color="auto"/>
              <w:bottom w:val="single" w:sz="2" w:space="0" w:color="auto"/>
              <w:right w:val="single" w:sz="36" w:space="0" w:color="auto"/>
            </w:tcBorders>
          </w:tcPr>
          <w:p w14:paraId="19BD2FB7"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знание правил игры; - картотека  игр;</w:t>
            </w:r>
          </w:p>
          <w:p w14:paraId="09DC37AE"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атрибуты;</w:t>
            </w:r>
          </w:p>
        </w:tc>
      </w:tr>
      <w:tr w:rsidR="009A655E" w:rsidRPr="00F36928" w14:paraId="0B1F5BE8" w14:textId="77777777" w:rsidTr="004A2528">
        <w:trPr>
          <w:trHeight w:val="557"/>
        </w:trPr>
        <w:tc>
          <w:tcPr>
            <w:tcW w:w="6394" w:type="dxa"/>
            <w:vMerge/>
            <w:tcBorders>
              <w:left w:val="single" w:sz="36" w:space="0" w:color="auto"/>
              <w:right w:val="single" w:sz="36" w:space="0" w:color="auto"/>
            </w:tcBorders>
          </w:tcPr>
          <w:p w14:paraId="16767F5A" w14:textId="77777777" w:rsidR="009A655E" w:rsidRPr="00DA764B" w:rsidRDefault="009A655E" w:rsidP="004A2528">
            <w:pPr>
              <w:spacing w:after="0"/>
              <w:jc w:val="center"/>
              <w:rPr>
                <w:b/>
                <w:sz w:val="18"/>
                <w:szCs w:val="18"/>
                <w:u w:val="single"/>
              </w:rPr>
            </w:pPr>
          </w:p>
        </w:tc>
        <w:tc>
          <w:tcPr>
            <w:tcW w:w="2099" w:type="dxa"/>
            <w:vMerge/>
            <w:tcBorders>
              <w:left w:val="single" w:sz="36" w:space="0" w:color="auto"/>
              <w:right w:val="single" w:sz="36" w:space="0" w:color="auto"/>
            </w:tcBorders>
          </w:tcPr>
          <w:p w14:paraId="5B005F29" w14:textId="77777777" w:rsidR="009A655E" w:rsidRPr="00DA764B" w:rsidRDefault="009A655E" w:rsidP="004A2528">
            <w:pPr>
              <w:spacing w:after="0"/>
              <w:rPr>
                <w:sz w:val="18"/>
                <w:szCs w:val="18"/>
              </w:rPr>
            </w:pPr>
          </w:p>
        </w:tc>
        <w:tc>
          <w:tcPr>
            <w:tcW w:w="1639" w:type="dxa"/>
            <w:tcBorders>
              <w:top w:val="single" w:sz="2" w:space="0" w:color="auto"/>
              <w:left w:val="single" w:sz="36" w:space="0" w:color="auto"/>
              <w:bottom w:val="single" w:sz="2" w:space="0" w:color="auto"/>
              <w:right w:val="single" w:sz="2" w:space="0" w:color="auto"/>
            </w:tcBorders>
          </w:tcPr>
          <w:p w14:paraId="384F7BF7" w14:textId="77777777" w:rsidR="009A655E" w:rsidRPr="00DA764B" w:rsidRDefault="009A655E" w:rsidP="004A2528">
            <w:pPr>
              <w:spacing w:after="0"/>
              <w:rPr>
                <w:rFonts w:ascii="Times New Roman" w:hAnsi="Times New Roman"/>
                <w:sz w:val="18"/>
                <w:szCs w:val="18"/>
              </w:rPr>
            </w:pPr>
            <w:proofErr w:type="spellStart"/>
            <w:r w:rsidRPr="00DA764B">
              <w:rPr>
                <w:rFonts w:ascii="Times New Roman" w:hAnsi="Times New Roman"/>
                <w:sz w:val="18"/>
                <w:szCs w:val="18"/>
              </w:rPr>
              <w:t>Движ</w:t>
            </w:r>
            <w:proofErr w:type="spellEnd"/>
            <w:r w:rsidRPr="00DA764B">
              <w:rPr>
                <w:rFonts w:ascii="Times New Roman" w:hAnsi="Times New Roman"/>
                <w:sz w:val="18"/>
                <w:szCs w:val="18"/>
              </w:rPr>
              <w:t>. под муз</w:t>
            </w:r>
          </w:p>
        </w:tc>
        <w:tc>
          <w:tcPr>
            <w:tcW w:w="5427" w:type="dxa"/>
            <w:tcBorders>
              <w:top w:val="single" w:sz="2" w:space="0" w:color="auto"/>
              <w:left w:val="single" w:sz="2" w:space="0" w:color="auto"/>
              <w:bottom w:val="single" w:sz="2" w:space="0" w:color="auto"/>
              <w:right w:val="single" w:sz="36" w:space="0" w:color="auto"/>
            </w:tcBorders>
          </w:tcPr>
          <w:p w14:paraId="5C5384ED"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музыкальное   сопровождение</w:t>
            </w:r>
          </w:p>
        </w:tc>
      </w:tr>
      <w:tr w:rsidR="009A655E" w:rsidRPr="00F36928" w14:paraId="54F2ACBC" w14:textId="77777777" w:rsidTr="004A2528">
        <w:trPr>
          <w:trHeight w:val="71"/>
        </w:trPr>
        <w:tc>
          <w:tcPr>
            <w:tcW w:w="6394" w:type="dxa"/>
            <w:vMerge/>
            <w:tcBorders>
              <w:left w:val="single" w:sz="36" w:space="0" w:color="auto"/>
              <w:bottom w:val="single" w:sz="24" w:space="0" w:color="auto"/>
              <w:right w:val="single" w:sz="36" w:space="0" w:color="auto"/>
            </w:tcBorders>
          </w:tcPr>
          <w:p w14:paraId="4D1584A9" w14:textId="77777777" w:rsidR="009A655E" w:rsidRPr="00DA764B" w:rsidRDefault="009A655E" w:rsidP="004A2528">
            <w:pPr>
              <w:spacing w:after="0"/>
              <w:jc w:val="center"/>
              <w:rPr>
                <w:b/>
                <w:sz w:val="18"/>
                <w:szCs w:val="18"/>
                <w:u w:val="single"/>
              </w:rPr>
            </w:pPr>
          </w:p>
        </w:tc>
        <w:tc>
          <w:tcPr>
            <w:tcW w:w="2099" w:type="dxa"/>
            <w:vMerge/>
            <w:tcBorders>
              <w:left w:val="single" w:sz="36" w:space="0" w:color="auto"/>
              <w:bottom w:val="nil"/>
              <w:right w:val="single" w:sz="36" w:space="0" w:color="auto"/>
            </w:tcBorders>
          </w:tcPr>
          <w:p w14:paraId="4D8F15C5" w14:textId="77777777" w:rsidR="009A655E" w:rsidRPr="00DA764B" w:rsidRDefault="009A655E" w:rsidP="004A2528">
            <w:pPr>
              <w:spacing w:after="0"/>
              <w:rPr>
                <w:sz w:val="18"/>
                <w:szCs w:val="18"/>
              </w:rPr>
            </w:pPr>
          </w:p>
        </w:tc>
        <w:tc>
          <w:tcPr>
            <w:tcW w:w="1639" w:type="dxa"/>
            <w:tcBorders>
              <w:top w:val="single" w:sz="2" w:space="0" w:color="auto"/>
              <w:left w:val="single" w:sz="36" w:space="0" w:color="auto"/>
              <w:bottom w:val="single" w:sz="24" w:space="0" w:color="auto"/>
              <w:right w:val="single" w:sz="2" w:space="0" w:color="auto"/>
            </w:tcBorders>
          </w:tcPr>
          <w:p w14:paraId="05430042" w14:textId="77777777" w:rsidR="009A655E" w:rsidRPr="00DA764B" w:rsidRDefault="009A655E" w:rsidP="004A2528">
            <w:pPr>
              <w:spacing w:after="0"/>
              <w:rPr>
                <w:rFonts w:ascii="Times New Roman" w:hAnsi="Times New Roman"/>
                <w:sz w:val="18"/>
                <w:szCs w:val="18"/>
              </w:rPr>
            </w:pPr>
            <w:r w:rsidRPr="00DA764B">
              <w:rPr>
                <w:rFonts w:ascii="Times New Roman" w:hAnsi="Times New Roman"/>
                <w:sz w:val="18"/>
                <w:szCs w:val="18"/>
              </w:rPr>
              <w:t>Утренняя гимнастика и гимнастика после сна</w:t>
            </w:r>
          </w:p>
        </w:tc>
        <w:tc>
          <w:tcPr>
            <w:tcW w:w="5427" w:type="dxa"/>
            <w:tcBorders>
              <w:top w:val="single" w:sz="2" w:space="0" w:color="auto"/>
              <w:left w:val="single" w:sz="2" w:space="0" w:color="auto"/>
              <w:bottom w:val="single" w:sz="24" w:space="0" w:color="auto"/>
              <w:right w:val="single" w:sz="36" w:space="0" w:color="auto"/>
            </w:tcBorders>
          </w:tcPr>
          <w:p w14:paraId="766DA7B5"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знание воспитателями комплексов гимнастики;</w:t>
            </w:r>
          </w:p>
          <w:p w14:paraId="67C7D2BF"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наличие места для гимнастики после сна;</w:t>
            </w:r>
          </w:p>
          <w:p w14:paraId="77ECDD4C" w14:textId="77777777" w:rsidR="009A655E" w:rsidRPr="00DA764B" w:rsidRDefault="009A655E" w:rsidP="004A2528">
            <w:pPr>
              <w:spacing w:after="0" w:line="240" w:lineRule="auto"/>
              <w:rPr>
                <w:rFonts w:ascii="Times New Roman" w:hAnsi="Times New Roman"/>
                <w:sz w:val="18"/>
                <w:szCs w:val="18"/>
              </w:rPr>
            </w:pPr>
            <w:r w:rsidRPr="00DA764B">
              <w:rPr>
                <w:rFonts w:ascii="Times New Roman" w:hAnsi="Times New Roman"/>
                <w:sz w:val="18"/>
                <w:szCs w:val="18"/>
              </w:rPr>
              <w:t>- наличие массажных  дорожек</w:t>
            </w:r>
          </w:p>
        </w:tc>
      </w:tr>
    </w:tbl>
    <w:p w14:paraId="7CD99983" w14:textId="77777777" w:rsidR="003E16B4" w:rsidRPr="0031605F" w:rsidRDefault="003E16B4" w:rsidP="003E16B4">
      <w:pPr>
        <w:spacing w:after="0"/>
        <w:jc w:val="both"/>
        <w:rPr>
          <w:rFonts w:ascii="Times New Roman" w:hAnsi="Times New Roman"/>
        </w:rPr>
      </w:pPr>
      <w:r w:rsidRPr="0031605F">
        <w:rPr>
          <w:rFonts w:ascii="Times New Roman" w:hAnsi="Times New Roman"/>
          <w:b/>
          <w:bCs/>
          <w:i/>
          <w:iCs/>
          <w:color w:val="000000"/>
        </w:rPr>
        <w:lastRenderedPageBreak/>
        <w:t>Двигательный реж</w:t>
      </w:r>
      <w:r>
        <w:rPr>
          <w:rFonts w:ascii="Times New Roman" w:hAnsi="Times New Roman"/>
          <w:b/>
          <w:bCs/>
          <w:i/>
          <w:iCs/>
          <w:color w:val="000000"/>
        </w:rPr>
        <w:t>им детей в МДОУ «Детский сад № 2</w:t>
      </w:r>
      <w:r w:rsidRPr="0031605F">
        <w:rPr>
          <w:rFonts w:ascii="Times New Roman" w:hAnsi="Times New Roman"/>
          <w:b/>
          <w:bCs/>
          <w:i/>
          <w:iCs/>
          <w:color w:val="000000"/>
        </w:rPr>
        <w:t>»</w:t>
      </w:r>
    </w:p>
    <w:tbl>
      <w:tblPr>
        <w:tblStyle w:val="ae"/>
        <w:tblW w:w="15617" w:type="dxa"/>
        <w:tblLayout w:type="fixed"/>
        <w:tblLook w:val="0000" w:firstRow="0" w:lastRow="0" w:firstColumn="0" w:lastColumn="0" w:noHBand="0" w:noVBand="0"/>
      </w:tblPr>
      <w:tblGrid>
        <w:gridCol w:w="4561"/>
        <w:gridCol w:w="3685"/>
        <w:gridCol w:w="3827"/>
        <w:gridCol w:w="3544"/>
      </w:tblGrid>
      <w:tr w:rsidR="003E16B4" w:rsidRPr="0054136B" w14:paraId="484F4E9F" w14:textId="77777777" w:rsidTr="003E16B4">
        <w:trPr>
          <w:trHeight w:val="266"/>
        </w:trPr>
        <w:tc>
          <w:tcPr>
            <w:tcW w:w="4561" w:type="dxa"/>
          </w:tcPr>
          <w:p w14:paraId="42E3220A"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Режимные моменты </w:t>
            </w:r>
          </w:p>
        </w:tc>
        <w:tc>
          <w:tcPr>
            <w:tcW w:w="3685" w:type="dxa"/>
          </w:tcPr>
          <w:p w14:paraId="1E9D9F65"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1 младшая группа </w:t>
            </w:r>
          </w:p>
        </w:tc>
        <w:tc>
          <w:tcPr>
            <w:tcW w:w="3827" w:type="dxa"/>
          </w:tcPr>
          <w:p w14:paraId="1FF89D4A"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Вторая младшая - средняя группа </w:t>
            </w:r>
          </w:p>
        </w:tc>
        <w:tc>
          <w:tcPr>
            <w:tcW w:w="3544" w:type="dxa"/>
          </w:tcPr>
          <w:p w14:paraId="1FB6F12F"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Старшая – подготовительная группа </w:t>
            </w:r>
          </w:p>
        </w:tc>
      </w:tr>
      <w:tr w:rsidR="003E16B4" w:rsidRPr="0054136B" w14:paraId="32E62013" w14:textId="77777777" w:rsidTr="003E16B4">
        <w:trPr>
          <w:trHeight w:val="355"/>
        </w:trPr>
        <w:tc>
          <w:tcPr>
            <w:tcW w:w="4561" w:type="dxa"/>
          </w:tcPr>
          <w:p w14:paraId="25880C98" w14:textId="77777777" w:rsidR="003E16B4" w:rsidRPr="00B37071" w:rsidRDefault="003E16B4" w:rsidP="003E16B4">
            <w:pPr>
              <w:autoSpaceDE w:val="0"/>
              <w:autoSpaceDN w:val="0"/>
              <w:adjustRightInd w:val="0"/>
              <w:rPr>
                <w:rFonts w:ascii="Times New Roman" w:hAnsi="Times New Roman"/>
                <w:sz w:val="20"/>
                <w:szCs w:val="20"/>
              </w:rPr>
            </w:pPr>
          </w:p>
          <w:p w14:paraId="6F57ED18"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1. Прием детей, самостоятельная двигательная деятельность </w:t>
            </w:r>
          </w:p>
          <w:p w14:paraId="1B2FB5AC"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10593605"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497A0993"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20 — 30 мин </w:t>
            </w:r>
          </w:p>
        </w:tc>
        <w:tc>
          <w:tcPr>
            <w:tcW w:w="3827" w:type="dxa"/>
          </w:tcPr>
          <w:p w14:paraId="69CE293C"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2510E506"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30 — 40 мин </w:t>
            </w:r>
          </w:p>
        </w:tc>
        <w:tc>
          <w:tcPr>
            <w:tcW w:w="3544" w:type="dxa"/>
          </w:tcPr>
          <w:p w14:paraId="142EE52F"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661AF2EB"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30 — 40 мин </w:t>
            </w:r>
          </w:p>
        </w:tc>
      </w:tr>
      <w:tr w:rsidR="003E16B4" w:rsidRPr="0054136B" w14:paraId="1846A7C5" w14:textId="77777777" w:rsidTr="003E16B4">
        <w:trPr>
          <w:trHeight w:val="736"/>
        </w:trPr>
        <w:tc>
          <w:tcPr>
            <w:tcW w:w="4561" w:type="dxa"/>
          </w:tcPr>
          <w:p w14:paraId="416958A9" w14:textId="77777777" w:rsidR="003E16B4" w:rsidRPr="00B37071" w:rsidRDefault="003E16B4" w:rsidP="003E16B4">
            <w:pPr>
              <w:autoSpaceDE w:val="0"/>
              <w:autoSpaceDN w:val="0"/>
              <w:adjustRightInd w:val="0"/>
              <w:rPr>
                <w:rFonts w:ascii="Times New Roman" w:hAnsi="Times New Roman"/>
                <w:sz w:val="20"/>
                <w:szCs w:val="20"/>
              </w:rPr>
            </w:pPr>
          </w:p>
          <w:p w14:paraId="017B2A7C"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2. Утренняя гимнастика </w:t>
            </w:r>
          </w:p>
          <w:p w14:paraId="6D19776A"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05070956"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79FDCF94"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4 -5 мин </w:t>
            </w:r>
          </w:p>
          <w:p w14:paraId="19114878"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из 3-4 общеразвивающих упражнений </w:t>
            </w:r>
          </w:p>
        </w:tc>
        <w:tc>
          <w:tcPr>
            <w:tcW w:w="3827" w:type="dxa"/>
          </w:tcPr>
          <w:p w14:paraId="4715E60E"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2E278559"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6-8 мин </w:t>
            </w:r>
          </w:p>
          <w:p w14:paraId="3D336E24"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из 6-7 общеразвивающих упражнений </w:t>
            </w:r>
          </w:p>
        </w:tc>
        <w:tc>
          <w:tcPr>
            <w:tcW w:w="3544" w:type="dxa"/>
          </w:tcPr>
          <w:p w14:paraId="79152780"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Ежедневно </w:t>
            </w:r>
          </w:p>
          <w:p w14:paraId="3B996431"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8-10 мин. мин </w:t>
            </w:r>
          </w:p>
          <w:p w14:paraId="06A58E09"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из 6-8 общеразвивающих упражнений </w:t>
            </w:r>
          </w:p>
        </w:tc>
      </w:tr>
      <w:tr w:rsidR="003E16B4" w:rsidRPr="0054136B" w14:paraId="68180B67" w14:textId="77777777" w:rsidTr="003E16B4">
        <w:trPr>
          <w:trHeight w:val="346"/>
        </w:trPr>
        <w:tc>
          <w:tcPr>
            <w:tcW w:w="4561" w:type="dxa"/>
          </w:tcPr>
          <w:p w14:paraId="699EE264" w14:textId="77777777" w:rsidR="003E16B4" w:rsidRPr="00B37071" w:rsidRDefault="003E16B4" w:rsidP="003E16B4">
            <w:pPr>
              <w:autoSpaceDE w:val="0"/>
              <w:autoSpaceDN w:val="0"/>
              <w:adjustRightInd w:val="0"/>
              <w:rPr>
                <w:rFonts w:ascii="Times New Roman" w:hAnsi="Times New Roman"/>
                <w:sz w:val="20"/>
                <w:szCs w:val="20"/>
              </w:rPr>
            </w:pPr>
          </w:p>
          <w:p w14:paraId="0F600E84"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3. Физкультурные занятия </w:t>
            </w:r>
          </w:p>
          <w:p w14:paraId="73199EEA"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38F2635B"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по 10-15 мин. </w:t>
            </w:r>
          </w:p>
          <w:p w14:paraId="45DA66B6"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по подгруппам </w:t>
            </w:r>
          </w:p>
        </w:tc>
        <w:tc>
          <w:tcPr>
            <w:tcW w:w="3827" w:type="dxa"/>
          </w:tcPr>
          <w:p w14:paraId="66A326FC"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по 20 мин </w:t>
            </w:r>
          </w:p>
        </w:tc>
        <w:tc>
          <w:tcPr>
            <w:tcW w:w="3544" w:type="dxa"/>
          </w:tcPr>
          <w:p w14:paraId="1C1B8DB5"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по 25-30 мин. </w:t>
            </w:r>
          </w:p>
        </w:tc>
      </w:tr>
      <w:tr w:rsidR="003E16B4" w:rsidRPr="0054136B" w14:paraId="33C4A3D5" w14:textId="77777777" w:rsidTr="003E16B4">
        <w:trPr>
          <w:trHeight w:val="229"/>
        </w:trPr>
        <w:tc>
          <w:tcPr>
            <w:tcW w:w="4561" w:type="dxa"/>
          </w:tcPr>
          <w:p w14:paraId="7D7A6686" w14:textId="77777777" w:rsidR="003E16B4" w:rsidRPr="00B37071" w:rsidRDefault="003E16B4" w:rsidP="003E16B4">
            <w:pPr>
              <w:autoSpaceDE w:val="0"/>
              <w:autoSpaceDN w:val="0"/>
              <w:adjustRightInd w:val="0"/>
              <w:rPr>
                <w:rFonts w:ascii="Times New Roman" w:hAnsi="Times New Roman"/>
                <w:sz w:val="20"/>
                <w:szCs w:val="20"/>
              </w:rPr>
            </w:pPr>
          </w:p>
          <w:p w14:paraId="5BBC2966"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4. Физкультурное занятие на прогулке </w:t>
            </w:r>
          </w:p>
          <w:p w14:paraId="5C8D1EAC"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2CDE868D"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 раз в неделю </w:t>
            </w:r>
          </w:p>
        </w:tc>
        <w:tc>
          <w:tcPr>
            <w:tcW w:w="3827" w:type="dxa"/>
          </w:tcPr>
          <w:p w14:paraId="6FDC8F6F"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 раз в неделю </w:t>
            </w:r>
          </w:p>
        </w:tc>
        <w:tc>
          <w:tcPr>
            <w:tcW w:w="3544" w:type="dxa"/>
          </w:tcPr>
          <w:p w14:paraId="7B7788B6"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 раз в неделю </w:t>
            </w:r>
          </w:p>
        </w:tc>
      </w:tr>
      <w:tr w:rsidR="003E16B4" w:rsidRPr="0054136B" w14:paraId="045FF735" w14:textId="77777777" w:rsidTr="003E16B4">
        <w:trPr>
          <w:trHeight w:val="229"/>
        </w:trPr>
        <w:tc>
          <w:tcPr>
            <w:tcW w:w="4561" w:type="dxa"/>
          </w:tcPr>
          <w:p w14:paraId="19CDE3A5" w14:textId="77777777" w:rsidR="003E16B4" w:rsidRPr="00B37071" w:rsidRDefault="003E16B4" w:rsidP="003E16B4">
            <w:pPr>
              <w:autoSpaceDE w:val="0"/>
              <w:autoSpaceDN w:val="0"/>
              <w:adjustRightInd w:val="0"/>
              <w:rPr>
                <w:rFonts w:ascii="Times New Roman" w:hAnsi="Times New Roman"/>
                <w:sz w:val="20"/>
                <w:szCs w:val="20"/>
              </w:rPr>
            </w:pPr>
          </w:p>
          <w:p w14:paraId="0AA2EC70"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5. Физкультминутки во время занятий </w:t>
            </w:r>
          </w:p>
          <w:p w14:paraId="275540B5"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0CA02631"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1-2 мин </w:t>
            </w:r>
          </w:p>
        </w:tc>
        <w:tc>
          <w:tcPr>
            <w:tcW w:w="3827" w:type="dxa"/>
          </w:tcPr>
          <w:p w14:paraId="76E5CF62"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1-3 мин. </w:t>
            </w:r>
          </w:p>
        </w:tc>
        <w:tc>
          <w:tcPr>
            <w:tcW w:w="3544" w:type="dxa"/>
          </w:tcPr>
          <w:p w14:paraId="6951DB89"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1-3 мин. </w:t>
            </w:r>
          </w:p>
        </w:tc>
      </w:tr>
      <w:tr w:rsidR="003E16B4" w:rsidRPr="0054136B" w14:paraId="6F1356CD" w14:textId="77777777" w:rsidTr="003E16B4">
        <w:trPr>
          <w:trHeight w:val="102"/>
        </w:trPr>
        <w:tc>
          <w:tcPr>
            <w:tcW w:w="4561" w:type="dxa"/>
          </w:tcPr>
          <w:p w14:paraId="709B56F6" w14:textId="77777777" w:rsidR="003E16B4" w:rsidRPr="00B37071" w:rsidRDefault="003E16B4" w:rsidP="003E16B4">
            <w:pPr>
              <w:autoSpaceDE w:val="0"/>
              <w:autoSpaceDN w:val="0"/>
              <w:adjustRightInd w:val="0"/>
              <w:rPr>
                <w:rFonts w:ascii="Times New Roman" w:hAnsi="Times New Roman"/>
                <w:sz w:val="20"/>
                <w:szCs w:val="20"/>
              </w:rPr>
            </w:pPr>
          </w:p>
          <w:p w14:paraId="126409BD" w14:textId="77777777" w:rsidR="003E16B4" w:rsidRPr="00B37071" w:rsidRDefault="003E16B4" w:rsidP="003E16B4">
            <w:pPr>
              <w:autoSpaceDE w:val="0"/>
              <w:autoSpaceDN w:val="0"/>
              <w:adjustRightInd w:val="0"/>
              <w:rPr>
                <w:rFonts w:ascii="Times New Roman" w:hAnsi="Times New Roman"/>
                <w:color w:val="000000"/>
                <w:sz w:val="20"/>
                <w:szCs w:val="20"/>
              </w:rPr>
            </w:pPr>
            <w:r w:rsidRPr="00B37071">
              <w:rPr>
                <w:rFonts w:ascii="Times New Roman" w:hAnsi="Times New Roman"/>
                <w:b/>
                <w:bCs/>
                <w:color w:val="000000"/>
                <w:sz w:val="20"/>
                <w:szCs w:val="20"/>
              </w:rPr>
              <w:t xml:space="preserve">6. Музыкальные занятия </w:t>
            </w:r>
          </w:p>
          <w:p w14:paraId="22D66091" w14:textId="77777777" w:rsidR="003E16B4" w:rsidRPr="00B37071" w:rsidRDefault="003E16B4" w:rsidP="003E16B4">
            <w:pPr>
              <w:autoSpaceDE w:val="0"/>
              <w:autoSpaceDN w:val="0"/>
              <w:adjustRightInd w:val="0"/>
              <w:rPr>
                <w:rFonts w:ascii="Times New Roman" w:hAnsi="Times New Roman"/>
                <w:color w:val="000000"/>
                <w:sz w:val="20"/>
                <w:szCs w:val="20"/>
              </w:rPr>
            </w:pPr>
          </w:p>
        </w:tc>
        <w:tc>
          <w:tcPr>
            <w:tcW w:w="3685" w:type="dxa"/>
          </w:tcPr>
          <w:p w14:paraId="15436A67"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w:t>
            </w:r>
          </w:p>
        </w:tc>
        <w:tc>
          <w:tcPr>
            <w:tcW w:w="3827" w:type="dxa"/>
          </w:tcPr>
          <w:p w14:paraId="5655AF15"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w:t>
            </w:r>
          </w:p>
        </w:tc>
        <w:tc>
          <w:tcPr>
            <w:tcW w:w="3544" w:type="dxa"/>
          </w:tcPr>
          <w:p w14:paraId="302AA547" w14:textId="77777777" w:rsidR="003E16B4" w:rsidRPr="00B37071" w:rsidRDefault="003E16B4" w:rsidP="00CE339B">
            <w:pPr>
              <w:autoSpaceDE w:val="0"/>
              <w:autoSpaceDN w:val="0"/>
              <w:adjustRightInd w:val="0"/>
              <w:rPr>
                <w:rFonts w:ascii="Times New Roman" w:hAnsi="Times New Roman"/>
                <w:color w:val="000000"/>
                <w:sz w:val="20"/>
                <w:szCs w:val="20"/>
              </w:rPr>
            </w:pPr>
            <w:r w:rsidRPr="00B37071">
              <w:rPr>
                <w:rFonts w:ascii="Times New Roman" w:hAnsi="Times New Roman"/>
                <w:color w:val="000000"/>
                <w:sz w:val="20"/>
                <w:szCs w:val="20"/>
              </w:rPr>
              <w:t xml:space="preserve">2 раза в неделю </w:t>
            </w:r>
          </w:p>
        </w:tc>
      </w:tr>
      <w:tr w:rsidR="003E16B4" w14:paraId="7B337125" w14:textId="77777777" w:rsidTr="003E16B4">
        <w:trPr>
          <w:trHeight w:val="102"/>
        </w:trPr>
        <w:tc>
          <w:tcPr>
            <w:tcW w:w="4561" w:type="dxa"/>
          </w:tcPr>
          <w:p w14:paraId="53F5F7A6" w14:textId="77777777" w:rsidR="003E16B4" w:rsidRPr="00B37071" w:rsidRDefault="003E16B4" w:rsidP="003E16B4">
            <w:pPr>
              <w:pStyle w:val="Default"/>
              <w:rPr>
                <w:color w:val="auto"/>
                <w:sz w:val="20"/>
                <w:szCs w:val="20"/>
              </w:rPr>
            </w:pPr>
          </w:p>
          <w:p w14:paraId="1E2A7AD7" w14:textId="77777777" w:rsidR="003E16B4" w:rsidRPr="00B37071" w:rsidRDefault="003E16B4" w:rsidP="003E16B4">
            <w:pPr>
              <w:pStyle w:val="Default"/>
              <w:rPr>
                <w:sz w:val="20"/>
                <w:szCs w:val="20"/>
              </w:rPr>
            </w:pPr>
            <w:r w:rsidRPr="00B37071">
              <w:rPr>
                <w:b/>
                <w:bCs/>
                <w:sz w:val="20"/>
                <w:szCs w:val="20"/>
              </w:rPr>
              <w:t xml:space="preserve">7. Прогулка </w:t>
            </w:r>
          </w:p>
          <w:p w14:paraId="5EB75448" w14:textId="77777777" w:rsidR="003E16B4" w:rsidRPr="00B37071" w:rsidRDefault="003E16B4" w:rsidP="003E16B4">
            <w:pPr>
              <w:pStyle w:val="Default"/>
              <w:rPr>
                <w:sz w:val="20"/>
                <w:szCs w:val="20"/>
              </w:rPr>
            </w:pPr>
          </w:p>
        </w:tc>
        <w:tc>
          <w:tcPr>
            <w:tcW w:w="3685" w:type="dxa"/>
          </w:tcPr>
          <w:p w14:paraId="3A29479E" w14:textId="77777777" w:rsidR="003E16B4" w:rsidRPr="00B37071" w:rsidRDefault="003E16B4" w:rsidP="00CE339B">
            <w:pPr>
              <w:pStyle w:val="Default"/>
              <w:rPr>
                <w:sz w:val="20"/>
                <w:szCs w:val="20"/>
              </w:rPr>
            </w:pPr>
            <w:r w:rsidRPr="00B37071">
              <w:rPr>
                <w:sz w:val="20"/>
                <w:szCs w:val="20"/>
              </w:rPr>
              <w:t xml:space="preserve">Не менее 2 раз в день 30-40 мин </w:t>
            </w:r>
          </w:p>
        </w:tc>
        <w:tc>
          <w:tcPr>
            <w:tcW w:w="3827" w:type="dxa"/>
          </w:tcPr>
          <w:p w14:paraId="5CAD3CBB" w14:textId="77777777" w:rsidR="003E16B4" w:rsidRPr="00B37071" w:rsidRDefault="003E16B4" w:rsidP="00CE339B">
            <w:pPr>
              <w:pStyle w:val="Default"/>
              <w:rPr>
                <w:sz w:val="20"/>
                <w:szCs w:val="20"/>
              </w:rPr>
            </w:pPr>
            <w:r w:rsidRPr="00B37071">
              <w:rPr>
                <w:sz w:val="20"/>
                <w:szCs w:val="20"/>
              </w:rPr>
              <w:t xml:space="preserve">1ч </w:t>
            </w:r>
          </w:p>
        </w:tc>
        <w:tc>
          <w:tcPr>
            <w:tcW w:w="3544" w:type="dxa"/>
          </w:tcPr>
          <w:p w14:paraId="7CFFC4F2" w14:textId="77777777" w:rsidR="003E16B4" w:rsidRPr="00B37071" w:rsidRDefault="003E16B4" w:rsidP="00CE339B">
            <w:pPr>
              <w:pStyle w:val="Default"/>
              <w:rPr>
                <w:sz w:val="20"/>
                <w:szCs w:val="20"/>
              </w:rPr>
            </w:pPr>
            <w:r w:rsidRPr="00B37071">
              <w:rPr>
                <w:sz w:val="20"/>
                <w:szCs w:val="20"/>
              </w:rPr>
              <w:t xml:space="preserve">1,5— 2ч </w:t>
            </w:r>
          </w:p>
        </w:tc>
      </w:tr>
      <w:tr w:rsidR="003E16B4" w14:paraId="3B0B8100" w14:textId="77777777" w:rsidTr="003E16B4">
        <w:trPr>
          <w:trHeight w:val="345"/>
        </w:trPr>
        <w:tc>
          <w:tcPr>
            <w:tcW w:w="4561" w:type="dxa"/>
          </w:tcPr>
          <w:p w14:paraId="7F8894BE" w14:textId="77777777" w:rsidR="003E16B4" w:rsidRPr="00B37071" w:rsidRDefault="003E16B4" w:rsidP="003E16B4">
            <w:pPr>
              <w:pStyle w:val="Default"/>
              <w:rPr>
                <w:color w:val="auto"/>
                <w:sz w:val="20"/>
                <w:szCs w:val="20"/>
              </w:rPr>
            </w:pPr>
          </w:p>
          <w:p w14:paraId="35BF4A6A" w14:textId="77777777" w:rsidR="003E16B4" w:rsidRPr="00B37071" w:rsidRDefault="003E16B4" w:rsidP="003E16B4">
            <w:pPr>
              <w:pStyle w:val="Default"/>
              <w:rPr>
                <w:sz w:val="20"/>
                <w:szCs w:val="20"/>
              </w:rPr>
            </w:pPr>
            <w:r w:rsidRPr="00B37071">
              <w:rPr>
                <w:b/>
                <w:bCs/>
                <w:sz w:val="20"/>
                <w:szCs w:val="20"/>
              </w:rPr>
              <w:t xml:space="preserve">8. Прогулка за пределы участка </w:t>
            </w:r>
          </w:p>
          <w:p w14:paraId="0696950F" w14:textId="77777777" w:rsidR="003E16B4" w:rsidRPr="00B37071" w:rsidRDefault="003E16B4" w:rsidP="003E16B4">
            <w:pPr>
              <w:pStyle w:val="Default"/>
              <w:rPr>
                <w:sz w:val="20"/>
                <w:szCs w:val="20"/>
              </w:rPr>
            </w:pPr>
          </w:p>
        </w:tc>
        <w:tc>
          <w:tcPr>
            <w:tcW w:w="3685" w:type="dxa"/>
          </w:tcPr>
          <w:p w14:paraId="59E11E0A" w14:textId="77777777" w:rsidR="003E16B4" w:rsidRPr="00B37071" w:rsidRDefault="003E16B4" w:rsidP="00CE339B">
            <w:pPr>
              <w:pStyle w:val="Default"/>
              <w:rPr>
                <w:sz w:val="20"/>
                <w:szCs w:val="20"/>
              </w:rPr>
            </w:pPr>
            <w:r w:rsidRPr="00B37071">
              <w:rPr>
                <w:sz w:val="20"/>
                <w:szCs w:val="20"/>
              </w:rPr>
              <w:t xml:space="preserve">— </w:t>
            </w:r>
          </w:p>
        </w:tc>
        <w:tc>
          <w:tcPr>
            <w:tcW w:w="3827" w:type="dxa"/>
          </w:tcPr>
          <w:p w14:paraId="2C4A4B50" w14:textId="77777777" w:rsidR="003E16B4" w:rsidRPr="00B37071" w:rsidRDefault="003E16B4" w:rsidP="00CE339B">
            <w:pPr>
              <w:pStyle w:val="Default"/>
              <w:rPr>
                <w:sz w:val="20"/>
                <w:szCs w:val="20"/>
              </w:rPr>
            </w:pPr>
            <w:r w:rsidRPr="00B37071">
              <w:rPr>
                <w:sz w:val="20"/>
                <w:szCs w:val="20"/>
              </w:rPr>
              <w:t xml:space="preserve">— </w:t>
            </w:r>
          </w:p>
        </w:tc>
        <w:tc>
          <w:tcPr>
            <w:tcW w:w="3544" w:type="dxa"/>
          </w:tcPr>
          <w:p w14:paraId="39380232" w14:textId="77777777" w:rsidR="003E16B4" w:rsidRPr="00B37071" w:rsidRDefault="003E16B4" w:rsidP="00CE339B">
            <w:pPr>
              <w:pStyle w:val="Default"/>
              <w:rPr>
                <w:sz w:val="20"/>
                <w:szCs w:val="20"/>
              </w:rPr>
            </w:pPr>
            <w:r w:rsidRPr="00B37071">
              <w:rPr>
                <w:sz w:val="20"/>
                <w:szCs w:val="20"/>
              </w:rPr>
              <w:t xml:space="preserve">25-30 мин, </w:t>
            </w:r>
          </w:p>
          <w:p w14:paraId="34B9129B" w14:textId="77777777" w:rsidR="003E16B4" w:rsidRPr="00B37071" w:rsidRDefault="003E16B4" w:rsidP="00CE339B">
            <w:pPr>
              <w:pStyle w:val="Default"/>
              <w:rPr>
                <w:sz w:val="20"/>
                <w:szCs w:val="20"/>
              </w:rPr>
            </w:pPr>
            <w:r w:rsidRPr="00B37071">
              <w:rPr>
                <w:sz w:val="20"/>
                <w:szCs w:val="20"/>
              </w:rPr>
              <w:t xml:space="preserve">до 1,5 – 2 км </w:t>
            </w:r>
          </w:p>
        </w:tc>
      </w:tr>
      <w:tr w:rsidR="003E16B4" w14:paraId="652C6DA3" w14:textId="77777777" w:rsidTr="003E16B4">
        <w:trPr>
          <w:trHeight w:val="229"/>
        </w:trPr>
        <w:tc>
          <w:tcPr>
            <w:tcW w:w="4561" w:type="dxa"/>
          </w:tcPr>
          <w:p w14:paraId="4360BBC9" w14:textId="77777777" w:rsidR="003E16B4" w:rsidRPr="00B37071" w:rsidRDefault="003E16B4" w:rsidP="003E16B4">
            <w:pPr>
              <w:pStyle w:val="Default"/>
              <w:rPr>
                <w:color w:val="auto"/>
                <w:sz w:val="20"/>
                <w:szCs w:val="20"/>
              </w:rPr>
            </w:pPr>
          </w:p>
          <w:p w14:paraId="7110DF3D" w14:textId="77777777" w:rsidR="003E16B4" w:rsidRPr="00B37071" w:rsidRDefault="003E16B4" w:rsidP="003E16B4">
            <w:pPr>
              <w:pStyle w:val="Default"/>
              <w:rPr>
                <w:sz w:val="20"/>
                <w:szCs w:val="20"/>
              </w:rPr>
            </w:pPr>
            <w:r w:rsidRPr="00B37071">
              <w:rPr>
                <w:b/>
                <w:bCs/>
                <w:sz w:val="20"/>
                <w:szCs w:val="20"/>
              </w:rPr>
              <w:t xml:space="preserve">9. Корригирующая гимнастика после сна </w:t>
            </w:r>
          </w:p>
          <w:p w14:paraId="2F512378" w14:textId="77777777" w:rsidR="003E16B4" w:rsidRPr="00B37071" w:rsidRDefault="003E16B4" w:rsidP="003E16B4">
            <w:pPr>
              <w:pStyle w:val="Default"/>
              <w:rPr>
                <w:sz w:val="20"/>
                <w:szCs w:val="20"/>
              </w:rPr>
            </w:pPr>
          </w:p>
        </w:tc>
        <w:tc>
          <w:tcPr>
            <w:tcW w:w="3685" w:type="dxa"/>
          </w:tcPr>
          <w:p w14:paraId="56CA7341" w14:textId="77777777" w:rsidR="003E16B4" w:rsidRPr="00B37071" w:rsidRDefault="003E16B4" w:rsidP="00CE339B">
            <w:pPr>
              <w:pStyle w:val="Default"/>
              <w:rPr>
                <w:sz w:val="20"/>
                <w:szCs w:val="20"/>
              </w:rPr>
            </w:pPr>
            <w:r w:rsidRPr="00B37071">
              <w:rPr>
                <w:sz w:val="20"/>
                <w:szCs w:val="20"/>
              </w:rPr>
              <w:t xml:space="preserve">5-7 мин </w:t>
            </w:r>
          </w:p>
        </w:tc>
        <w:tc>
          <w:tcPr>
            <w:tcW w:w="3827" w:type="dxa"/>
          </w:tcPr>
          <w:p w14:paraId="2FB47B73" w14:textId="77777777" w:rsidR="003E16B4" w:rsidRPr="00B37071" w:rsidRDefault="003E16B4" w:rsidP="00CE339B">
            <w:pPr>
              <w:pStyle w:val="Default"/>
              <w:rPr>
                <w:sz w:val="20"/>
                <w:szCs w:val="20"/>
              </w:rPr>
            </w:pPr>
            <w:r w:rsidRPr="00B37071">
              <w:rPr>
                <w:sz w:val="20"/>
                <w:szCs w:val="20"/>
              </w:rPr>
              <w:t xml:space="preserve">5-10 мин. </w:t>
            </w:r>
          </w:p>
        </w:tc>
        <w:tc>
          <w:tcPr>
            <w:tcW w:w="3544" w:type="dxa"/>
          </w:tcPr>
          <w:p w14:paraId="39F0C7C4" w14:textId="77777777" w:rsidR="003E16B4" w:rsidRPr="00B37071" w:rsidRDefault="003E16B4" w:rsidP="00CE339B">
            <w:pPr>
              <w:pStyle w:val="Default"/>
              <w:rPr>
                <w:sz w:val="20"/>
                <w:szCs w:val="20"/>
              </w:rPr>
            </w:pPr>
            <w:r w:rsidRPr="00B37071">
              <w:rPr>
                <w:sz w:val="20"/>
                <w:szCs w:val="20"/>
              </w:rPr>
              <w:t xml:space="preserve">5-10 мин. </w:t>
            </w:r>
          </w:p>
        </w:tc>
      </w:tr>
      <w:tr w:rsidR="003E16B4" w14:paraId="42B85469" w14:textId="77777777" w:rsidTr="003E16B4">
        <w:trPr>
          <w:trHeight w:val="355"/>
        </w:trPr>
        <w:tc>
          <w:tcPr>
            <w:tcW w:w="4561" w:type="dxa"/>
          </w:tcPr>
          <w:p w14:paraId="7476F255" w14:textId="77777777" w:rsidR="003E16B4" w:rsidRPr="00B37071" w:rsidRDefault="003E16B4" w:rsidP="003E16B4">
            <w:pPr>
              <w:pStyle w:val="Default"/>
              <w:rPr>
                <w:color w:val="auto"/>
                <w:sz w:val="20"/>
                <w:szCs w:val="20"/>
              </w:rPr>
            </w:pPr>
          </w:p>
          <w:p w14:paraId="123BAB35" w14:textId="77777777" w:rsidR="003E16B4" w:rsidRPr="00B37071" w:rsidRDefault="003E16B4" w:rsidP="003E16B4">
            <w:pPr>
              <w:pStyle w:val="Default"/>
              <w:rPr>
                <w:sz w:val="20"/>
                <w:szCs w:val="20"/>
              </w:rPr>
            </w:pPr>
            <w:r w:rsidRPr="00B37071">
              <w:rPr>
                <w:b/>
                <w:bCs/>
                <w:sz w:val="20"/>
                <w:szCs w:val="20"/>
              </w:rPr>
              <w:t xml:space="preserve">10. Самостоятельная двигательная активность, подвижные игры вечером </w:t>
            </w:r>
          </w:p>
          <w:p w14:paraId="1623BB57" w14:textId="77777777" w:rsidR="003E16B4" w:rsidRPr="00B37071" w:rsidRDefault="003E16B4" w:rsidP="003E16B4">
            <w:pPr>
              <w:pStyle w:val="Default"/>
              <w:rPr>
                <w:sz w:val="20"/>
                <w:szCs w:val="20"/>
              </w:rPr>
            </w:pPr>
          </w:p>
        </w:tc>
        <w:tc>
          <w:tcPr>
            <w:tcW w:w="3685" w:type="dxa"/>
          </w:tcPr>
          <w:p w14:paraId="73D6BD16" w14:textId="77777777" w:rsidR="003E16B4" w:rsidRPr="00B37071" w:rsidRDefault="003E16B4" w:rsidP="00CE339B">
            <w:pPr>
              <w:pStyle w:val="Default"/>
              <w:rPr>
                <w:sz w:val="20"/>
                <w:szCs w:val="20"/>
              </w:rPr>
            </w:pPr>
            <w:r w:rsidRPr="00B37071">
              <w:rPr>
                <w:sz w:val="20"/>
                <w:szCs w:val="20"/>
              </w:rPr>
              <w:t xml:space="preserve">5— 10 мин ежедневно, индивидуально </w:t>
            </w:r>
          </w:p>
        </w:tc>
        <w:tc>
          <w:tcPr>
            <w:tcW w:w="3827" w:type="dxa"/>
          </w:tcPr>
          <w:p w14:paraId="1020F5F2" w14:textId="77777777" w:rsidR="003E16B4" w:rsidRPr="00B37071" w:rsidRDefault="003E16B4" w:rsidP="00CE339B">
            <w:pPr>
              <w:pStyle w:val="Default"/>
              <w:rPr>
                <w:sz w:val="20"/>
                <w:szCs w:val="20"/>
              </w:rPr>
            </w:pPr>
            <w:r w:rsidRPr="00B37071">
              <w:rPr>
                <w:sz w:val="20"/>
                <w:szCs w:val="20"/>
              </w:rPr>
              <w:t xml:space="preserve">20—30 мин </w:t>
            </w:r>
          </w:p>
          <w:p w14:paraId="5B880F9E" w14:textId="77777777" w:rsidR="003E16B4" w:rsidRPr="00B37071" w:rsidRDefault="003E16B4" w:rsidP="00CE339B">
            <w:pPr>
              <w:pStyle w:val="Default"/>
              <w:rPr>
                <w:sz w:val="20"/>
                <w:szCs w:val="20"/>
              </w:rPr>
            </w:pPr>
            <w:r w:rsidRPr="00B37071">
              <w:rPr>
                <w:sz w:val="20"/>
                <w:szCs w:val="20"/>
              </w:rPr>
              <w:t xml:space="preserve">ежедневно, индивидуально </w:t>
            </w:r>
          </w:p>
        </w:tc>
        <w:tc>
          <w:tcPr>
            <w:tcW w:w="3544" w:type="dxa"/>
          </w:tcPr>
          <w:p w14:paraId="0DCBFDEA" w14:textId="77777777" w:rsidR="003E16B4" w:rsidRPr="00B37071" w:rsidRDefault="003E16B4" w:rsidP="00CE339B">
            <w:pPr>
              <w:pStyle w:val="Default"/>
              <w:rPr>
                <w:sz w:val="20"/>
                <w:szCs w:val="20"/>
              </w:rPr>
            </w:pPr>
            <w:r w:rsidRPr="00B37071">
              <w:rPr>
                <w:sz w:val="20"/>
                <w:szCs w:val="20"/>
              </w:rPr>
              <w:t xml:space="preserve">30 - 40 мин </w:t>
            </w:r>
          </w:p>
          <w:p w14:paraId="65D8A17E" w14:textId="77777777" w:rsidR="003E16B4" w:rsidRPr="00B37071" w:rsidRDefault="003E16B4" w:rsidP="00CE339B">
            <w:pPr>
              <w:pStyle w:val="Default"/>
              <w:rPr>
                <w:sz w:val="20"/>
                <w:szCs w:val="20"/>
              </w:rPr>
            </w:pPr>
            <w:r w:rsidRPr="00B37071">
              <w:rPr>
                <w:sz w:val="20"/>
                <w:szCs w:val="20"/>
              </w:rPr>
              <w:t xml:space="preserve">ежедневно, индивидуально </w:t>
            </w:r>
          </w:p>
        </w:tc>
      </w:tr>
      <w:tr w:rsidR="003E16B4" w14:paraId="7803D5EA" w14:textId="77777777" w:rsidTr="003E16B4">
        <w:trPr>
          <w:trHeight w:val="346"/>
        </w:trPr>
        <w:tc>
          <w:tcPr>
            <w:tcW w:w="4561" w:type="dxa"/>
          </w:tcPr>
          <w:p w14:paraId="348B20BA" w14:textId="77777777" w:rsidR="003E16B4" w:rsidRPr="00B37071" w:rsidRDefault="003E16B4" w:rsidP="003E16B4">
            <w:pPr>
              <w:pStyle w:val="Default"/>
              <w:rPr>
                <w:color w:val="auto"/>
                <w:sz w:val="20"/>
                <w:szCs w:val="20"/>
              </w:rPr>
            </w:pPr>
          </w:p>
          <w:p w14:paraId="58735E94" w14:textId="77777777" w:rsidR="003E16B4" w:rsidRPr="00B37071" w:rsidRDefault="003E16B4" w:rsidP="003E16B4">
            <w:pPr>
              <w:pStyle w:val="Default"/>
              <w:rPr>
                <w:sz w:val="20"/>
                <w:szCs w:val="20"/>
              </w:rPr>
            </w:pPr>
            <w:r w:rsidRPr="00B37071">
              <w:rPr>
                <w:b/>
                <w:bCs/>
                <w:sz w:val="20"/>
                <w:szCs w:val="20"/>
              </w:rPr>
              <w:t xml:space="preserve">11. Физкультурный досуг </w:t>
            </w:r>
          </w:p>
          <w:p w14:paraId="5D0039E4" w14:textId="77777777" w:rsidR="003E16B4" w:rsidRPr="00B37071" w:rsidRDefault="003E16B4" w:rsidP="003E16B4">
            <w:pPr>
              <w:pStyle w:val="Default"/>
              <w:rPr>
                <w:sz w:val="20"/>
                <w:szCs w:val="20"/>
              </w:rPr>
            </w:pPr>
          </w:p>
        </w:tc>
        <w:tc>
          <w:tcPr>
            <w:tcW w:w="3685" w:type="dxa"/>
          </w:tcPr>
          <w:p w14:paraId="6CB9CFC5" w14:textId="77777777" w:rsidR="003E16B4" w:rsidRPr="00B37071" w:rsidRDefault="003E16B4" w:rsidP="00CE339B">
            <w:pPr>
              <w:pStyle w:val="Default"/>
              <w:rPr>
                <w:sz w:val="20"/>
                <w:szCs w:val="20"/>
              </w:rPr>
            </w:pPr>
            <w:r w:rsidRPr="00B37071">
              <w:rPr>
                <w:sz w:val="20"/>
                <w:szCs w:val="20"/>
              </w:rPr>
              <w:t xml:space="preserve">— </w:t>
            </w:r>
          </w:p>
        </w:tc>
        <w:tc>
          <w:tcPr>
            <w:tcW w:w="3827" w:type="dxa"/>
          </w:tcPr>
          <w:p w14:paraId="2F64A0A5" w14:textId="77777777" w:rsidR="003E16B4" w:rsidRPr="00B37071" w:rsidRDefault="003E16B4" w:rsidP="00CE339B">
            <w:pPr>
              <w:pStyle w:val="Default"/>
              <w:rPr>
                <w:sz w:val="20"/>
                <w:szCs w:val="20"/>
              </w:rPr>
            </w:pPr>
            <w:r w:rsidRPr="00B37071">
              <w:rPr>
                <w:sz w:val="20"/>
                <w:szCs w:val="20"/>
              </w:rPr>
              <w:t xml:space="preserve">1 раз в неделю </w:t>
            </w:r>
          </w:p>
          <w:p w14:paraId="427398F5" w14:textId="77777777" w:rsidR="003E16B4" w:rsidRPr="00B37071" w:rsidRDefault="003E16B4" w:rsidP="00CE339B">
            <w:pPr>
              <w:pStyle w:val="Default"/>
              <w:rPr>
                <w:sz w:val="20"/>
                <w:szCs w:val="20"/>
              </w:rPr>
            </w:pPr>
            <w:r w:rsidRPr="00B37071">
              <w:rPr>
                <w:sz w:val="20"/>
                <w:szCs w:val="20"/>
              </w:rPr>
              <w:t xml:space="preserve">20 мин </w:t>
            </w:r>
          </w:p>
        </w:tc>
        <w:tc>
          <w:tcPr>
            <w:tcW w:w="3544" w:type="dxa"/>
          </w:tcPr>
          <w:p w14:paraId="67BFBFA0" w14:textId="77777777" w:rsidR="003E16B4" w:rsidRPr="00B37071" w:rsidRDefault="003E16B4" w:rsidP="00CE339B">
            <w:pPr>
              <w:pStyle w:val="Default"/>
              <w:rPr>
                <w:sz w:val="20"/>
                <w:szCs w:val="20"/>
              </w:rPr>
            </w:pPr>
            <w:r w:rsidRPr="00B37071">
              <w:rPr>
                <w:sz w:val="20"/>
                <w:szCs w:val="20"/>
              </w:rPr>
              <w:t xml:space="preserve">1 раз в неделю </w:t>
            </w:r>
          </w:p>
          <w:p w14:paraId="4227480C" w14:textId="77777777" w:rsidR="003E16B4" w:rsidRPr="00B37071" w:rsidRDefault="003E16B4" w:rsidP="00CE339B">
            <w:pPr>
              <w:pStyle w:val="Default"/>
              <w:rPr>
                <w:sz w:val="20"/>
                <w:szCs w:val="20"/>
              </w:rPr>
            </w:pPr>
            <w:r w:rsidRPr="00B37071">
              <w:rPr>
                <w:sz w:val="20"/>
                <w:szCs w:val="20"/>
              </w:rPr>
              <w:t xml:space="preserve">30-40 мин </w:t>
            </w:r>
          </w:p>
        </w:tc>
      </w:tr>
      <w:tr w:rsidR="003E16B4" w14:paraId="1F16AA95" w14:textId="77777777" w:rsidTr="003E16B4">
        <w:trPr>
          <w:trHeight w:val="345"/>
        </w:trPr>
        <w:tc>
          <w:tcPr>
            <w:tcW w:w="4561" w:type="dxa"/>
          </w:tcPr>
          <w:p w14:paraId="46325EE1" w14:textId="77777777" w:rsidR="003E16B4" w:rsidRPr="00B37071" w:rsidRDefault="003E16B4" w:rsidP="003E16B4">
            <w:pPr>
              <w:pStyle w:val="Default"/>
              <w:rPr>
                <w:color w:val="auto"/>
                <w:sz w:val="20"/>
                <w:szCs w:val="20"/>
              </w:rPr>
            </w:pPr>
          </w:p>
          <w:p w14:paraId="156EB4BC" w14:textId="77777777" w:rsidR="003E16B4" w:rsidRPr="00B37071" w:rsidRDefault="003E16B4" w:rsidP="003E16B4">
            <w:pPr>
              <w:pStyle w:val="Default"/>
              <w:rPr>
                <w:sz w:val="20"/>
                <w:szCs w:val="20"/>
              </w:rPr>
            </w:pPr>
            <w:r w:rsidRPr="00B37071">
              <w:rPr>
                <w:b/>
                <w:bCs/>
                <w:sz w:val="20"/>
                <w:szCs w:val="20"/>
              </w:rPr>
              <w:t xml:space="preserve">12. Спортивный праздник </w:t>
            </w:r>
          </w:p>
        </w:tc>
        <w:tc>
          <w:tcPr>
            <w:tcW w:w="3685" w:type="dxa"/>
          </w:tcPr>
          <w:p w14:paraId="53183F5A" w14:textId="77777777" w:rsidR="003E16B4" w:rsidRPr="00B37071" w:rsidRDefault="003E16B4" w:rsidP="00CE339B">
            <w:pPr>
              <w:pStyle w:val="Default"/>
              <w:rPr>
                <w:sz w:val="20"/>
                <w:szCs w:val="20"/>
              </w:rPr>
            </w:pPr>
            <w:r w:rsidRPr="00B37071">
              <w:rPr>
                <w:sz w:val="20"/>
                <w:szCs w:val="20"/>
              </w:rPr>
              <w:t xml:space="preserve">— </w:t>
            </w:r>
          </w:p>
        </w:tc>
        <w:tc>
          <w:tcPr>
            <w:tcW w:w="3827" w:type="dxa"/>
          </w:tcPr>
          <w:p w14:paraId="64433C3B" w14:textId="77777777" w:rsidR="003E16B4" w:rsidRPr="00B37071" w:rsidRDefault="003E16B4" w:rsidP="00CE339B">
            <w:pPr>
              <w:pStyle w:val="Default"/>
              <w:rPr>
                <w:sz w:val="20"/>
                <w:szCs w:val="20"/>
              </w:rPr>
            </w:pPr>
            <w:r w:rsidRPr="00B37071">
              <w:rPr>
                <w:sz w:val="20"/>
                <w:szCs w:val="20"/>
              </w:rPr>
              <w:t xml:space="preserve">2 раза в год до 45 мин. </w:t>
            </w:r>
          </w:p>
        </w:tc>
        <w:tc>
          <w:tcPr>
            <w:tcW w:w="3544" w:type="dxa"/>
          </w:tcPr>
          <w:p w14:paraId="026A89CA" w14:textId="77777777" w:rsidR="003E16B4" w:rsidRPr="00B37071" w:rsidRDefault="003E16B4" w:rsidP="00CE339B">
            <w:pPr>
              <w:pStyle w:val="Default"/>
              <w:rPr>
                <w:sz w:val="20"/>
                <w:szCs w:val="20"/>
              </w:rPr>
            </w:pPr>
            <w:r w:rsidRPr="00B37071">
              <w:rPr>
                <w:sz w:val="20"/>
                <w:szCs w:val="20"/>
              </w:rPr>
              <w:t xml:space="preserve">2 раза в год </w:t>
            </w:r>
          </w:p>
          <w:p w14:paraId="4C34C281" w14:textId="77777777" w:rsidR="003E16B4" w:rsidRPr="00B37071" w:rsidRDefault="003E16B4" w:rsidP="00CE339B">
            <w:pPr>
              <w:pStyle w:val="Default"/>
              <w:rPr>
                <w:sz w:val="20"/>
                <w:szCs w:val="20"/>
              </w:rPr>
            </w:pPr>
            <w:r w:rsidRPr="00B37071">
              <w:rPr>
                <w:sz w:val="20"/>
                <w:szCs w:val="20"/>
              </w:rPr>
              <w:t xml:space="preserve">до 1 часа </w:t>
            </w:r>
          </w:p>
        </w:tc>
      </w:tr>
    </w:tbl>
    <w:p w14:paraId="439AC6D5" w14:textId="77777777" w:rsidR="009A655E" w:rsidRDefault="009A655E" w:rsidP="009A655E">
      <w:pPr>
        <w:pStyle w:val="21"/>
        <w:spacing w:before="0" w:after="0" w:line="360" w:lineRule="auto"/>
        <w:ind w:firstLine="709"/>
        <w:jc w:val="left"/>
        <w:rPr>
          <w:rFonts w:ascii="Times New Roman" w:hAnsi="Times New Roman" w:cs="Times New Roman"/>
          <w:color w:val="auto"/>
          <w:sz w:val="24"/>
          <w:szCs w:val="24"/>
        </w:rPr>
      </w:pPr>
    </w:p>
    <w:p w14:paraId="23CAB5C4" w14:textId="77777777" w:rsidR="009A655E" w:rsidRPr="00BC1F04" w:rsidRDefault="009A655E" w:rsidP="009A655E">
      <w:pPr>
        <w:jc w:val="center"/>
        <w:rPr>
          <w:rFonts w:ascii="Times New Roman" w:hAnsi="Times New Roman"/>
          <w:b/>
          <w:sz w:val="16"/>
          <w:szCs w:val="16"/>
        </w:rPr>
      </w:pPr>
      <w:r w:rsidRPr="00BC1F04">
        <w:rPr>
          <w:rFonts w:ascii="Times New Roman" w:hAnsi="Times New Roman"/>
          <w:b/>
          <w:sz w:val="28"/>
          <w:szCs w:val="28"/>
        </w:rPr>
        <w:t>Система  закаливающих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4093"/>
        <w:gridCol w:w="2928"/>
        <w:gridCol w:w="4018"/>
      </w:tblGrid>
      <w:tr w:rsidR="009A655E" w:rsidRPr="00F36928" w14:paraId="2C712297" w14:textId="77777777" w:rsidTr="004A2528">
        <w:tc>
          <w:tcPr>
            <w:tcW w:w="3528" w:type="dxa"/>
            <w:vMerge w:val="restart"/>
          </w:tcPr>
          <w:p w14:paraId="32ABF89F" w14:textId="77777777" w:rsidR="009A655E" w:rsidRPr="00BC1F04" w:rsidRDefault="009A655E" w:rsidP="004A2528">
            <w:pPr>
              <w:jc w:val="center"/>
              <w:rPr>
                <w:rFonts w:ascii="Times New Roman" w:hAnsi="Times New Roman"/>
                <w:b/>
                <w:sz w:val="24"/>
                <w:szCs w:val="24"/>
              </w:rPr>
            </w:pPr>
            <w:r w:rsidRPr="00BC1F04">
              <w:rPr>
                <w:rFonts w:ascii="Times New Roman" w:hAnsi="Times New Roman"/>
                <w:b/>
                <w:sz w:val="24"/>
                <w:szCs w:val="24"/>
              </w:rPr>
              <w:t xml:space="preserve">Содержание </w:t>
            </w:r>
          </w:p>
        </w:tc>
        <w:tc>
          <w:tcPr>
            <w:tcW w:w="11039" w:type="dxa"/>
            <w:gridSpan w:val="3"/>
          </w:tcPr>
          <w:p w14:paraId="0A6DAC21" w14:textId="77777777" w:rsidR="009A655E" w:rsidRPr="00BC1F04" w:rsidRDefault="009A655E" w:rsidP="004A2528">
            <w:pPr>
              <w:jc w:val="center"/>
              <w:rPr>
                <w:b/>
              </w:rPr>
            </w:pPr>
            <w:r w:rsidRPr="00BC1F04">
              <w:rPr>
                <w:b/>
              </w:rPr>
              <w:t>Возрастные группы</w:t>
            </w:r>
          </w:p>
        </w:tc>
      </w:tr>
      <w:tr w:rsidR="009A655E" w:rsidRPr="00F36928" w14:paraId="4A8B4B4F" w14:textId="77777777" w:rsidTr="004A2528">
        <w:tc>
          <w:tcPr>
            <w:tcW w:w="3528" w:type="dxa"/>
            <w:vMerge/>
          </w:tcPr>
          <w:p w14:paraId="0B48C1F7" w14:textId="77777777" w:rsidR="009A655E" w:rsidRPr="00BC1F04" w:rsidRDefault="009A655E" w:rsidP="004A2528">
            <w:pPr>
              <w:jc w:val="center"/>
              <w:rPr>
                <w:rFonts w:ascii="Times New Roman" w:hAnsi="Times New Roman"/>
                <w:b/>
                <w:sz w:val="24"/>
                <w:szCs w:val="24"/>
              </w:rPr>
            </w:pPr>
          </w:p>
        </w:tc>
        <w:tc>
          <w:tcPr>
            <w:tcW w:w="4093" w:type="dxa"/>
          </w:tcPr>
          <w:p w14:paraId="0145E2AC" w14:textId="77777777" w:rsidR="009A655E" w:rsidRPr="003E16B4" w:rsidRDefault="009A655E" w:rsidP="004A2528">
            <w:pPr>
              <w:ind w:left="20"/>
              <w:jc w:val="center"/>
              <w:rPr>
                <w:b/>
              </w:rPr>
            </w:pPr>
            <w:r w:rsidRPr="003E16B4">
              <w:rPr>
                <w:b/>
              </w:rPr>
              <w:t>Первая и вторая младшая  группа</w:t>
            </w:r>
          </w:p>
        </w:tc>
        <w:tc>
          <w:tcPr>
            <w:tcW w:w="2928" w:type="dxa"/>
          </w:tcPr>
          <w:p w14:paraId="71158DF7" w14:textId="77777777" w:rsidR="009A655E" w:rsidRPr="003E16B4" w:rsidRDefault="009A655E" w:rsidP="004A2528">
            <w:pPr>
              <w:jc w:val="center"/>
              <w:rPr>
                <w:b/>
              </w:rPr>
            </w:pPr>
            <w:r w:rsidRPr="003E16B4">
              <w:rPr>
                <w:b/>
              </w:rPr>
              <w:t>Средняя  группа</w:t>
            </w:r>
          </w:p>
        </w:tc>
        <w:tc>
          <w:tcPr>
            <w:tcW w:w="4018" w:type="dxa"/>
          </w:tcPr>
          <w:p w14:paraId="62F42062" w14:textId="77777777" w:rsidR="009A655E" w:rsidRPr="00BC1F04" w:rsidRDefault="009A655E" w:rsidP="004A2528">
            <w:pPr>
              <w:jc w:val="center"/>
              <w:rPr>
                <w:b/>
              </w:rPr>
            </w:pPr>
            <w:r w:rsidRPr="00BC1F04">
              <w:rPr>
                <w:b/>
              </w:rPr>
              <w:t>Старшая  группа</w:t>
            </w:r>
          </w:p>
        </w:tc>
      </w:tr>
      <w:tr w:rsidR="009A655E" w:rsidRPr="00F36928" w14:paraId="696E2A18" w14:textId="77777777" w:rsidTr="004A2528">
        <w:trPr>
          <w:trHeight w:val="74"/>
        </w:trPr>
        <w:tc>
          <w:tcPr>
            <w:tcW w:w="3528" w:type="dxa"/>
            <w:vMerge w:val="restart"/>
          </w:tcPr>
          <w:p w14:paraId="5CD4EB44" w14:textId="77777777" w:rsidR="009A655E" w:rsidRPr="00BC1F04" w:rsidRDefault="009A655E" w:rsidP="004A2528">
            <w:pPr>
              <w:rPr>
                <w:rFonts w:ascii="Times New Roman" w:hAnsi="Times New Roman"/>
                <w:b/>
                <w:sz w:val="24"/>
                <w:szCs w:val="24"/>
              </w:rPr>
            </w:pPr>
            <w:r w:rsidRPr="00BC1F04">
              <w:rPr>
                <w:rFonts w:ascii="Times New Roman" w:hAnsi="Times New Roman"/>
                <w:b/>
                <w:sz w:val="24"/>
                <w:szCs w:val="24"/>
              </w:rPr>
              <w:t>1.1. Воздушно-</w:t>
            </w:r>
          </w:p>
          <w:p w14:paraId="6F527A2C" w14:textId="77777777" w:rsidR="009A655E" w:rsidRPr="00BC1F04" w:rsidRDefault="009A655E" w:rsidP="004A2528">
            <w:pPr>
              <w:rPr>
                <w:rFonts w:ascii="Times New Roman" w:hAnsi="Times New Roman"/>
                <w:b/>
                <w:sz w:val="24"/>
                <w:szCs w:val="24"/>
              </w:rPr>
            </w:pPr>
            <w:r w:rsidRPr="00BC1F04">
              <w:rPr>
                <w:rFonts w:ascii="Times New Roman" w:hAnsi="Times New Roman"/>
                <w:b/>
                <w:sz w:val="24"/>
                <w:szCs w:val="24"/>
              </w:rPr>
              <w:t>температурный  режим:</w:t>
            </w:r>
          </w:p>
        </w:tc>
        <w:tc>
          <w:tcPr>
            <w:tcW w:w="4093" w:type="dxa"/>
          </w:tcPr>
          <w:p w14:paraId="4A25EE75" w14:textId="77777777" w:rsidR="009A655E" w:rsidRPr="00BC39A0" w:rsidRDefault="009A655E" w:rsidP="004A2528">
            <w:pPr>
              <w:jc w:val="center"/>
            </w:pPr>
            <w:r w:rsidRPr="00BC39A0">
              <w:t>от +20 до + 22</w:t>
            </w:r>
            <w:r w:rsidRPr="00F36928">
              <w:sym w:font="Symbol" w:char="F0B0"/>
            </w:r>
            <w:r w:rsidRPr="00BC39A0">
              <w:t>С</w:t>
            </w:r>
          </w:p>
        </w:tc>
        <w:tc>
          <w:tcPr>
            <w:tcW w:w="2928" w:type="dxa"/>
          </w:tcPr>
          <w:p w14:paraId="2C39DDBD" w14:textId="77777777" w:rsidR="009A655E" w:rsidRPr="00BC1F04" w:rsidRDefault="009A655E" w:rsidP="004A2528">
            <w:pPr>
              <w:jc w:val="center"/>
              <w:rPr>
                <w:b/>
              </w:rPr>
            </w:pPr>
            <w:r w:rsidRPr="00BC1F04">
              <w:rPr>
                <w:b/>
              </w:rPr>
              <w:t>от +20 до + 22</w:t>
            </w:r>
            <w:r w:rsidRPr="00BC1F04">
              <w:rPr>
                <w:b/>
              </w:rPr>
              <w:sym w:font="Symbol" w:char="F0B0"/>
            </w:r>
            <w:r w:rsidRPr="00BC1F04">
              <w:rPr>
                <w:b/>
              </w:rPr>
              <w:t>С</w:t>
            </w:r>
          </w:p>
        </w:tc>
        <w:tc>
          <w:tcPr>
            <w:tcW w:w="4018" w:type="dxa"/>
          </w:tcPr>
          <w:p w14:paraId="42FC7054" w14:textId="77777777" w:rsidR="009A655E" w:rsidRPr="00BC1F04" w:rsidRDefault="009A655E" w:rsidP="004A2528">
            <w:pPr>
              <w:jc w:val="center"/>
              <w:rPr>
                <w:b/>
              </w:rPr>
            </w:pPr>
            <w:r w:rsidRPr="00BC1F04">
              <w:rPr>
                <w:b/>
              </w:rPr>
              <w:t>от +18 до + 20</w:t>
            </w:r>
            <w:r w:rsidRPr="00BC1F04">
              <w:rPr>
                <w:b/>
              </w:rPr>
              <w:sym w:font="Symbol" w:char="F0B0"/>
            </w:r>
            <w:r w:rsidRPr="00BC1F04">
              <w:rPr>
                <w:b/>
              </w:rPr>
              <w:t>С</w:t>
            </w:r>
          </w:p>
        </w:tc>
      </w:tr>
      <w:tr w:rsidR="009A655E" w:rsidRPr="00F36928" w14:paraId="0A5CAFBE" w14:textId="77777777" w:rsidTr="004A2528">
        <w:trPr>
          <w:trHeight w:val="74"/>
        </w:trPr>
        <w:tc>
          <w:tcPr>
            <w:tcW w:w="3528" w:type="dxa"/>
            <w:vMerge/>
          </w:tcPr>
          <w:p w14:paraId="4251C3EB" w14:textId="77777777" w:rsidR="009A655E" w:rsidRPr="00BC1F04" w:rsidRDefault="009A655E" w:rsidP="004A2528">
            <w:pPr>
              <w:rPr>
                <w:rFonts w:ascii="Times New Roman" w:hAnsi="Times New Roman"/>
                <w:b/>
                <w:sz w:val="24"/>
                <w:szCs w:val="24"/>
              </w:rPr>
            </w:pPr>
          </w:p>
        </w:tc>
        <w:tc>
          <w:tcPr>
            <w:tcW w:w="11039" w:type="dxa"/>
            <w:gridSpan w:val="3"/>
          </w:tcPr>
          <w:p w14:paraId="55D5E91C" w14:textId="77777777" w:rsidR="009A655E" w:rsidRDefault="009A655E" w:rsidP="004A2528">
            <w:pPr>
              <w:jc w:val="center"/>
            </w:pPr>
            <w:r>
              <w:t>Обеспечивается    рациональное  сочетание  температуры  воздуха  и  одежды  детей</w:t>
            </w:r>
          </w:p>
        </w:tc>
      </w:tr>
      <w:tr w:rsidR="009A655E" w:rsidRPr="00F36928" w14:paraId="5A6AB9DF" w14:textId="77777777" w:rsidTr="004A2528">
        <w:tc>
          <w:tcPr>
            <w:tcW w:w="3528" w:type="dxa"/>
          </w:tcPr>
          <w:p w14:paraId="20CEB3F6" w14:textId="77777777" w:rsidR="009A655E" w:rsidRPr="00BC1F04" w:rsidRDefault="009A655E" w:rsidP="001C5E51">
            <w:pPr>
              <w:widowControl w:val="0"/>
              <w:numPr>
                <w:ilvl w:val="0"/>
                <w:numId w:val="16"/>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Одностороннее  проветривание</w:t>
            </w:r>
          </w:p>
        </w:tc>
        <w:tc>
          <w:tcPr>
            <w:tcW w:w="11039" w:type="dxa"/>
            <w:gridSpan w:val="3"/>
          </w:tcPr>
          <w:p w14:paraId="34DAB717" w14:textId="77777777" w:rsidR="009A655E" w:rsidRDefault="009A655E" w:rsidP="004A2528">
            <w:pPr>
              <w:jc w:val="center"/>
            </w:pPr>
            <w:r>
              <w:t>В   холодное  время  проводится  кратковременно (5-10 мин).</w:t>
            </w:r>
          </w:p>
          <w:p w14:paraId="45AEB536" w14:textId="77777777" w:rsidR="009A655E" w:rsidRDefault="009A655E" w:rsidP="004A2528">
            <w:pPr>
              <w:jc w:val="center"/>
            </w:pPr>
            <w:r>
              <w:t xml:space="preserve">Допускается  снижение  температуры  на  1-2 </w:t>
            </w:r>
            <w:r w:rsidRPr="00F36928">
              <w:rPr>
                <w:sz w:val="28"/>
                <w:szCs w:val="28"/>
              </w:rPr>
              <w:sym w:font="Symbol" w:char="F0B0"/>
            </w:r>
            <w:r w:rsidRPr="00F36928">
              <w:rPr>
                <w:sz w:val="28"/>
                <w:szCs w:val="28"/>
              </w:rPr>
              <w:t>С</w:t>
            </w:r>
          </w:p>
        </w:tc>
      </w:tr>
      <w:tr w:rsidR="009A655E" w:rsidRPr="00F36928" w14:paraId="6D42F70E" w14:textId="77777777" w:rsidTr="004A2528">
        <w:tc>
          <w:tcPr>
            <w:tcW w:w="3528" w:type="dxa"/>
          </w:tcPr>
          <w:p w14:paraId="4B69975F" w14:textId="77777777" w:rsidR="009A655E" w:rsidRPr="00BC1F04" w:rsidRDefault="009A655E" w:rsidP="001C5E51">
            <w:pPr>
              <w:widowControl w:val="0"/>
              <w:numPr>
                <w:ilvl w:val="0"/>
                <w:numId w:val="16"/>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Сквозное  проветривание   (в отсутствии  детей):</w:t>
            </w:r>
          </w:p>
        </w:tc>
        <w:tc>
          <w:tcPr>
            <w:tcW w:w="11039" w:type="dxa"/>
            <w:gridSpan w:val="3"/>
          </w:tcPr>
          <w:p w14:paraId="2CE0FEEA" w14:textId="77777777" w:rsidR="009A655E" w:rsidRDefault="009A655E" w:rsidP="004A2528">
            <w:pPr>
              <w:jc w:val="center"/>
            </w:pPr>
            <w:r>
              <w:t>В   холодное  время  проводится  кратковременно (5-10 мин).</w:t>
            </w:r>
          </w:p>
          <w:p w14:paraId="4EA023F5" w14:textId="77777777" w:rsidR="009A655E" w:rsidRDefault="009A655E" w:rsidP="004A2528">
            <w:pPr>
              <w:jc w:val="center"/>
            </w:pPr>
            <w:r>
              <w:t xml:space="preserve">Критерием  прекращения проветривания является температура воздуха, сниженная  на 2-3 </w:t>
            </w:r>
            <w:r w:rsidRPr="00F36928">
              <w:rPr>
                <w:sz w:val="28"/>
                <w:szCs w:val="28"/>
              </w:rPr>
              <w:sym w:font="Symbol" w:char="F0B0"/>
            </w:r>
            <w:r w:rsidRPr="00F36928">
              <w:rPr>
                <w:sz w:val="28"/>
                <w:szCs w:val="28"/>
              </w:rPr>
              <w:t>С</w:t>
            </w:r>
          </w:p>
          <w:p w14:paraId="70905CBF" w14:textId="77777777" w:rsidR="009A655E" w:rsidRDefault="009A655E" w:rsidP="004A2528">
            <w:pPr>
              <w:jc w:val="center"/>
            </w:pPr>
          </w:p>
        </w:tc>
      </w:tr>
      <w:tr w:rsidR="009A655E" w:rsidRPr="00F36928" w14:paraId="619ADFC0" w14:textId="77777777" w:rsidTr="004A2528">
        <w:tc>
          <w:tcPr>
            <w:tcW w:w="3528" w:type="dxa"/>
          </w:tcPr>
          <w:p w14:paraId="3D0CD50A" w14:textId="77777777" w:rsidR="009A655E" w:rsidRPr="00BC1F04" w:rsidRDefault="009A655E" w:rsidP="001C5E51">
            <w:pPr>
              <w:widowControl w:val="0"/>
              <w:numPr>
                <w:ilvl w:val="0"/>
                <w:numId w:val="17"/>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Утром  перед  приходом  детей</w:t>
            </w:r>
          </w:p>
        </w:tc>
        <w:tc>
          <w:tcPr>
            <w:tcW w:w="11039" w:type="dxa"/>
            <w:gridSpan w:val="3"/>
          </w:tcPr>
          <w:p w14:paraId="3055AB56" w14:textId="77777777" w:rsidR="009A655E" w:rsidRPr="00BC39A0" w:rsidRDefault="009A655E" w:rsidP="004A2528">
            <w:pPr>
              <w:jc w:val="center"/>
            </w:pPr>
            <w:r w:rsidRPr="00BC39A0">
              <w:t>К  моменту  прихода  детей  температура  воздуха  восстанавливается  до  нормальной.</w:t>
            </w:r>
          </w:p>
        </w:tc>
      </w:tr>
      <w:tr w:rsidR="009A655E" w:rsidRPr="00F36928" w14:paraId="3A31EEDD" w14:textId="77777777" w:rsidTr="004A2528">
        <w:tc>
          <w:tcPr>
            <w:tcW w:w="3528" w:type="dxa"/>
          </w:tcPr>
          <w:p w14:paraId="0D86BCF8" w14:textId="77777777" w:rsidR="009A655E" w:rsidRPr="00BC1F04" w:rsidRDefault="009A655E" w:rsidP="001C5E51">
            <w:pPr>
              <w:widowControl w:val="0"/>
              <w:numPr>
                <w:ilvl w:val="0"/>
                <w:numId w:val="17"/>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Перед  возвращением детей с дневной прогулки</w:t>
            </w:r>
          </w:p>
        </w:tc>
        <w:tc>
          <w:tcPr>
            <w:tcW w:w="4093" w:type="dxa"/>
          </w:tcPr>
          <w:p w14:paraId="050C1F02" w14:textId="77777777" w:rsidR="009A655E" w:rsidRPr="00BC39A0" w:rsidRDefault="009A655E" w:rsidP="004A2528">
            <w:pPr>
              <w:jc w:val="center"/>
            </w:pPr>
            <w:r w:rsidRPr="00BC39A0">
              <w:t xml:space="preserve">+ 22 </w:t>
            </w:r>
            <w:r w:rsidRPr="00F36928">
              <w:sym w:font="Symbol" w:char="F0B0"/>
            </w:r>
            <w:r w:rsidRPr="00BC39A0">
              <w:t>С</w:t>
            </w:r>
          </w:p>
        </w:tc>
        <w:tc>
          <w:tcPr>
            <w:tcW w:w="2928" w:type="dxa"/>
          </w:tcPr>
          <w:p w14:paraId="3D0E49F2" w14:textId="77777777" w:rsidR="009A655E" w:rsidRPr="00BC39A0" w:rsidRDefault="009A655E" w:rsidP="004A2528">
            <w:pPr>
              <w:jc w:val="center"/>
            </w:pPr>
            <w:r w:rsidRPr="00BC39A0">
              <w:t xml:space="preserve">+ 21 </w:t>
            </w:r>
            <w:r w:rsidRPr="00F36928">
              <w:sym w:font="Symbol" w:char="F0B0"/>
            </w:r>
            <w:r w:rsidRPr="00BC39A0">
              <w:t>С</w:t>
            </w:r>
          </w:p>
        </w:tc>
        <w:tc>
          <w:tcPr>
            <w:tcW w:w="4018" w:type="dxa"/>
          </w:tcPr>
          <w:p w14:paraId="6837A7EC" w14:textId="77777777" w:rsidR="009A655E" w:rsidRPr="00BC39A0" w:rsidRDefault="009A655E" w:rsidP="004A2528">
            <w:pPr>
              <w:jc w:val="center"/>
            </w:pPr>
            <w:r w:rsidRPr="00BC39A0">
              <w:t xml:space="preserve">+ 20 </w:t>
            </w:r>
            <w:r w:rsidRPr="00F36928">
              <w:sym w:font="Symbol" w:char="F0B0"/>
            </w:r>
            <w:r w:rsidRPr="00BC39A0">
              <w:t>С</w:t>
            </w:r>
          </w:p>
        </w:tc>
      </w:tr>
      <w:tr w:rsidR="009A655E" w:rsidRPr="00F36928" w14:paraId="3235E1BA" w14:textId="77777777" w:rsidTr="004A2528">
        <w:tc>
          <w:tcPr>
            <w:tcW w:w="3528" w:type="dxa"/>
          </w:tcPr>
          <w:p w14:paraId="28A55DDE" w14:textId="77777777" w:rsidR="009A655E" w:rsidRPr="00BC1F04" w:rsidRDefault="009A655E" w:rsidP="001C5E51">
            <w:pPr>
              <w:widowControl w:val="0"/>
              <w:numPr>
                <w:ilvl w:val="0"/>
                <w:numId w:val="17"/>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Во время дневного сна,  вечерней  прогулки</w:t>
            </w:r>
          </w:p>
        </w:tc>
        <w:tc>
          <w:tcPr>
            <w:tcW w:w="11039" w:type="dxa"/>
            <w:gridSpan w:val="3"/>
          </w:tcPr>
          <w:p w14:paraId="6B0ECF5C" w14:textId="77777777" w:rsidR="009A655E" w:rsidRPr="00BC39A0" w:rsidRDefault="009A655E" w:rsidP="004A2528">
            <w:pPr>
              <w:jc w:val="center"/>
            </w:pPr>
            <w:r w:rsidRPr="00BC39A0">
              <w:t>В  теплое  время  года  проводится  в течение  всего  периода отсутствия  детей  в помещении.</w:t>
            </w:r>
          </w:p>
        </w:tc>
      </w:tr>
      <w:tr w:rsidR="009A655E" w:rsidRPr="00F36928" w14:paraId="2032CEA1" w14:textId="77777777" w:rsidTr="004A2528">
        <w:tc>
          <w:tcPr>
            <w:tcW w:w="3528" w:type="dxa"/>
          </w:tcPr>
          <w:p w14:paraId="58216639" w14:textId="77777777" w:rsidR="009A655E" w:rsidRPr="00BC1F04" w:rsidRDefault="009A655E" w:rsidP="004A2528">
            <w:pPr>
              <w:rPr>
                <w:rFonts w:ascii="Times New Roman" w:hAnsi="Times New Roman"/>
                <w:b/>
                <w:sz w:val="24"/>
                <w:szCs w:val="24"/>
              </w:rPr>
            </w:pPr>
            <w:r w:rsidRPr="00BC1F04">
              <w:rPr>
                <w:rFonts w:ascii="Times New Roman" w:hAnsi="Times New Roman"/>
                <w:b/>
                <w:sz w:val="24"/>
                <w:szCs w:val="24"/>
              </w:rPr>
              <w:t>1.2. Воздушные  ванны:</w:t>
            </w:r>
          </w:p>
          <w:p w14:paraId="145B87C1" w14:textId="77777777" w:rsidR="009A655E" w:rsidRPr="00BC1F04" w:rsidRDefault="009A655E" w:rsidP="001C5E51">
            <w:pPr>
              <w:widowControl w:val="0"/>
              <w:numPr>
                <w:ilvl w:val="0"/>
                <w:numId w:val="18"/>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Прием  детей  на  воздухе</w:t>
            </w:r>
          </w:p>
        </w:tc>
        <w:tc>
          <w:tcPr>
            <w:tcW w:w="4093" w:type="dxa"/>
          </w:tcPr>
          <w:p w14:paraId="1673B1EF" w14:textId="77777777" w:rsidR="009A655E" w:rsidRDefault="009A655E" w:rsidP="004A2528">
            <w:pPr>
              <w:jc w:val="center"/>
            </w:pPr>
          </w:p>
          <w:p w14:paraId="6F7DE7DA" w14:textId="77777777" w:rsidR="009A655E" w:rsidRPr="00BC39A0" w:rsidRDefault="009A655E" w:rsidP="004A2528">
            <w:pPr>
              <w:jc w:val="center"/>
            </w:pPr>
          </w:p>
          <w:p w14:paraId="4C3481B8" w14:textId="77777777" w:rsidR="009A655E" w:rsidRPr="00BC39A0" w:rsidRDefault="009A655E" w:rsidP="004A2528">
            <w:pPr>
              <w:jc w:val="center"/>
            </w:pPr>
            <w:r w:rsidRPr="00BC39A0">
              <w:t>в летний период</w:t>
            </w:r>
          </w:p>
        </w:tc>
        <w:tc>
          <w:tcPr>
            <w:tcW w:w="2928" w:type="dxa"/>
          </w:tcPr>
          <w:p w14:paraId="15613C80" w14:textId="77777777" w:rsidR="009A655E" w:rsidRPr="00BC39A0" w:rsidRDefault="009A655E" w:rsidP="004A2528">
            <w:pPr>
              <w:jc w:val="center"/>
            </w:pPr>
          </w:p>
          <w:p w14:paraId="4E5AA702" w14:textId="77777777" w:rsidR="009A655E" w:rsidRPr="00BC39A0" w:rsidRDefault="009A655E" w:rsidP="004A2528">
            <w:pPr>
              <w:jc w:val="center"/>
            </w:pPr>
            <w:r w:rsidRPr="00BC39A0">
              <w:t xml:space="preserve">до 0 </w:t>
            </w:r>
            <w:r w:rsidRPr="00F36928">
              <w:sym w:font="Symbol" w:char="F0B0"/>
            </w:r>
            <w:r w:rsidRPr="00BC39A0">
              <w:t>С</w:t>
            </w:r>
          </w:p>
        </w:tc>
        <w:tc>
          <w:tcPr>
            <w:tcW w:w="4018" w:type="dxa"/>
          </w:tcPr>
          <w:p w14:paraId="06C5CD86" w14:textId="77777777" w:rsidR="009A655E" w:rsidRPr="00BC39A0" w:rsidRDefault="009A655E" w:rsidP="004A2528">
            <w:pPr>
              <w:jc w:val="center"/>
            </w:pPr>
          </w:p>
          <w:p w14:paraId="6D6A4054" w14:textId="77777777" w:rsidR="009A655E" w:rsidRPr="00BC39A0" w:rsidRDefault="009A655E" w:rsidP="004A2528">
            <w:pPr>
              <w:jc w:val="center"/>
            </w:pPr>
            <w:r w:rsidRPr="00BC39A0">
              <w:t xml:space="preserve">до -5 </w:t>
            </w:r>
            <w:r w:rsidRPr="00F36928">
              <w:sym w:font="Symbol" w:char="F0B0"/>
            </w:r>
            <w:r w:rsidRPr="00BC39A0">
              <w:t>С</w:t>
            </w:r>
          </w:p>
        </w:tc>
      </w:tr>
      <w:tr w:rsidR="009A655E" w:rsidRPr="00F36928" w14:paraId="08AB1759" w14:textId="77777777" w:rsidTr="004A2528">
        <w:trPr>
          <w:trHeight w:val="273"/>
        </w:trPr>
        <w:tc>
          <w:tcPr>
            <w:tcW w:w="3528" w:type="dxa"/>
          </w:tcPr>
          <w:p w14:paraId="582DB08E" w14:textId="77777777" w:rsidR="009A655E" w:rsidRPr="00BC1F04" w:rsidRDefault="009A655E" w:rsidP="001C5E51">
            <w:pPr>
              <w:widowControl w:val="0"/>
              <w:numPr>
                <w:ilvl w:val="0"/>
                <w:numId w:val="18"/>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lastRenderedPageBreak/>
              <w:t>Утренняя  гимнастика</w:t>
            </w:r>
          </w:p>
        </w:tc>
        <w:tc>
          <w:tcPr>
            <w:tcW w:w="11039" w:type="dxa"/>
            <w:gridSpan w:val="3"/>
          </w:tcPr>
          <w:p w14:paraId="6BDB2F05" w14:textId="77777777" w:rsidR="009A655E" w:rsidRDefault="009A655E" w:rsidP="004A2528">
            <w:pPr>
              <w:jc w:val="center"/>
            </w:pPr>
            <w:r w:rsidRPr="00BC39A0">
              <w:t>В  летний  период  на  улице.</w:t>
            </w:r>
          </w:p>
          <w:p w14:paraId="52A7C12F" w14:textId="77777777" w:rsidR="009A655E" w:rsidRPr="00BC39A0" w:rsidRDefault="009A655E" w:rsidP="004A2528">
            <w:pPr>
              <w:jc w:val="center"/>
            </w:pPr>
            <w:r w:rsidRPr="00BC39A0">
              <w:t xml:space="preserve">В  холодное  время  года  проводится  ежедневно  в  зале одежда  облегченная,  </w:t>
            </w:r>
          </w:p>
        </w:tc>
      </w:tr>
      <w:tr w:rsidR="009A655E" w:rsidRPr="00F36928" w14:paraId="0BA6A046" w14:textId="77777777" w:rsidTr="004A2528">
        <w:tc>
          <w:tcPr>
            <w:tcW w:w="3528" w:type="dxa"/>
          </w:tcPr>
          <w:p w14:paraId="26AB5AB2" w14:textId="77777777" w:rsidR="009A655E" w:rsidRPr="00BC1F04" w:rsidRDefault="009A655E" w:rsidP="001C5E51">
            <w:pPr>
              <w:widowControl w:val="0"/>
              <w:numPr>
                <w:ilvl w:val="0"/>
                <w:numId w:val="18"/>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Физкультурные занятия</w:t>
            </w:r>
          </w:p>
        </w:tc>
        <w:tc>
          <w:tcPr>
            <w:tcW w:w="11039" w:type="dxa"/>
            <w:gridSpan w:val="3"/>
          </w:tcPr>
          <w:p w14:paraId="16C31C55" w14:textId="77777777" w:rsidR="009A655E" w:rsidRDefault="009A655E" w:rsidP="004A2528">
            <w:pPr>
              <w:jc w:val="center"/>
            </w:pPr>
            <w:r>
              <w:t xml:space="preserve">2 раза в неделю  в  </w:t>
            </w:r>
            <w:r w:rsidR="003E16B4">
              <w:t xml:space="preserve"> физкультурное  занятие</w:t>
            </w:r>
            <w:r>
              <w:t xml:space="preserve">  при  + 18 </w:t>
            </w:r>
            <w:r w:rsidRPr="00F36928">
              <w:sym w:font="Symbol" w:char="F0B0"/>
            </w:r>
            <w:r w:rsidRPr="00BC39A0">
              <w:t>С.</w:t>
            </w:r>
            <w:r>
              <w:t xml:space="preserve"> Форма спортивная.</w:t>
            </w:r>
          </w:p>
          <w:p w14:paraId="5622AF29" w14:textId="77777777" w:rsidR="009A655E" w:rsidRPr="00BC39A0" w:rsidRDefault="009A655E" w:rsidP="004A2528">
            <w:pPr>
              <w:jc w:val="center"/>
            </w:pPr>
            <w:r>
              <w:t>О</w:t>
            </w:r>
            <w:r w:rsidRPr="00BC39A0">
              <w:t>дно  занятие</w:t>
            </w:r>
            <w:r>
              <w:t xml:space="preserve">  круглогодично  на  воздухе  до  - 10 </w:t>
            </w:r>
            <w:r w:rsidRPr="00F36928">
              <w:sym w:font="Symbol" w:char="F0B0"/>
            </w:r>
            <w:r w:rsidRPr="0026241F">
              <w:t>С</w:t>
            </w:r>
          </w:p>
        </w:tc>
      </w:tr>
      <w:tr w:rsidR="009A655E" w:rsidRPr="00F36928" w14:paraId="2011BB9C" w14:textId="77777777" w:rsidTr="004A2528">
        <w:trPr>
          <w:trHeight w:val="74"/>
        </w:trPr>
        <w:tc>
          <w:tcPr>
            <w:tcW w:w="3528" w:type="dxa"/>
            <w:vMerge w:val="restart"/>
          </w:tcPr>
          <w:p w14:paraId="125F51E2" w14:textId="77777777" w:rsidR="009A655E" w:rsidRPr="00BC1F04" w:rsidRDefault="009A655E" w:rsidP="001C5E51">
            <w:pPr>
              <w:widowControl w:val="0"/>
              <w:numPr>
                <w:ilvl w:val="0"/>
                <w:numId w:val="18"/>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 xml:space="preserve">Прогулка </w:t>
            </w:r>
          </w:p>
        </w:tc>
        <w:tc>
          <w:tcPr>
            <w:tcW w:w="11039" w:type="dxa"/>
            <w:gridSpan w:val="3"/>
          </w:tcPr>
          <w:p w14:paraId="6DD50445" w14:textId="77777777" w:rsidR="009A655E" w:rsidRPr="00A84933" w:rsidRDefault="009A655E" w:rsidP="004A2528">
            <w:pPr>
              <w:jc w:val="center"/>
            </w:pPr>
            <w:r>
              <w:t>Одежда  и обувь  соответствуют  метеорологическим  условиям.  В  холодное  время  года:</w:t>
            </w:r>
          </w:p>
        </w:tc>
      </w:tr>
      <w:tr w:rsidR="009A655E" w:rsidRPr="00F36928" w14:paraId="3EC6DF2D" w14:textId="77777777" w:rsidTr="004A2528">
        <w:trPr>
          <w:trHeight w:val="78"/>
        </w:trPr>
        <w:tc>
          <w:tcPr>
            <w:tcW w:w="3528" w:type="dxa"/>
            <w:vMerge/>
          </w:tcPr>
          <w:p w14:paraId="635722EA" w14:textId="77777777" w:rsidR="009A655E" w:rsidRPr="00BC1F04" w:rsidRDefault="009A655E" w:rsidP="004A2528">
            <w:pPr>
              <w:rPr>
                <w:rFonts w:ascii="Times New Roman" w:hAnsi="Times New Roman"/>
                <w:b/>
                <w:sz w:val="24"/>
                <w:szCs w:val="24"/>
              </w:rPr>
            </w:pPr>
          </w:p>
        </w:tc>
        <w:tc>
          <w:tcPr>
            <w:tcW w:w="4093" w:type="dxa"/>
          </w:tcPr>
          <w:p w14:paraId="20E363A5" w14:textId="77777777" w:rsidR="009A655E" w:rsidRPr="00A84933" w:rsidRDefault="009A655E" w:rsidP="004A2528">
            <w:pPr>
              <w:jc w:val="center"/>
            </w:pPr>
            <w:r>
              <w:t xml:space="preserve">до  - 15 </w:t>
            </w:r>
            <w:r w:rsidRPr="00F36928">
              <w:sym w:font="Symbol" w:char="F0B0"/>
            </w:r>
            <w:r w:rsidRPr="0026241F">
              <w:t>С</w:t>
            </w:r>
          </w:p>
        </w:tc>
        <w:tc>
          <w:tcPr>
            <w:tcW w:w="2928" w:type="dxa"/>
          </w:tcPr>
          <w:p w14:paraId="4E72755A" w14:textId="77777777" w:rsidR="009A655E" w:rsidRPr="00A84933" w:rsidRDefault="009A655E" w:rsidP="004A2528">
            <w:pPr>
              <w:jc w:val="center"/>
            </w:pPr>
            <w:r>
              <w:t xml:space="preserve">до  - 18 </w:t>
            </w:r>
            <w:r w:rsidRPr="00F36928">
              <w:sym w:font="Symbol" w:char="F0B0"/>
            </w:r>
            <w:r w:rsidRPr="0026241F">
              <w:t>С</w:t>
            </w:r>
          </w:p>
        </w:tc>
        <w:tc>
          <w:tcPr>
            <w:tcW w:w="4018" w:type="dxa"/>
          </w:tcPr>
          <w:p w14:paraId="180CD151" w14:textId="77777777" w:rsidR="009A655E" w:rsidRPr="00A84933" w:rsidRDefault="009A655E" w:rsidP="004A2528">
            <w:pPr>
              <w:jc w:val="center"/>
            </w:pPr>
            <w:r>
              <w:t xml:space="preserve">до  - 20 </w:t>
            </w:r>
            <w:r w:rsidRPr="00F36928">
              <w:sym w:font="Symbol" w:char="F0B0"/>
            </w:r>
            <w:r w:rsidRPr="0026241F">
              <w:t>С</w:t>
            </w:r>
            <w:r>
              <w:t xml:space="preserve">, </w:t>
            </w:r>
            <w:r w:rsidRPr="00F36928">
              <w:t>при скорости  ветра не более 15 м\с</w:t>
            </w:r>
          </w:p>
        </w:tc>
      </w:tr>
      <w:tr w:rsidR="009A655E" w:rsidRPr="00F36928" w14:paraId="550290FE" w14:textId="77777777" w:rsidTr="004A2528">
        <w:trPr>
          <w:trHeight w:val="74"/>
        </w:trPr>
        <w:tc>
          <w:tcPr>
            <w:tcW w:w="3528" w:type="dxa"/>
            <w:vMerge/>
          </w:tcPr>
          <w:p w14:paraId="6E6C9783" w14:textId="77777777" w:rsidR="009A655E" w:rsidRPr="00BC1F04" w:rsidRDefault="009A655E" w:rsidP="004A2528">
            <w:pPr>
              <w:rPr>
                <w:rFonts w:ascii="Times New Roman" w:hAnsi="Times New Roman"/>
                <w:b/>
                <w:sz w:val="24"/>
                <w:szCs w:val="24"/>
              </w:rPr>
            </w:pPr>
          </w:p>
        </w:tc>
        <w:tc>
          <w:tcPr>
            <w:tcW w:w="11039" w:type="dxa"/>
            <w:gridSpan w:val="3"/>
          </w:tcPr>
          <w:p w14:paraId="56FD7872" w14:textId="77777777" w:rsidR="009A655E" w:rsidRPr="00A84933" w:rsidRDefault="009A655E" w:rsidP="004A2528">
            <w:pPr>
              <w:jc w:val="center"/>
            </w:pPr>
            <w:r>
              <w:t>при  неблагоприятных  погодных  условиях  время  сокращается  на 30-40 мин.</w:t>
            </w:r>
          </w:p>
        </w:tc>
      </w:tr>
      <w:tr w:rsidR="009A655E" w:rsidRPr="00F36928" w14:paraId="0A1D3FBD" w14:textId="77777777" w:rsidTr="004A2528">
        <w:trPr>
          <w:trHeight w:val="74"/>
        </w:trPr>
        <w:tc>
          <w:tcPr>
            <w:tcW w:w="3528" w:type="dxa"/>
          </w:tcPr>
          <w:p w14:paraId="5E814979" w14:textId="77777777" w:rsidR="009A655E" w:rsidRPr="00BC1F04" w:rsidRDefault="009A655E" w:rsidP="001C5E51">
            <w:pPr>
              <w:widowControl w:val="0"/>
              <w:numPr>
                <w:ilvl w:val="0"/>
                <w:numId w:val="19"/>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Хождение  босиком</w:t>
            </w:r>
          </w:p>
        </w:tc>
        <w:tc>
          <w:tcPr>
            <w:tcW w:w="11039" w:type="dxa"/>
            <w:gridSpan w:val="3"/>
          </w:tcPr>
          <w:p w14:paraId="20EC81B3" w14:textId="77777777" w:rsidR="009A655E" w:rsidRDefault="009A655E" w:rsidP="004A2528">
            <w:pPr>
              <w:jc w:val="center"/>
            </w:pPr>
            <w:r>
              <w:t xml:space="preserve">Ежедневно. В  теплое  время  года  при  температуре  воздуха  от  +20 </w:t>
            </w:r>
            <w:r w:rsidRPr="00F36928">
              <w:sym w:font="Symbol" w:char="F0B0"/>
            </w:r>
            <w:r w:rsidRPr="0026241F">
              <w:t>С</w:t>
            </w:r>
            <w:r>
              <w:t xml:space="preserve">  до  + 22 </w:t>
            </w:r>
            <w:r w:rsidRPr="00F36928">
              <w:sym w:font="Symbol" w:char="F0B0"/>
            </w:r>
            <w:r w:rsidRPr="0026241F">
              <w:t>С</w:t>
            </w:r>
            <w:r>
              <w:t>.</w:t>
            </w:r>
          </w:p>
          <w:p w14:paraId="2C38623B" w14:textId="77777777" w:rsidR="009A655E" w:rsidRDefault="009A655E" w:rsidP="004A2528">
            <w:pPr>
              <w:jc w:val="center"/>
            </w:pPr>
            <w:r>
              <w:t>В  холодное  время  года  в  помещении  при  соблюдении  нормативных  температур.</w:t>
            </w:r>
          </w:p>
        </w:tc>
      </w:tr>
      <w:tr w:rsidR="009A655E" w:rsidRPr="00F36928" w14:paraId="425824BE" w14:textId="77777777" w:rsidTr="004A2528">
        <w:trPr>
          <w:trHeight w:val="74"/>
        </w:trPr>
        <w:tc>
          <w:tcPr>
            <w:tcW w:w="3528" w:type="dxa"/>
            <w:vMerge w:val="restart"/>
          </w:tcPr>
          <w:p w14:paraId="1F22E205" w14:textId="77777777" w:rsidR="009A655E" w:rsidRPr="00BC1F04" w:rsidRDefault="009A655E" w:rsidP="001C5E51">
            <w:pPr>
              <w:widowControl w:val="0"/>
              <w:numPr>
                <w:ilvl w:val="0"/>
                <w:numId w:val="19"/>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Дневной  сон</w:t>
            </w:r>
          </w:p>
        </w:tc>
        <w:tc>
          <w:tcPr>
            <w:tcW w:w="11039" w:type="dxa"/>
            <w:gridSpan w:val="3"/>
          </w:tcPr>
          <w:p w14:paraId="1845A1AD" w14:textId="77777777" w:rsidR="009A655E" w:rsidRPr="00A84933" w:rsidRDefault="009A655E" w:rsidP="004A2528">
            <w:pPr>
              <w:jc w:val="center"/>
            </w:pPr>
            <w:r>
              <w:t>Обеспечивается  состояние  теплового  комфорта  соответствием  одежды,  температуры</w:t>
            </w:r>
          </w:p>
        </w:tc>
      </w:tr>
      <w:tr w:rsidR="009A655E" w:rsidRPr="00F36928" w14:paraId="7F6DEE94" w14:textId="77777777" w:rsidTr="004A2528">
        <w:tc>
          <w:tcPr>
            <w:tcW w:w="3528" w:type="dxa"/>
            <w:vMerge/>
          </w:tcPr>
          <w:p w14:paraId="4A865E05" w14:textId="77777777" w:rsidR="009A655E" w:rsidRPr="00BC1F04" w:rsidRDefault="009A655E" w:rsidP="004A2528">
            <w:pPr>
              <w:rPr>
                <w:rFonts w:ascii="Times New Roman" w:hAnsi="Times New Roman"/>
                <w:b/>
                <w:sz w:val="24"/>
                <w:szCs w:val="24"/>
              </w:rPr>
            </w:pPr>
          </w:p>
        </w:tc>
        <w:tc>
          <w:tcPr>
            <w:tcW w:w="4093" w:type="dxa"/>
          </w:tcPr>
          <w:p w14:paraId="1FD1CD38" w14:textId="77777777" w:rsidR="009A655E" w:rsidRDefault="009A655E" w:rsidP="004A2528">
            <w:pPr>
              <w:jc w:val="center"/>
            </w:pPr>
            <w:r>
              <w:t>+ 20</w:t>
            </w:r>
            <w:r w:rsidRPr="00F36928">
              <w:sym w:font="Symbol" w:char="F0B0"/>
            </w:r>
            <w:r w:rsidRPr="005B76D9">
              <w:t>С</w:t>
            </w:r>
          </w:p>
        </w:tc>
        <w:tc>
          <w:tcPr>
            <w:tcW w:w="2928" w:type="dxa"/>
          </w:tcPr>
          <w:p w14:paraId="4EBAAA4B" w14:textId="77777777" w:rsidR="009A655E" w:rsidRDefault="009A655E" w:rsidP="004A2528">
            <w:pPr>
              <w:jc w:val="center"/>
            </w:pPr>
            <w:r>
              <w:t>+ 20</w:t>
            </w:r>
            <w:r w:rsidRPr="00F36928">
              <w:sym w:font="Symbol" w:char="F0B0"/>
            </w:r>
            <w:r w:rsidRPr="005B76D9">
              <w:t>С</w:t>
            </w:r>
          </w:p>
        </w:tc>
        <w:tc>
          <w:tcPr>
            <w:tcW w:w="4018" w:type="dxa"/>
          </w:tcPr>
          <w:p w14:paraId="6A23EDFD" w14:textId="77777777" w:rsidR="009A655E" w:rsidRDefault="009A655E" w:rsidP="004A2528">
            <w:pPr>
              <w:jc w:val="center"/>
            </w:pPr>
            <w:r>
              <w:t>+ 20</w:t>
            </w:r>
            <w:r w:rsidRPr="00F36928">
              <w:sym w:font="Symbol" w:char="F0B0"/>
            </w:r>
            <w:r w:rsidRPr="005B76D9">
              <w:t>С</w:t>
            </w:r>
          </w:p>
        </w:tc>
      </w:tr>
      <w:tr w:rsidR="009A655E" w:rsidRPr="00F36928" w14:paraId="2AFB1B9C" w14:textId="77777777" w:rsidTr="004A2528">
        <w:trPr>
          <w:trHeight w:val="74"/>
        </w:trPr>
        <w:tc>
          <w:tcPr>
            <w:tcW w:w="3528" w:type="dxa"/>
          </w:tcPr>
          <w:p w14:paraId="3766A4A5" w14:textId="77777777" w:rsidR="009A655E" w:rsidRPr="00BC1F04" w:rsidRDefault="009A655E" w:rsidP="001C5E51">
            <w:pPr>
              <w:widowControl w:val="0"/>
              <w:numPr>
                <w:ilvl w:val="0"/>
                <w:numId w:val="19"/>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После дневного  сна</w:t>
            </w:r>
          </w:p>
        </w:tc>
        <w:tc>
          <w:tcPr>
            <w:tcW w:w="11039" w:type="dxa"/>
            <w:gridSpan w:val="3"/>
          </w:tcPr>
          <w:p w14:paraId="77C71199" w14:textId="77777777" w:rsidR="009A655E" w:rsidRPr="00A84933" w:rsidRDefault="009A655E" w:rsidP="004A2528">
            <w:pPr>
              <w:jc w:val="center"/>
            </w:pPr>
            <w:r>
              <w:t>В  помещении  температура  на 1-2 градуса  ниже  нормы</w:t>
            </w:r>
          </w:p>
        </w:tc>
      </w:tr>
      <w:tr w:rsidR="009A655E" w:rsidRPr="00F36928" w14:paraId="5BD25DCA" w14:textId="77777777" w:rsidTr="004A2528">
        <w:tc>
          <w:tcPr>
            <w:tcW w:w="3528" w:type="dxa"/>
          </w:tcPr>
          <w:p w14:paraId="7E5F016A" w14:textId="77777777" w:rsidR="009A655E" w:rsidRPr="00BC1F04" w:rsidRDefault="009A655E" w:rsidP="004A2528">
            <w:pPr>
              <w:rPr>
                <w:rFonts w:ascii="Times New Roman" w:hAnsi="Times New Roman"/>
                <w:b/>
                <w:sz w:val="24"/>
                <w:szCs w:val="24"/>
              </w:rPr>
            </w:pPr>
            <w:r w:rsidRPr="00BC1F04">
              <w:rPr>
                <w:rFonts w:ascii="Times New Roman" w:hAnsi="Times New Roman"/>
                <w:b/>
                <w:sz w:val="24"/>
                <w:szCs w:val="24"/>
              </w:rPr>
              <w:t>1.3. Водные  процедуры:</w:t>
            </w:r>
          </w:p>
          <w:p w14:paraId="1DC6463B" w14:textId="77777777" w:rsidR="009A655E" w:rsidRPr="00BC1F04" w:rsidRDefault="009A655E" w:rsidP="001C5E51">
            <w:pPr>
              <w:widowControl w:val="0"/>
              <w:numPr>
                <w:ilvl w:val="0"/>
                <w:numId w:val="19"/>
              </w:numPr>
              <w:autoSpaceDE w:val="0"/>
              <w:autoSpaceDN w:val="0"/>
              <w:adjustRightInd w:val="0"/>
              <w:spacing w:after="0" w:line="240" w:lineRule="auto"/>
              <w:rPr>
                <w:rFonts w:ascii="Times New Roman" w:hAnsi="Times New Roman"/>
                <w:b/>
                <w:sz w:val="24"/>
                <w:szCs w:val="24"/>
              </w:rPr>
            </w:pPr>
            <w:r w:rsidRPr="00BC1F04">
              <w:rPr>
                <w:rFonts w:ascii="Times New Roman" w:hAnsi="Times New Roman"/>
                <w:b/>
                <w:sz w:val="24"/>
                <w:szCs w:val="24"/>
              </w:rPr>
              <w:t>Гигиенические  процедуры</w:t>
            </w:r>
          </w:p>
        </w:tc>
        <w:tc>
          <w:tcPr>
            <w:tcW w:w="11039" w:type="dxa"/>
            <w:gridSpan w:val="3"/>
          </w:tcPr>
          <w:p w14:paraId="5A810FB0" w14:textId="77777777" w:rsidR="009A655E" w:rsidRDefault="009A655E" w:rsidP="004A2528">
            <w:pPr>
              <w:jc w:val="center"/>
            </w:pPr>
            <w:r>
              <w:t xml:space="preserve">Умывание,  </w:t>
            </w:r>
          </w:p>
          <w:p w14:paraId="2443AD01" w14:textId="77777777" w:rsidR="009A655E" w:rsidRDefault="009A655E" w:rsidP="004A2528">
            <w:pPr>
              <w:jc w:val="center"/>
            </w:pPr>
            <w:r>
              <w:t>мытье рук до локтя водой  комнатной  температуры</w:t>
            </w:r>
          </w:p>
          <w:p w14:paraId="5350BF93" w14:textId="77777777" w:rsidR="009A655E" w:rsidRPr="00A84933" w:rsidRDefault="009A655E" w:rsidP="004A2528">
            <w:pPr>
              <w:jc w:val="center"/>
            </w:pPr>
          </w:p>
        </w:tc>
      </w:tr>
      <w:tr w:rsidR="009A655E" w:rsidRPr="00F36928" w14:paraId="7B71D824" w14:textId="77777777" w:rsidTr="004A2528">
        <w:trPr>
          <w:trHeight w:val="331"/>
        </w:trPr>
        <w:tc>
          <w:tcPr>
            <w:tcW w:w="3528" w:type="dxa"/>
          </w:tcPr>
          <w:p w14:paraId="30650419" w14:textId="77777777" w:rsidR="009A655E" w:rsidRPr="00A84933" w:rsidRDefault="009A655E" w:rsidP="004A2528"/>
        </w:tc>
        <w:tc>
          <w:tcPr>
            <w:tcW w:w="4093" w:type="dxa"/>
          </w:tcPr>
          <w:p w14:paraId="2E5AF445" w14:textId="77777777" w:rsidR="009A655E" w:rsidRPr="00A84933" w:rsidRDefault="009A655E" w:rsidP="004A2528">
            <w:pPr>
              <w:jc w:val="center"/>
            </w:pPr>
            <w:r>
              <w:t>.</w:t>
            </w:r>
          </w:p>
        </w:tc>
        <w:tc>
          <w:tcPr>
            <w:tcW w:w="6946" w:type="dxa"/>
            <w:gridSpan w:val="2"/>
          </w:tcPr>
          <w:p w14:paraId="7259D5F4" w14:textId="77777777" w:rsidR="009A655E" w:rsidRPr="00A84933" w:rsidRDefault="009A655E" w:rsidP="004A2528">
            <w:pPr>
              <w:jc w:val="center"/>
            </w:pPr>
            <w:r>
              <w:t>В  летний  период  -  мытье  ног.</w:t>
            </w:r>
          </w:p>
        </w:tc>
      </w:tr>
    </w:tbl>
    <w:p w14:paraId="597DC980" w14:textId="77777777" w:rsidR="003E16B4" w:rsidRDefault="003E16B4" w:rsidP="009A655E">
      <w:pPr>
        <w:rPr>
          <w:b/>
          <w:sz w:val="28"/>
          <w:szCs w:val="28"/>
        </w:rPr>
      </w:pPr>
    </w:p>
    <w:p w14:paraId="49A8070B" w14:textId="77777777" w:rsidR="00F51ED5" w:rsidRDefault="00F51ED5" w:rsidP="009A655E">
      <w:pPr>
        <w:rPr>
          <w:b/>
          <w:sz w:val="28"/>
          <w:szCs w:val="28"/>
        </w:rPr>
      </w:pPr>
    </w:p>
    <w:p w14:paraId="4E231F24" w14:textId="77777777" w:rsidR="009A655E" w:rsidRPr="003E16B4" w:rsidRDefault="00AA37E8" w:rsidP="00AA37E8">
      <w:pPr>
        <w:tabs>
          <w:tab w:val="left" w:pos="6405"/>
        </w:tabs>
        <w:jc w:val="center"/>
        <w:rPr>
          <w:rFonts w:ascii="Times New Roman" w:hAnsi="Times New Roman"/>
          <w:b/>
          <w:sz w:val="28"/>
          <w:szCs w:val="28"/>
        </w:rPr>
      </w:pPr>
      <w:r w:rsidRPr="003E16B4">
        <w:rPr>
          <w:rFonts w:ascii="Times New Roman" w:hAnsi="Times New Roman"/>
          <w:b/>
          <w:sz w:val="28"/>
          <w:szCs w:val="28"/>
        </w:rPr>
        <w:t>С</w:t>
      </w:r>
      <w:r w:rsidR="009A655E" w:rsidRPr="003E16B4">
        <w:rPr>
          <w:rFonts w:ascii="Times New Roman" w:hAnsi="Times New Roman"/>
          <w:b/>
          <w:sz w:val="28"/>
          <w:szCs w:val="28"/>
        </w:rPr>
        <w:t>хема  закаливания  детей  в  разные  сезоны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2615"/>
        <w:gridCol w:w="2835"/>
        <w:gridCol w:w="2835"/>
      </w:tblGrid>
      <w:tr w:rsidR="009A655E" w:rsidRPr="003E16B4" w14:paraId="3A326101" w14:textId="77777777" w:rsidTr="004A2528">
        <w:trPr>
          <w:trHeight w:val="381"/>
        </w:trPr>
        <w:tc>
          <w:tcPr>
            <w:tcW w:w="3070" w:type="dxa"/>
          </w:tcPr>
          <w:p w14:paraId="346E825E" w14:textId="77777777" w:rsidR="009A655E" w:rsidRPr="003E16B4" w:rsidRDefault="009A655E" w:rsidP="004A2528">
            <w:pPr>
              <w:jc w:val="center"/>
              <w:rPr>
                <w:rFonts w:ascii="Times New Roman" w:hAnsi="Times New Roman"/>
                <w:b/>
              </w:rPr>
            </w:pPr>
            <w:r w:rsidRPr="003E16B4">
              <w:rPr>
                <w:rFonts w:ascii="Times New Roman" w:hAnsi="Times New Roman"/>
                <w:b/>
              </w:rPr>
              <w:t>группа</w:t>
            </w:r>
          </w:p>
        </w:tc>
        <w:tc>
          <w:tcPr>
            <w:tcW w:w="3070" w:type="dxa"/>
          </w:tcPr>
          <w:p w14:paraId="0E8C2545" w14:textId="77777777" w:rsidR="009A655E" w:rsidRPr="003E16B4" w:rsidRDefault="009A655E" w:rsidP="004A2528">
            <w:pPr>
              <w:jc w:val="center"/>
              <w:rPr>
                <w:rFonts w:ascii="Times New Roman" w:hAnsi="Times New Roman"/>
                <w:b/>
                <w:sz w:val="24"/>
                <w:szCs w:val="24"/>
              </w:rPr>
            </w:pPr>
            <w:r w:rsidRPr="003E16B4">
              <w:rPr>
                <w:rFonts w:ascii="Times New Roman" w:hAnsi="Times New Roman"/>
                <w:b/>
                <w:sz w:val="24"/>
                <w:szCs w:val="24"/>
              </w:rPr>
              <w:t xml:space="preserve">осень </w:t>
            </w:r>
          </w:p>
        </w:tc>
        <w:tc>
          <w:tcPr>
            <w:tcW w:w="2615" w:type="dxa"/>
          </w:tcPr>
          <w:p w14:paraId="317E88BB" w14:textId="77777777" w:rsidR="009A655E" w:rsidRPr="003E16B4" w:rsidRDefault="009A655E" w:rsidP="004A2528">
            <w:pPr>
              <w:jc w:val="center"/>
              <w:rPr>
                <w:rFonts w:ascii="Times New Roman" w:hAnsi="Times New Roman"/>
                <w:b/>
                <w:sz w:val="24"/>
                <w:szCs w:val="24"/>
              </w:rPr>
            </w:pPr>
            <w:r w:rsidRPr="003E16B4">
              <w:rPr>
                <w:rFonts w:ascii="Times New Roman" w:hAnsi="Times New Roman"/>
                <w:b/>
                <w:sz w:val="24"/>
                <w:szCs w:val="24"/>
              </w:rPr>
              <w:t xml:space="preserve">зима </w:t>
            </w:r>
          </w:p>
        </w:tc>
        <w:tc>
          <w:tcPr>
            <w:tcW w:w="2835" w:type="dxa"/>
          </w:tcPr>
          <w:p w14:paraId="5E503E68" w14:textId="77777777" w:rsidR="009A655E" w:rsidRPr="003E16B4" w:rsidRDefault="009A655E" w:rsidP="004A2528">
            <w:pPr>
              <w:jc w:val="center"/>
              <w:rPr>
                <w:rFonts w:ascii="Times New Roman" w:hAnsi="Times New Roman"/>
                <w:b/>
                <w:sz w:val="24"/>
                <w:szCs w:val="24"/>
              </w:rPr>
            </w:pPr>
            <w:r w:rsidRPr="003E16B4">
              <w:rPr>
                <w:rFonts w:ascii="Times New Roman" w:hAnsi="Times New Roman"/>
                <w:b/>
                <w:sz w:val="24"/>
                <w:szCs w:val="24"/>
              </w:rPr>
              <w:t>весна</w:t>
            </w:r>
          </w:p>
        </w:tc>
        <w:tc>
          <w:tcPr>
            <w:tcW w:w="2835" w:type="dxa"/>
          </w:tcPr>
          <w:p w14:paraId="4776F8C4" w14:textId="77777777" w:rsidR="009A655E" w:rsidRPr="003E16B4" w:rsidRDefault="009A655E" w:rsidP="004A2528">
            <w:pPr>
              <w:jc w:val="center"/>
              <w:rPr>
                <w:rFonts w:ascii="Times New Roman" w:hAnsi="Times New Roman"/>
                <w:b/>
                <w:sz w:val="24"/>
                <w:szCs w:val="24"/>
              </w:rPr>
            </w:pPr>
            <w:r w:rsidRPr="003E16B4">
              <w:rPr>
                <w:rFonts w:ascii="Times New Roman" w:hAnsi="Times New Roman"/>
                <w:b/>
                <w:sz w:val="24"/>
                <w:szCs w:val="24"/>
              </w:rPr>
              <w:t>лето</w:t>
            </w:r>
          </w:p>
        </w:tc>
      </w:tr>
      <w:tr w:rsidR="009A655E" w:rsidRPr="003E16B4" w14:paraId="7FB39384" w14:textId="77777777" w:rsidTr="004A2528">
        <w:tc>
          <w:tcPr>
            <w:tcW w:w="3070" w:type="dxa"/>
          </w:tcPr>
          <w:p w14:paraId="39C0291F" w14:textId="77777777" w:rsidR="009A655E" w:rsidRPr="003E16B4" w:rsidRDefault="009A655E" w:rsidP="004A2528">
            <w:pPr>
              <w:jc w:val="center"/>
              <w:rPr>
                <w:rFonts w:ascii="Times New Roman" w:hAnsi="Times New Roman"/>
                <w:b/>
              </w:rPr>
            </w:pPr>
            <w:r w:rsidRPr="003E16B4">
              <w:rPr>
                <w:rFonts w:ascii="Times New Roman" w:hAnsi="Times New Roman"/>
                <w:b/>
              </w:rPr>
              <w:t>2 - 3 года</w:t>
            </w:r>
          </w:p>
          <w:p w14:paraId="1BF66839" w14:textId="77777777" w:rsidR="009A655E" w:rsidRPr="003E16B4" w:rsidRDefault="009A655E" w:rsidP="004A2528">
            <w:pPr>
              <w:jc w:val="center"/>
              <w:rPr>
                <w:rFonts w:ascii="Times New Roman" w:hAnsi="Times New Roman"/>
                <w:b/>
              </w:rPr>
            </w:pPr>
            <w:r w:rsidRPr="003E16B4">
              <w:rPr>
                <w:rFonts w:ascii="Times New Roman" w:hAnsi="Times New Roman"/>
                <w:b/>
              </w:rPr>
              <w:t>1  младшая  группа</w:t>
            </w:r>
          </w:p>
        </w:tc>
        <w:tc>
          <w:tcPr>
            <w:tcW w:w="3070" w:type="dxa"/>
          </w:tcPr>
          <w:p w14:paraId="57092401"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14B71747"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6    7</w:t>
            </w:r>
          </w:p>
        </w:tc>
        <w:tc>
          <w:tcPr>
            <w:tcW w:w="2615" w:type="dxa"/>
          </w:tcPr>
          <w:p w14:paraId="4F04BB42"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0390C339"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 xml:space="preserve"> 6    7</w:t>
            </w:r>
          </w:p>
        </w:tc>
        <w:tc>
          <w:tcPr>
            <w:tcW w:w="2835" w:type="dxa"/>
          </w:tcPr>
          <w:p w14:paraId="639E18ED"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432F3748"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 xml:space="preserve"> 6    7</w:t>
            </w:r>
          </w:p>
        </w:tc>
        <w:tc>
          <w:tcPr>
            <w:tcW w:w="2835" w:type="dxa"/>
          </w:tcPr>
          <w:p w14:paraId="05689050"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1  2    3   4   </w:t>
            </w:r>
          </w:p>
          <w:p w14:paraId="177507A9"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5    6    7    10</w:t>
            </w:r>
          </w:p>
        </w:tc>
      </w:tr>
      <w:tr w:rsidR="009A655E" w:rsidRPr="003E16B4" w14:paraId="74FE5CD2" w14:textId="77777777" w:rsidTr="004A2528">
        <w:tc>
          <w:tcPr>
            <w:tcW w:w="3070" w:type="dxa"/>
          </w:tcPr>
          <w:p w14:paraId="272F26D7" w14:textId="77777777" w:rsidR="009A655E" w:rsidRPr="003E16B4" w:rsidRDefault="009A655E" w:rsidP="004A2528">
            <w:pPr>
              <w:jc w:val="center"/>
              <w:rPr>
                <w:rFonts w:ascii="Times New Roman" w:hAnsi="Times New Roman"/>
                <w:b/>
              </w:rPr>
            </w:pPr>
            <w:r w:rsidRPr="003E16B4">
              <w:rPr>
                <w:rFonts w:ascii="Times New Roman" w:hAnsi="Times New Roman"/>
                <w:b/>
              </w:rPr>
              <w:t>3 - 4 года</w:t>
            </w:r>
          </w:p>
          <w:p w14:paraId="56F1D18F" w14:textId="77777777" w:rsidR="009A655E" w:rsidRPr="003E16B4" w:rsidRDefault="009A655E" w:rsidP="004A2528">
            <w:pPr>
              <w:jc w:val="center"/>
              <w:rPr>
                <w:rFonts w:ascii="Times New Roman" w:hAnsi="Times New Roman"/>
                <w:b/>
              </w:rPr>
            </w:pPr>
            <w:r w:rsidRPr="003E16B4">
              <w:rPr>
                <w:rFonts w:ascii="Times New Roman" w:hAnsi="Times New Roman"/>
                <w:b/>
              </w:rPr>
              <w:t>2  младшая  группа</w:t>
            </w:r>
          </w:p>
        </w:tc>
        <w:tc>
          <w:tcPr>
            <w:tcW w:w="3070" w:type="dxa"/>
          </w:tcPr>
          <w:p w14:paraId="1601316B"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46D1A0E0"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 xml:space="preserve"> 6    78</w:t>
            </w:r>
          </w:p>
        </w:tc>
        <w:tc>
          <w:tcPr>
            <w:tcW w:w="2615" w:type="dxa"/>
          </w:tcPr>
          <w:p w14:paraId="73158465"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1B84FA6C"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 xml:space="preserve"> 6    78</w:t>
            </w:r>
          </w:p>
        </w:tc>
        <w:tc>
          <w:tcPr>
            <w:tcW w:w="2835" w:type="dxa"/>
          </w:tcPr>
          <w:p w14:paraId="5787D215"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10934919"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6    78</w:t>
            </w:r>
          </w:p>
        </w:tc>
        <w:tc>
          <w:tcPr>
            <w:tcW w:w="2835" w:type="dxa"/>
          </w:tcPr>
          <w:p w14:paraId="7D67F2E9"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1   2    3    4</w:t>
            </w:r>
          </w:p>
          <w:p w14:paraId="17DEC2A4"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5     6       7</w:t>
            </w:r>
          </w:p>
          <w:p w14:paraId="57DDD9EE"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8   10</w:t>
            </w:r>
          </w:p>
        </w:tc>
      </w:tr>
      <w:tr w:rsidR="009A655E" w:rsidRPr="003E16B4" w14:paraId="282E207C" w14:textId="77777777" w:rsidTr="004A2528">
        <w:tc>
          <w:tcPr>
            <w:tcW w:w="3070" w:type="dxa"/>
          </w:tcPr>
          <w:p w14:paraId="5D3BCA91" w14:textId="77777777" w:rsidR="009A655E" w:rsidRPr="003E16B4" w:rsidRDefault="009A655E" w:rsidP="004A2528">
            <w:pPr>
              <w:jc w:val="center"/>
              <w:rPr>
                <w:rFonts w:ascii="Times New Roman" w:hAnsi="Times New Roman"/>
                <w:b/>
              </w:rPr>
            </w:pPr>
            <w:r w:rsidRPr="003E16B4">
              <w:rPr>
                <w:rFonts w:ascii="Times New Roman" w:hAnsi="Times New Roman"/>
                <w:b/>
              </w:rPr>
              <w:t>4 – 5 лет</w:t>
            </w:r>
          </w:p>
          <w:p w14:paraId="59D6F444" w14:textId="77777777" w:rsidR="009A655E" w:rsidRPr="003E16B4" w:rsidRDefault="009A655E" w:rsidP="004A2528">
            <w:pPr>
              <w:jc w:val="center"/>
              <w:rPr>
                <w:rFonts w:ascii="Times New Roman" w:hAnsi="Times New Roman"/>
                <w:b/>
              </w:rPr>
            </w:pPr>
            <w:r w:rsidRPr="003E16B4">
              <w:rPr>
                <w:rFonts w:ascii="Times New Roman" w:hAnsi="Times New Roman"/>
                <w:b/>
              </w:rPr>
              <w:t>средняя  группа</w:t>
            </w:r>
          </w:p>
        </w:tc>
        <w:tc>
          <w:tcPr>
            <w:tcW w:w="3070" w:type="dxa"/>
          </w:tcPr>
          <w:p w14:paraId="2665BB82"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2    3    5   </w:t>
            </w:r>
          </w:p>
          <w:p w14:paraId="27D725CC"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6      78</w:t>
            </w:r>
          </w:p>
        </w:tc>
        <w:tc>
          <w:tcPr>
            <w:tcW w:w="2615" w:type="dxa"/>
          </w:tcPr>
          <w:p w14:paraId="03D1C619"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2     3     5     </w:t>
            </w:r>
          </w:p>
          <w:p w14:paraId="21A96F65"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6     78</w:t>
            </w:r>
          </w:p>
        </w:tc>
        <w:tc>
          <w:tcPr>
            <w:tcW w:w="2835" w:type="dxa"/>
          </w:tcPr>
          <w:p w14:paraId="7C234603"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1   2    3    </w:t>
            </w:r>
          </w:p>
          <w:p w14:paraId="7041D680"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28CEDE9E"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w:t>
            </w:r>
          </w:p>
        </w:tc>
        <w:tc>
          <w:tcPr>
            <w:tcW w:w="2835" w:type="dxa"/>
          </w:tcPr>
          <w:p w14:paraId="233F1F74"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1   2    3    4</w:t>
            </w:r>
          </w:p>
          <w:p w14:paraId="47A666A1"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55BBFEE3"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89   10</w:t>
            </w:r>
          </w:p>
        </w:tc>
      </w:tr>
      <w:tr w:rsidR="009A655E" w:rsidRPr="003E16B4" w14:paraId="7CF9F7EF" w14:textId="77777777" w:rsidTr="004A2528">
        <w:tc>
          <w:tcPr>
            <w:tcW w:w="3070" w:type="dxa"/>
          </w:tcPr>
          <w:p w14:paraId="0CA0FC9B" w14:textId="77777777" w:rsidR="009A655E" w:rsidRPr="003E16B4" w:rsidRDefault="009A655E" w:rsidP="004A2528">
            <w:pPr>
              <w:jc w:val="center"/>
              <w:rPr>
                <w:rFonts w:ascii="Times New Roman" w:hAnsi="Times New Roman"/>
                <w:b/>
              </w:rPr>
            </w:pPr>
            <w:r w:rsidRPr="003E16B4">
              <w:rPr>
                <w:rFonts w:ascii="Times New Roman" w:hAnsi="Times New Roman"/>
                <w:b/>
              </w:rPr>
              <w:t>5 – 7лет</w:t>
            </w:r>
          </w:p>
          <w:p w14:paraId="17078BB2" w14:textId="77777777" w:rsidR="009A655E" w:rsidRPr="003E16B4" w:rsidRDefault="009A655E" w:rsidP="004A2528">
            <w:pPr>
              <w:jc w:val="center"/>
              <w:rPr>
                <w:rFonts w:ascii="Times New Roman" w:hAnsi="Times New Roman"/>
                <w:b/>
              </w:rPr>
            </w:pPr>
            <w:r w:rsidRPr="003E16B4">
              <w:rPr>
                <w:rFonts w:ascii="Times New Roman" w:hAnsi="Times New Roman"/>
                <w:b/>
              </w:rPr>
              <w:t>старшая  группа</w:t>
            </w:r>
          </w:p>
        </w:tc>
        <w:tc>
          <w:tcPr>
            <w:tcW w:w="3070" w:type="dxa"/>
          </w:tcPr>
          <w:p w14:paraId="1786E6C9"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1   2    3    </w:t>
            </w:r>
          </w:p>
          <w:p w14:paraId="2D506C8F"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016184FE"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w:t>
            </w:r>
          </w:p>
        </w:tc>
        <w:tc>
          <w:tcPr>
            <w:tcW w:w="2615" w:type="dxa"/>
          </w:tcPr>
          <w:p w14:paraId="1537ABFD"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2    3    </w:t>
            </w:r>
          </w:p>
          <w:p w14:paraId="13CDC6BB"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5     6     7</w:t>
            </w:r>
          </w:p>
          <w:p w14:paraId="584DAD4A"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w:t>
            </w:r>
          </w:p>
        </w:tc>
        <w:tc>
          <w:tcPr>
            <w:tcW w:w="2835" w:type="dxa"/>
          </w:tcPr>
          <w:p w14:paraId="36FDDEAA"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1   2    3    </w:t>
            </w:r>
          </w:p>
          <w:p w14:paraId="4453FBC5"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64EE9080"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w:t>
            </w:r>
          </w:p>
        </w:tc>
        <w:tc>
          <w:tcPr>
            <w:tcW w:w="2835" w:type="dxa"/>
          </w:tcPr>
          <w:p w14:paraId="2F2A79D5"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1   2    3    4</w:t>
            </w:r>
          </w:p>
          <w:p w14:paraId="0B90B979"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4A28094F"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t>89    10</w:t>
            </w:r>
          </w:p>
        </w:tc>
      </w:tr>
      <w:tr w:rsidR="009A655E" w:rsidRPr="003E16B4" w14:paraId="5E3D6CBF" w14:textId="77777777" w:rsidTr="004A2528">
        <w:tc>
          <w:tcPr>
            <w:tcW w:w="3070" w:type="dxa"/>
          </w:tcPr>
          <w:p w14:paraId="1CA97CAB" w14:textId="77777777" w:rsidR="009A655E" w:rsidRPr="003E16B4" w:rsidRDefault="009A655E" w:rsidP="004A2528">
            <w:pPr>
              <w:jc w:val="center"/>
              <w:rPr>
                <w:rFonts w:ascii="Times New Roman" w:hAnsi="Times New Roman"/>
                <w:b/>
              </w:rPr>
            </w:pPr>
            <w:r w:rsidRPr="003E16B4">
              <w:rPr>
                <w:rFonts w:ascii="Times New Roman" w:hAnsi="Times New Roman"/>
                <w:b/>
              </w:rPr>
              <w:t>6 – 7 лет</w:t>
            </w:r>
          </w:p>
          <w:p w14:paraId="2D2074E1" w14:textId="77777777" w:rsidR="009A655E" w:rsidRPr="003E16B4" w:rsidRDefault="009A655E" w:rsidP="004A2528">
            <w:pPr>
              <w:jc w:val="center"/>
              <w:rPr>
                <w:rFonts w:ascii="Times New Roman" w:hAnsi="Times New Roman"/>
                <w:b/>
              </w:rPr>
            </w:pPr>
            <w:r w:rsidRPr="003E16B4">
              <w:rPr>
                <w:rFonts w:ascii="Times New Roman" w:hAnsi="Times New Roman"/>
                <w:b/>
              </w:rPr>
              <w:t>подготовительная  к  школе  группа</w:t>
            </w:r>
          </w:p>
        </w:tc>
        <w:tc>
          <w:tcPr>
            <w:tcW w:w="3070" w:type="dxa"/>
          </w:tcPr>
          <w:p w14:paraId="51309D86"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1   2    3    </w:t>
            </w:r>
          </w:p>
          <w:p w14:paraId="511809F3"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22429B2D"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lastRenderedPageBreak/>
              <w:t>89</w:t>
            </w:r>
          </w:p>
        </w:tc>
        <w:tc>
          <w:tcPr>
            <w:tcW w:w="2615" w:type="dxa"/>
          </w:tcPr>
          <w:p w14:paraId="7047D666"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lastRenderedPageBreak/>
              <w:t xml:space="preserve">   2    3    </w:t>
            </w:r>
          </w:p>
          <w:p w14:paraId="0EF90B15"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 xml:space="preserve"> 5     6     7</w:t>
            </w:r>
          </w:p>
          <w:p w14:paraId="032ADA35"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lastRenderedPageBreak/>
              <w:t>89</w:t>
            </w:r>
          </w:p>
        </w:tc>
        <w:tc>
          <w:tcPr>
            <w:tcW w:w="2835" w:type="dxa"/>
          </w:tcPr>
          <w:p w14:paraId="1E01D1DD"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lastRenderedPageBreak/>
              <w:t xml:space="preserve">1   2    3    </w:t>
            </w:r>
          </w:p>
          <w:p w14:paraId="46DCBE04"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1D7268CF"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lastRenderedPageBreak/>
              <w:t>89</w:t>
            </w:r>
          </w:p>
        </w:tc>
        <w:tc>
          <w:tcPr>
            <w:tcW w:w="2835" w:type="dxa"/>
          </w:tcPr>
          <w:p w14:paraId="492BA05F"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lastRenderedPageBreak/>
              <w:t>1   2    3    4</w:t>
            </w:r>
          </w:p>
          <w:p w14:paraId="29B427D1" w14:textId="77777777" w:rsidR="009A655E" w:rsidRPr="003E16B4" w:rsidRDefault="009A655E" w:rsidP="004A2528">
            <w:pPr>
              <w:jc w:val="center"/>
              <w:rPr>
                <w:rFonts w:ascii="Times New Roman" w:hAnsi="Times New Roman"/>
                <w:b/>
                <w:sz w:val="28"/>
                <w:szCs w:val="28"/>
              </w:rPr>
            </w:pPr>
            <w:r w:rsidRPr="003E16B4">
              <w:rPr>
                <w:rFonts w:ascii="Times New Roman" w:hAnsi="Times New Roman"/>
                <w:b/>
                <w:sz w:val="28"/>
                <w:szCs w:val="28"/>
              </w:rPr>
              <w:t>5     6       7</w:t>
            </w:r>
          </w:p>
          <w:p w14:paraId="7F684574" w14:textId="77777777" w:rsidR="009A655E" w:rsidRPr="003E16B4" w:rsidRDefault="009A655E" w:rsidP="004A2528">
            <w:pPr>
              <w:jc w:val="center"/>
              <w:rPr>
                <w:rFonts w:ascii="Times New Roman" w:hAnsi="Times New Roman"/>
              </w:rPr>
            </w:pPr>
            <w:r w:rsidRPr="003E16B4">
              <w:rPr>
                <w:rFonts w:ascii="Times New Roman" w:hAnsi="Times New Roman"/>
                <w:b/>
                <w:sz w:val="28"/>
                <w:szCs w:val="28"/>
              </w:rPr>
              <w:lastRenderedPageBreak/>
              <w:t>89   10</w:t>
            </w:r>
          </w:p>
        </w:tc>
      </w:tr>
    </w:tbl>
    <w:p w14:paraId="7581D418" w14:textId="77777777" w:rsidR="009A655E" w:rsidRPr="00D86569" w:rsidRDefault="009A655E" w:rsidP="009A655E">
      <w:pPr>
        <w:rPr>
          <w:rFonts w:ascii="Times New Roman" w:hAnsi="Times New Roman"/>
          <w:sz w:val="28"/>
          <w:szCs w:val="28"/>
        </w:rPr>
      </w:pPr>
      <w:r w:rsidRPr="00D86569">
        <w:rPr>
          <w:rFonts w:ascii="Times New Roman" w:hAnsi="Times New Roman"/>
          <w:b/>
          <w:sz w:val="28"/>
          <w:szCs w:val="28"/>
        </w:rPr>
        <w:lastRenderedPageBreak/>
        <w:t>Условные  обозначения</w:t>
      </w:r>
      <w:r w:rsidRPr="00D86569">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6"/>
        <w:gridCol w:w="7676"/>
      </w:tblGrid>
      <w:tr w:rsidR="009A655E" w:rsidRPr="00D86569" w14:paraId="28E1C1F1" w14:textId="77777777" w:rsidTr="004A2528">
        <w:trPr>
          <w:trHeight w:val="699"/>
        </w:trPr>
        <w:tc>
          <w:tcPr>
            <w:tcW w:w="7676" w:type="dxa"/>
          </w:tcPr>
          <w:p w14:paraId="10B28E77" w14:textId="77777777" w:rsidR="009A655E" w:rsidRPr="00D86569" w:rsidRDefault="009A655E" w:rsidP="004A2528">
            <w:pPr>
              <w:rPr>
                <w:rFonts w:ascii="Times New Roman" w:hAnsi="Times New Roman"/>
                <w:i/>
                <w:sz w:val="28"/>
                <w:szCs w:val="28"/>
              </w:rPr>
            </w:pPr>
          </w:p>
          <w:p w14:paraId="2D101484" w14:textId="77777777" w:rsidR="009A655E" w:rsidRPr="00D86569" w:rsidRDefault="009A655E" w:rsidP="004A2528">
            <w:pPr>
              <w:rPr>
                <w:rFonts w:ascii="Times New Roman" w:hAnsi="Times New Roman"/>
                <w:i/>
                <w:sz w:val="28"/>
                <w:szCs w:val="28"/>
              </w:rPr>
            </w:pPr>
            <w:r w:rsidRPr="00D86569">
              <w:rPr>
                <w:rFonts w:ascii="Times New Roman" w:hAnsi="Times New Roman"/>
                <w:i/>
                <w:sz w:val="28"/>
                <w:szCs w:val="28"/>
              </w:rPr>
              <w:t>Закаливание  воздухом:</w:t>
            </w:r>
          </w:p>
          <w:p w14:paraId="5CEFE903"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утренний  прием  на  свежем  воздухе</w:t>
            </w:r>
          </w:p>
          <w:p w14:paraId="7ACB08DB"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утренняя  гимнастика</w:t>
            </w:r>
          </w:p>
          <w:p w14:paraId="5A1FA18F"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облегченная  одежда</w:t>
            </w:r>
          </w:p>
          <w:p w14:paraId="0A85C94A"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солнечные  ванны</w:t>
            </w:r>
          </w:p>
          <w:p w14:paraId="4987C34B"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воздушные  ванны</w:t>
            </w:r>
          </w:p>
          <w:p w14:paraId="785C02E9" w14:textId="77777777" w:rsidR="009A655E" w:rsidRPr="00D86569" w:rsidRDefault="009A655E" w:rsidP="001C5E51">
            <w:pPr>
              <w:widowControl w:val="0"/>
              <w:numPr>
                <w:ilvl w:val="1"/>
                <w:numId w:val="15"/>
              </w:numPr>
              <w:autoSpaceDE w:val="0"/>
              <w:autoSpaceDN w:val="0"/>
              <w:adjustRightInd w:val="0"/>
              <w:spacing w:after="0" w:line="240" w:lineRule="auto"/>
              <w:rPr>
                <w:rFonts w:ascii="Times New Roman" w:hAnsi="Times New Roman"/>
                <w:sz w:val="28"/>
                <w:szCs w:val="28"/>
              </w:rPr>
            </w:pPr>
            <w:r w:rsidRPr="00D86569">
              <w:rPr>
                <w:rFonts w:ascii="Times New Roman" w:hAnsi="Times New Roman"/>
                <w:sz w:val="28"/>
                <w:szCs w:val="28"/>
              </w:rPr>
              <w:t xml:space="preserve"> – ходьба  босиком  по ковру  и массажным  дорожкам  (после  сна)</w:t>
            </w:r>
          </w:p>
          <w:p w14:paraId="7CE8AFB5" w14:textId="77777777" w:rsidR="009A655E" w:rsidRPr="00D86569" w:rsidRDefault="009A655E" w:rsidP="004A2528">
            <w:pPr>
              <w:widowControl w:val="0"/>
              <w:autoSpaceDE w:val="0"/>
              <w:autoSpaceDN w:val="0"/>
              <w:adjustRightInd w:val="0"/>
              <w:ind w:left="360"/>
              <w:rPr>
                <w:rFonts w:ascii="Times New Roman" w:hAnsi="Times New Roman"/>
                <w:sz w:val="28"/>
                <w:szCs w:val="28"/>
              </w:rPr>
            </w:pPr>
          </w:p>
          <w:p w14:paraId="05A9B7C1" w14:textId="77777777" w:rsidR="009A655E" w:rsidRPr="00D86569" w:rsidRDefault="009A655E" w:rsidP="004A2528">
            <w:pPr>
              <w:rPr>
                <w:rFonts w:ascii="Times New Roman" w:hAnsi="Times New Roman"/>
                <w:i/>
                <w:sz w:val="28"/>
                <w:szCs w:val="28"/>
              </w:rPr>
            </w:pPr>
          </w:p>
        </w:tc>
        <w:tc>
          <w:tcPr>
            <w:tcW w:w="7676" w:type="dxa"/>
          </w:tcPr>
          <w:p w14:paraId="5AFB2A79" w14:textId="77777777" w:rsidR="009A655E" w:rsidRPr="00D86569" w:rsidRDefault="009A655E" w:rsidP="004A2528">
            <w:pPr>
              <w:rPr>
                <w:rFonts w:ascii="Times New Roman" w:hAnsi="Times New Roman"/>
                <w:i/>
                <w:sz w:val="28"/>
                <w:szCs w:val="28"/>
              </w:rPr>
            </w:pPr>
          </w:p>
          <w:p w14:paraId="7099491C" w14:textId="77777777" w:rsidR="009A655E" w:rsidRPr="00D86569" w:rsidRDefault="009A655E" w:rsidP="004A2528">
            <w:pPr>
              <w:rPr>
                <w:rFonts w:ascii="Times New Roman" w:hAnsi="Times New Roman"/>
                <w:sz w:val="28"/>
                <w:szCs w:val="28"/>
              </w:rPr>
            </w:pPr>
            <w:r w:rsidRPr="00D86569">
              <w:rPr>
                <w:rFonts w:ascii="Times New Roman" w:hAnsi="Times New Roman"/>
                <w:i/>
                <w:sz w:val="28"/>
                <w:szCs w:val="28"/>
              </w:rPr>
              <w:t>Закаливание  водой:</w:t>
            </w:r>
          </w:p>
          <w:p w14:paraId="43969941" w14:textId="77777777" w:rsidR="009A655E" w:rsidRPr="00D86569" w:rsidRDefault="009A655E" w:rsidP="004A2528">
            <w:pPr>
              <w:rPr>
                <w:rFonts w:ascii="Times New Roman" w:hAnsi="Times New Roman"/>
                <w:sz w:val="28"/>
                <w:szCs w:val="28"/>
              </w:rPr>
            </w:pPr>
            <w:r w:rsidRPr="00D86569">
              <w:rPr>
                <w:rFonts w:ascii="Times New Roman" w:hAnsi="Times New Roman"/>
                <w:b/>
                <w:sz w:val="28"/>
                <w:szCs w:val="28"/>
              </w:rPr>
              <w:t>7 -</w:t>
            </w:r>
            <w:r w:rsidRPr="00D86569">
              <w:rPr>
                <w:rFonts w:ascii="Times New Roman" w:hAnsi="Times New Roman"/>
                <w:sz w:val="28"/>
                <w:szCs w:val="28"/>
              </w:rPr>
              <w:t xml:space="preserve"> умывание  водой</w:t>
            </w:r>
          </w:p>
          <w:p w14:paraId="0382239D" w14:textId="77777777" w:rsidR="009A655E" w:rsidRPr="00D86569" w:rsidRDefault="009A655E" w:rsidP="004A2528">
            <w:pPr>
              <w:rPr>
                <w:rFonts w:ascii="Times New Roman" w:hAnsi="Times New Roman"/>
                <w:sz w:val="28"/>
                <w:szCs w:val="28"/>
              </w:rPr>
            </w:pPr>
            <w:r w:rsidRPr="00D86569">
              <w:rPr>
                <w:rFonts w:ascii="Times New Roman" w:hAnsi="Times New Roman"/>
                <w:b/>
                <w:sz w:val="28"/>
                <w:szCs w:val="28"/>
              </w:rPr>
              <w:t xml:space="preserve">8. </w:t>
            </w:r>
            <w:r w:rsidRPr="00D86569">
              <w:rPr>
                <w:rFonts w:ascii="Times New Roman" w:hAnsi="Times New Roman"/>
                <w:sz w:val="28"/>
                <w:szCs w:val="28"/>
              </w:rPr>
              <w:t xml:space="preserve"> - мытье рук до локтя водой  комнатной  температуры</w:t>
            </w:r>
          </w:p>
          <w:p w14:paraId="329CFF13" w14:textId="77777777" w:rsidR="009A655E" w:rsidRPr="00D86569" w:rsidRDefault="009A655E" w:rsidP="004A2528">
            <w:pPr>
              <w:rPr>
                <w:rFonts w:ascii="Times New Roman" w:hAnsi="Times New Roman"/>
                <w:sz w:val="28"/>
                <w:szCs w:val="28"/>
              </w:rPr>
            </w:pPr>
            <w:r w:rsidRPr="00D86569">
              <w:rPr>
                <w:rFonts w:ascii="Times New Roman" w:hAnsi="Times New Roman"/>
                <w:b/>
                <w:sz w:val="28"/>
                <w:szCs w:val="28"/>
              </w:rPr>
              <w:t>9</w:t>
            </w:r>
            <w:r w:rsidRPr="00D86569">
              <w:rPr>
                <w:rFonts w:ascii="Times New Roman" w:hAnsi="Times New Roman"/>
                <w:sz w:val="28"/>
                <w:szCs w:val="28"/>
              </w:rPr>
              <w:t>. – полоскание  рта  кипяченой  водой</w:t>
            </w:r>
          </w:p>
          <w:p w14:paraId="4BF248DA" w14:textId="77777777" w:rsidR="009A655E" w:rsidRPr="00D86569" w:rsidRDefault="009A655E" w:rsidP="004A2528">
            <w:pPr>
              <w:rPr>
                <w:rFonts w:ascii="Times New Roman" w:hAnsi="Times New Roman"/>
                <w:sz w:val="28"/>
                <w:szCs w:val="28"/>
              </w:rPr>
            </w:pPr>
            <w:r w:rsidRPr="00D86569">
              <w:rPr>
                <w:rFonts w:ascii="Times New Roman" w:hAnsi="Times New Roman"/>
                <w:b/>
                <w:sz w:val="28"/>
                <w:szCs w:val="28"/>
              </w:rPr>
              <w:t>10.</w:t>
            </w:r>
            <w:r w:rsidRPr="00D86569">
              <w:rPr>
                <w:rFonts w:ascii="Times New Roman" w:hAnsi="Times New Roman"/>
                <w:sz w:val="28"/>
                <w:szCs w:val="28"/>
              </w:rPr>
              <w:t xml:space="preserve">  – мытье  ног</w:t>
            </w:r>
          </w:p>
        </w:tc>
      </w:tr>
    </w:tbl>
    <w:p w14:paraId="77D9FFDB" w14:textId="77777777" w:rsidR="009A655E" w:rsidRPr="00D86569" w:rsidRDefault="009A655E" w:rsidP="009A655E">
      <w:pPr>
        <w:rPr>
          <w:rFonts w:ascii="Times New Roman" w:hAnsi="Times New Roman"/>
          <w:b/>
          <w:sz w:val="28"/>
          <w:szCs w:val="28"/>
        </w:rPr>
        <w:sectPr w:rsidR="009A655E" w:rsidRPr="00D86569" w:rsidSect="004A2528">
          <w:footerReference w:type="even" r:id="rId10"/>
          <w:footerReference w:type="default" r:id="rId11"/>
          <w:pgSz w:w="16838" w:h="11906" w:orient="landscape"/>
          <w:pgMar w:top="1134" w:right="851" w:bottom="851" w:left="851" w:header="709" w:footer="709" w:gutter="0"/>
          <w:cols w:space="708"/>
          <w:docGrid w:linePitch="360"/>
        </w:sectPr>
      </w:pPr>
    </w:p>
    <w:p w14:paraId="01397570" w14:textId="77777777" w:rsidR="009A655E" w:rsidRDefault="009A655E" w:rsidP="009A655E">
      <w:pPr>
        <w:pStyle w:val="21"/>
        <w:spacing w:before="0" w:after="0" w:line="360" w:lineRule="auto"/>
        <w:ind w:firstLine="709"/>
        <w:jc w:val="both"/>
        <w:rPr>
          <w:rFonts w:ascii="Times New Roman" w:hAnsi="Times New Roman" w:cs="Times New Roman"/>
          <w:color w:val="auto"/>
          <w:sz w:val="28"/>
          <w:szCs w:val="28"/>
        </w:rPr>
      </w:pPr>
    </w:p>
    <w:p w14:paraId="145B0D5A" w14:textId="77777777" w:rsidR="009A655E" w:rsidRPr="00D86569" w:rsidRDefault="009A655E" w:rsidP="009A655E">
      <w:pPr>
        <w:jc w:val="center"/>
        <w:rPr>
          <w:rFonts w:ascii="Times New Roman" w:hAnsi="Times New Roman"/>
          <w:b/>
          <w:sz w:val="28"/>
          <w:szCs w:val="28"/>
        </w:rPr>
      </w:pPr>
      <w:r>
        <w:rPr>
          <w:rFonts w:ascii="Times New Roman" w:hAnsi="Times New Roman"/>
          <w:b/>
          <w:sz w:val="28"/>
          <w:szCs w:val="28"/>
        </w:rPr>
        <w:t>Д</w:t>
      </w:r>
      <w:r w:rsidRPr="00D86569">
        <w:rPr>
          <w:rFonts w:ascii="Times New Roman" w:hAnsi="Times New Roman"/>
          <w:b/>
          <w:sz w:val="28"/>
          <w:szCs w:val="28"/>
        </w:rPr>
        <w:t>еятельность  сотрудников  дошкольного  учреждения  в осуществлении физкультурно-оздоровительной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0"/>
        <w:gridCol w:w="11555"/>
      </w:tblGrid>
      <w:tr w:rsidR="009A655E" w:rsidRPr="00D86569" w14:paraId="3D77E55E" w14:textId="77777777" w:rsidTr="004A2528">
        <w:trPr>
          <w:trHeight w:val="140"/>
        </w:trPr>
        <w:tc>
          <w:tcPr>
            <w:tcW w:w="3230" w:type="dxa"/>
            <w:tcBorders>
              <w:top w:val="single" w:sz="4" w:space="0" w:color="auto"/>
              <w:left w:val="single" w:sz="4" w:space="0" w:color="auto"/>
              <w:bottom w:val="single" w:sz="4" w:space="0" w:color="auto"/>
              <w:right w:val="single" w:sz="4" w:space="0" w:color="auto"/>
            </w:tcBorders>
          </w:tcPr>
          <w:p w14:paraId="041BEA00"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Наименование должности</w:t>
            </w:r>
          </w:p>
        </w:tc>
        <w:tc>
          <w:tcPr>
            <w:tcW w:w="11555" w:type="dxa"/>
            <w:tcBorders>
              <w:top w:val="single" w:sz="4" w:space="0" w:color="auto"/>
              <w:left w:val="single" w:sz="4" w:space="0" w:color="auto"/>
              <w:bottom w:val="single" w:sz="4" w:space="0" w:color="auto"/>
              <w:right w:val="single" w:sz="4" w:space="0" w:color="auto"/>
            </w:tcBorders>
          </w:tcPr>
          <w:p w14:paraId="3DECB8BC"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Содержание деятельности</w:t>
            </w:r>
          </w:p>
        </w:tc>
      </w:tr>
      <w:tr w:rsidR="009A655E" w:rsidRPr="00D86569" w14:paraId="5CB0825A" w14:textId="77777777" w:rsidTr="004A2528">
        <w:trPr>
          <w:trHeight w:val="140"/>
        </w:trPr>
        <w:tc>
          <w:tcPr>
            <w:tcW w:w="3230" w:type="dxa"/>
            <w:tcBorders>
              <w:top w:val="single" w:sz="4" w:space="0" w:color="auto"/>
              <w:left w:val="single" w:sz="4" w:space="0" w:color="auto"/>
              <w:bottom w:val="single" w:sz="4" w:space="0" w:color="auto"/>
              <w:right w:val="single" w:sz="4" w:space="0" w:color="auto"/>
            </w:tcBorders>
          </w:tcPr>
          <w:p w14:paraId="3BA719DF"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Заведующий</w:t>
            </w:r>
          </w:p>
        </w:tc>
        <w:tc>
          <w:tcPr>
            <w:tcW w:w="11555" w:type="dxa"/>
            <w:tcBorders>
              <w:top w:val="single" w:sz="4" w:space="0" w:color="auto"/>
              <w:left w:val="single" w:sz="4" w:space="0" w:color="auto"/>
              <w:bottom w:val="single" w:sz="4" w:space="0" w:color="auto"/>
              <w:right w:val="single" w:sz="4" w:space="0" w:color="auto"/>
            </w:tcBorders>
          </w:tcPr>
          <w:p w14:paraId="149847DF"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Создает  необходимые  условия для укрепления здоровья детей, для обеспечения их питанием.</w:t>
            </w:r>
          </w:p>
          <w:p w14:paraId="3109F0E8"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Обеспечивает  выполнение  санитарно-гигиенических правил,  противопожарных  мероприятий  и  других  условий  по  охране  жизни  и  здоровья  детей.</w:t>
            </w:r>
          </w:p>
          <w:p w14:paraId="656BC547"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Обеспечивает  медико-педагогический контроль за проведением физкультурно-</w:t>
            </w:r>
            <w:r w:rsidRPr="00D86569">
              <w:rPr>
                <w:rFonts w:ascii="Times New Roman" w:hAnsi="Times New Roman"/>
                <w:sz w:val="28"/>
                <w:szCs w:val="28"/>
              </w:rPr>
              <w:lastRenderedPageBreak/>
              <w:t>оздоровительных мероприятий.</w:t>
            </w:r>
          </w:p>
          <w:p w14:paraId="727C1C31"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Отвечает  за  проведение ремонта.</w:t>
            </w:r>
          </w:p>
          <w:p w14:paraId="1E52771E"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обучение и инструктаж  по технике безопасности.</w:t>
            </w:r>
          </w:p>
        </w:tc>
      </w:tr>
      <w:tr w:rsidR="009A655E" w:rsidRPr="00D86569" w14:paraId="3F5EE630" w14:textId="77777777" w:rsidTr="004A2528">
        <w:trPr>
          <w:trHeight w:val="140"/>
        </w:trPr>
        <w:tc>
          <w:tcPr>
            <w:tcW w:w="3230" w:type="dxa"/>
            <w:tcBorders>
              <w:top w:val="single" w:sz="4" w:space="0" w:color="auto"/>
              <w:left w:val="single" w:sz="4" w:space="0" w:color="auto"/>
              <w:bottom w:val="single" w:sz="4" w:space="0" w:color="auto"/>
              <w:right w:val="single" w:sz="4" w:space="0" w:color="auto"/>
            </w:tcBorders>
          </w:tcPr>
          <w:p w14:paraId="7A85A955" w14:textId="77777777" w:rsidR="009A655E" w:rsidRPr="00D86569" w:rsidRDefault="003E16B4" w:rsidP="004A2528">
            <w:pPr>
              <w:jc w:val="center"/>
              <w:rPr>
                <w:rFonts w:ascii="Times New Roman" w:hAnsi="Times New Roman"/>
                <w:sz w:val="28"/>
                <w:szCs w:val="28"/>
              </w:rPr>
            </w:pPr>
            <w:r>
              <w:rPr>
                <w:rFonts w:ascii="Times New Roman" w:hAnsi="Times New Roman"/>
                <w:sz w:val="28"/>
                <w:szCs w:val="28"/>
              </w:rPr>
              <w:lastRenderedPageBreak/>
              <w:t>М</w:t>
            </w:r>
            <w:r w:rsidR="009A655E" w:rsidRPr="00D86569">
              <w:rPr>
                <w:rFonts w:ascii="Times New Roman" w:hAnsi="Times New Roman"/>
                <w:sz w:val="28"/>
                <w:szCs w:val="28"/>
              </w:rPr>
              <w:t>едсестра</w:t>
            </w:r>
          </w:p>
        </w:tc>
        <w:tc>
          <w:tcPr>
            <w:tcW w:w="11555" w:type="dxa"/>
            <w:tcBorders>
              <w:top w:val="single" w:sz="4" w:space="0" w:color="auto"/>
              <w:left w:val="single" w:sz="4" w:space="0" w:color="auto"/>
              <w:bottom w:val="single" w:sz="4" w:space="0" w:color="auto"/>
              <w:right w:val="single" w:sz="4" w:space="0" w:color="auto"/>
            </w:tcBorders>
          </w:tcPr>
          <w:p w14:paraId="74BE1EA2"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Осматривает  детей  во  время  утреннего  приема.</w:t>
            </w:r>
          </w:p>
          <w:p w14:paraId="3CAA1753"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Организует  и контролирует  приведение всех физкультурно-оздоровительных мероприятий  в группах.</w:t>
            </w:r>
          </w:p>
          <w:p w14:paraId="644DA956"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Осуществляет  контроль  за  режимом  дня.</w:t>
            </w:r>
          </w:p>
          <w:p w14:paraId="12662E73"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Оказывает  доврачебную помощь.</w:t>
            </w:r>
          </w:p>
          <w:p w14:paraId="75109BF6"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Наблюдает  за  динамикой  физического  развития  детей.</w:t>
            </w:r>
          </w:p>
          <w:p w14:paraId="193C1053"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Проверяет  организацию питания  в группах.</w:t>
            </w:r>
          </w:p>
          <w:p w14:paraId="304AFF9E"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Следит  за  санитарным  состоянием  пищеблока  и групповых  комнат  и других  помещений  учреждения.</w:t>
            </w:r>
          </w:p>
          <w:p w14:paraId="483D2478"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санитарно-просветительскую  работу  среди сотрудников детского сада и родителей.</w:t>
            </w:r>
          </w:p>
          <w:p w14:paraId="6CACE1CA"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Следит за качеством приготовления пищи.</w:t>
            </w:r>
          </w:p>
        </w:tc>
      </w:tr>
      <w:tr w:rsidR="009A655E" w:rsidRPr="00D86569" w14:paraId="5728A9D4" w14:textId="77777777" w:rsidTr="004A2528">
        <w:trPr>
          <w:trHeight w:val="140"/>
        </w:trPr>
        <w:tc>
          <w:tcPr>
            <w:tcW w:w="3230" w:type="dxa"/>
            <w:tcBorders>
              <w:top w:val="single" w:sz="4" w:space="0" w:color="auto"/>
              <w:left w:val="single" w:sz="4" w:space="0" w:color="auto"/>
              <w:bottom w:val="single" w:sz="4" w:space="0" w:color="auto"/>
              <w:right w:val="single" w:sz="4" w:space="0" w:color="auto"/>
            </w:tcBorders>
          </w:tcPr>
          <w:p w14:paraId="36B1972E"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Старший воспитатель</w:t>
            </w:r>
          </w:p>
        </w:tc>
        <w:tc>
          <w:tcPr>
            <w:tcW w:w="11555" w:type="dxa"/>
            <w:tcBorders>
              <w:top w:val="single" w:sz="4" w:space="0" w:color="auto"/>
              <w:left w:val="single" w:sz="4" w:space="0" w:color="auto"/>
              <w:bottom w:val="single" w:sz="4" w:space="0" w:color="auto"/>
              <w:right w:val="single" w:sz="4" w:space="0" w:color="auto"/>
            </w:tcBorders>
          </w:tcPr>
          <w:p w14:paraId="56018E16"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Составляет  расписание занятий с учетом возраста детей, план оздоровительной работы, двигательный режим  в разных  возрастных  группах.</w:t>
            </w:r>
          </w:p>
          <w:p w14:paraId="14B4BBAF"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Контролирует  проведение физкультурно-оздоровительных мероприятий  в группах.</w:t>
            </w:r>
          </w:p>
          <w:p w14:paraId="7490EC4E"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Наблюдает  за  динамикой  физического  развития  детей.</w:t>
            </w:r>
          </w:p>
          <w:p w14:paraId="76C67454"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Осуществляет  контроль  за  режимом  дня.</w:t>
            </w:r>
          </w:p>
          <w:p w14:paraId="3669AE6E"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диагностику  совместно  с воспитателями по  физической культуре.</w:t>
            </w:r>
          </w:p>
          <w:p w14:paraId="0F558BCE"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Осуществляет  подбор  пособий и игрушек в соответствии  с гигиеническими  требованиями  к ним  с  учетом  возрастных  особенностей  детей.</w:t>
            </w:r>
          </w:p>
          <w:p w14:paraId="5FE10925"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консультативную  работу  среди  родителей  и педагогов  по вопросам физического  развития и оздоровления детей.</w:t>
            </w:r>
          </w:p>
        </w:tc>
      </w:tr>
      <w:tr w:rsidR="009A655E" w:rsidRPr="00D86569" w14:paraId="2E148839" w14:textId="77777777" w:rsidTr="004A2528">
        <w:trPr>
          <w:trHeight w:val="1236"/>
        </w:trPr>
        <w:tc>
          <w:tcPr>
            <w:tcW w:w="3230" w:type="dxa"/>
            <w:tcBorders>
              <w:top w:val="single" w:sz="4" w:space="0" w:color="auto"/>
              <w:left w:val="single" w:sz="4" w:space="0" w:color="auto"/>
              <w:bottom w:val="single" w:sz="4" w:space="0" w:color="auto"/>
              <w:right w:val="single" w:sz="4" w:space="0" w:color="auto"/>
            </w:tcBorders>
          </w:tcPr>
          <w:p w14:paraId="4E081E9A"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Музыкальный руководитель</w:t>
            </w:r>
          </w:p>
        </w:tc>
        <w:tc>
          <w:tcPr>
            <w:tcW w:w="11555" w:type="dxa"/>
            <w:tcBorders>
              <w:top w:val="single" w:sz="4" w:space="0" w:color="auto"/>
              <w:left w:val="single" w:sz="4" w:space="0" w:color="auto"/>
              <w:bottom w:val="single" w:sz="4" w:space="0" w:color="auto"/>
              <w:right w:val="single" w:sz="4" w:space="0" w:color="auto"/>
            </w:tcBorders>
          </w:tcPr>
          <w:p w14:paraId="288AEC10"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Способствует  развитию  эмоциональной  сферы  ребенка.</w:t>
            </w:r>
          </w:p>
          <w:p w14:paraId="748EEDC9"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музыкальные  игры  и хороводы  с  детьми.</w:t>
            </w:r>
          </w:p>
          <w:p w14:paraId="2A453F44"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Занимается  развитием движений детей на музыкальных  занятиях  и в свободное  от  занятий  время.</w:t>
            </w:r>
          </w:p>
          <w:p w14:paraId="3D98E84C"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Участвует  в проведении  утренней  гимнастики, физкультурных  занятий,  досугов,  праздников.</w:t>
            </w:r>
          </w:p>
        </w:tc>
      </w:tr>
      <w:tr w:rsidR="009A655E" w:rsidRPr="00D86569" w14:paraId="600C6D61" w14:textId="77777777" w:rsidTr="004A2528">
        <w:trPr>
          <w:trHeight w:val="3060"/>
        </w:trPr>
        <w:tc>
          <w:tcPr>
            <w:tcW w:w="3230" w:type="dxa"/>
            <w:tcBorders>
              <w:top w:val="single" w:sz="4" w:space="0" w:color="auto"/>
              <w:left w:val="single" w:sz="4" w:space="0" w:color="auto"/>
              <w:bottom w:val="single" w:sz="4" w:space="0" w:color="auto"/>
              <w:right w:val="single" w:sz="4" w:space="0" w:color="auto"/>
            </w:tcBorders>
          </w:tcPr>
          <w:p w14:paraId="64BAB9AA"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lastRenderedPageBreak/>
              <w:t>Воспитатели</w:t>
            </w:r>
          </w:p>
        </w:tc>
        <w:tc>
          <w:tcPr>
            <w:tcW w:w="11555" w:type="dxa"/>
            <w:tcBorders>
              <w:top w:val="single" w:sz="4" w:space="0" w:color="auto"/>
              <w:left w:val="single" w:sz="4" w:space="0" w:color="auto"/>
              <w:bottom w:val="single" w:sz="4" w:space="0" w:color="auto"/>
              <w:right w:val="single" w:sz="4" w:space="0" w:color="auto"/>
            </w:tcBorders>
          </w:tcPr>
          <w:p w14:paraId="6A71891E"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Проводят  утреннюю,  пальчиковую  гимнастику,  гимнастику  после  сна,  физкультурные  занятия,  досуги, физкультминутки, подвижные  игры, спортивные  упражнения, индивидуальную  работу  по  развитию  движений, закаливающие  мероприятия.</w:t>
            </w:r>
          </w:p>
          <w:p w14:paraId="20A6465A"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Соблюдают  режим  дня.</w:t>
            </w:r>
          </w:p>
          <w:p w14:paraId="25E5A73D"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Следят  за  здоровьем  детей  и  их  эмоциональным  состоянием,  информируют  об  этом  медицинскую  сестру, заведующего, педагога-психолога.</w:t>
            </w:r>
          </w:p>
          <w:p w14:paraId="764DA001"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Следят  за  температурным  режимом,  искусственным  освещением, одеждой  детей.</w:t>
            </w:r>
          </w:p>
          <w:p w14:paraId="1B004632"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Проводят диагностику  двигательных  навыков  совместно  со старшим воспитателем.</w:t>
            </w:r>
          </w:p>
          <w:p w14:paraId="74919B24"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На  педагогических  советах  отчитываются  о  состоянии физического  развития детей  и  проведении  закаливающих  мероприятий.</w:t>
            </w:r>
          </w:p>
          <w:p w14:paraId="10F9B003" w14:textId="77777777" w:rsidR="009A655E"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Проводят  просветительскую  работу  среди  родителей  и детей.</w:t>
            </w:r>
          </w:p>
          <w:p w14:paraId="55E22759" w14:textId="77777777" w:rsidR="009A655E" w:rsidRPr="00D86569" w:rsidRDefault="009A655E" w:rsidP="004A2528">
            <w:pPr>
              <w:spacing w:after="0" w:line="240" w:lineRule="auto"/>
              <w:ind w:left="360"/>
              <w:rPr>
                <w:rFonts w:ascii="Times New Roman" w:hAnsi="Times New Roman"/>
                <w:sz w:val="28"/>
                <w:szCs w:val="28"/>
              </w:rPr>
            </w:pPr>
          </w:p>
        </w:tc>
      </w:tr>
      <w:tr w:rsidR="009A655E" w:rsidRPr="00D86569" w14:paraId="7043B088" w14:textId="77777777" w:rsidTr="004A2528">
        <w:trPr>
          <w:trHeight w:val="1047"/>
        </w:trPr>
        <w:tc>
          <w:tcPr>
            <w:tcW w:w="3230" w:type="dxa"/>
            <w:tcBorders>
              <w:top w:val="single" w:sz="4" w:space="0" w:color="auto"/>
              <w:left w:val="single" w:sz="4" w:space="0" w:color="auto"/>
              <w:bottom w:val="single" w:sz="4" w:space="0" w:color="auto"/>
              <w:right w:val="single" w:sz="4" w:space="0" w:color="auto"/>
            </w:tcBorders>
          </w:tcPr>
          <w:p w14:paraId="57CCF93B" w14:textId="77777777" w:rsidR="009A655E" w:rsidRPr="00D86569" w:rsidRDefault="003E16B4" w:rsidP="004A2528">
            <w:pPr>
              <w:jc w:val="center"/>
              <w:rPr>
                <w:rFonts w:ascii="Times New Roman" w:hAnsi="Times New Roman"/>
                <w:sz w:val="28"/>
                <w:szCs w:val="28"/>
              </w:rPr>
            </w:pPr>
            <w:r>
              <w:rPr>
                <w:rFonts w:ascii="Times New Roman" w:hAnsi="Times New Roman"/>
                <w:sz w:val="28"/>
                <w:szCs w:val="28"/>
              </w:rPr>
              <w:t xml:space="preserve">Младшие </w:t>
            </w:r>
            <w:r w:rsidR="009A655E" w:rsidRPr="00D86569">
              <w:rPr>
                <w:rFonts w:ascii="Times New Roman" w:hAnsi="Times New Roman"/>
                <w:sz w:val="28"/>
                <w:szCs w:val="28"/>
              </w:rPr>
              <w:t>воспитатели</w:t>
            </w:r>
          </w:p>
        </w:tc>
        <w:tc>
          <w:tcPr>
            <w:tcW w:w="11555" w:type="dxa"/>
            <w:tcBorders>
              <w:top w:val="single" w:sz="4" w:space="0" w:color="auto"/>
              <w:left w:val="single" w:sz="4" w:space="0" w:color="auto"/>
              <w:bottom w:val="single" w:sz="4" w:space="0" w:color="auto"/>
              <w:right w:val="single" w:sz="4" w:space="0" w:color="auto"/>
            </w:tcBorders>
          </w:tcPr>
          <w:p w14:paraId="6D8221D9"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Организуют проветривание группы,  спальни, приемной, туалета.</w:t>
            </w:r>
          </w:p>
          <w:p w14:paraId="345984BC"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Соблюдают  санитарно-гигиенические требования при мытье посуды, уборке  в групповых  комнатах.</w:t>
            </w:r>
          </w:p>
          <w:p w14:paraId="6945E05C" w14:textId="77777777" w:rsidR="009A655E"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Оказывает  помощь  воспитателю  в  закаливающих и оздоровительных мероприятиях</w:t>
            </w:r>
          </w:p>
          <w:p w14:paraId="38BD0EE0"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Своевременно  производит  замену  постельного  белья.</w:t>
            </w:r>
          </w:p>
          <w:p w14:paraId="47F07EF7" w14:textId="77777777" w:rsidR="009A655E" w:rsidRPr="00D86569" w:rsidRDefault="009A655E" w:rsidP="004A2528">
            <w:pPr>
              <w:spacing w:after="0" w:line="240" w:lineRule="auto"/>
              <w:ind w:left="360"/>
              <w:rPr>
                <w:rFonts w:ascii="Times New Roman" w:hAnsi="Times New Roman"/>
                <w:sz w:val="28"/>
                <w:szCs w:val="28"/>
              </w:rPr>
            </w:pPr>
          </w:p>
        </w:tc>
      </w:tr>
      <w:tr w:rsidR="009A655E" w:rsidRPr="00D86569" w14:paraId="2121A3CC" w14:textId="77777777" w:rsidTr="004A2528">
        <w:trPr>
          <w:trHeight w:val="670"/>
        </w:trPr>
        <w:tc>
          <w:tcPr>
            <w:tcW w:w="3230" w:type="dxa"/>
            <w:tcBorders>
              <w:top w:val="single" w:sz="4" w:space="0" w:color="auto"/>
              <w:left w:val="single" w:sz="4" w:space="0" w:color="auto"/>
              <w:bottom w:val="single" w:sz="4" w:space="0" w:color="auto"/>
              <w:right w:val="single" w:sz="4" w:space="0" w:color="auto"/>
            </w:tcBorders>
          </w:tcPr>
          <w:p w14:paraId="6FD83356"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Повар</w:t>
            </w:r>
          </w:p>
        </w:tc>
        <w:tc>
          <w:tcPr>
            <w:tcW w:w="11555" w:type="dxa"/>
            <w:tcBorders>
              <w:top w:val="single" w:sz="4" w:space="0" w:color="auto"/>
              <w:left w:val="single" w:sz="4" w:space="0" w:color="auto"/>
              <w:bottom w:val="single" w:sz="4" w:space="0" w:color="auto"/>
              <w:right w:val="single" w:sz="4" w:space="0" w:color="auto"/>
            </w:tcBorders>
          </w:tcPr>
          <w:p w14:paraId="543653AA"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Своевременно  готовит  пищу  в  соответствии  с режимом  детского  сада.</w:t>
            </w:r>
          </w:p>
          <w:p w14:paraId="4334907A"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Проводит  доброкачественную  кулинарную  обработку  продуктов.</w:t>
            </w:r>
          </w:p>
          <w:p w14:paraId="52976B7D" w14:textId="77777777" w:rsidR="009A655E"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Обеспечивает  строгое  соблюдение срока реализации  и условий хранения  продуктов.</w:t>
            </w:r>
          </w:p>
          <w:p w14:paraId="16038C14" w14:textId="77777777" w:rsidR="009A655E" w:rsidRPr="00D86569" w:rsidRDefault="009A655E" w:rsidP="004A2528">
            <w:pPr>
              <w:spacing w:after="0" w:line="240" w:lineRule="auto"/>
              <w:ind w:left="360"/>
              <w:rPr>
                <w:rFonts w:ascii="Times New Roman" w:hAnsi="Times New Roman"/>
                <w:sz w:val="28"/>
                <w:szCs w:val="28"/>
              </w:rPr>
            </w:pPr>
          </w:p>
        </w:tc>
      </w:tr>
      <w:tr w:rsidR="009A655E" w:rsidRPr="00D86569" w14:paraId="56914447" w14:textId="77777777" w:rsidTr="004A2528">
        <w:trPr>
          <w:trHeight w:val="1034"/>
        </w:trPr>
        <w:tc>
          <w:tcPr>
            <w:tcW w:w="3230" w:type="dxa"/>
            <w:tcBorders>
              <w:top w:val="single" w:sz="4" w:space="0" w:color="auto"/>
              <w:left w:val="single" w:sz="4" w:space="0" w:color="auto"/>
              <w:bottom w:val="single" w:sz="4" w:space="0" w:color="auto"/>
              <w:right w:val="single" w:sz="4" w:space="0" w:color="auto"/>
            </w:tcBorders>
          </w:tcPr>
          <w:p w14:paraId="22959C5B"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Дворник</w:t>
            </w:r>
          </w:p>
        </w:tc>
        <w:tc>
          <w:tcPr>
            <w:tcW w:w="11555" w:type="dxa"/>
            <w:tcBorders>
              <w:top w:val="single" w:sz="4" w:space="0" w:color="auto"/>
              <w:left w:val="single" w:sz="4" w:space="0" w:color="auto"/>
              <w:bottom w:val="single" w:sz="4" w:space="0" w:color="auto"/>
              <w:right w:val="single" w:sz="4" w:space="0" w:color="auto"/>
            </w:tcBorders>
          </w:tcPr>
          <w:p w14:paraId="609C2154"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Содержит  в чистоте  участок  детского  сада  и  подходы  к  нему.</w:t>
            </w:r>
          </w:p>
          <w:p w14:paraId="60B77E49"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Своевременно  убирает  снег  и сосульки  с  крыши.</w:t>
            </w:r>
          </w:p>
          <w:p w14:paraId="7A74B080" w14:textId="77777777" w:rsidR="009A655E"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Следит  за  состоянием  ограждения  территории  детского  сада.</w:t>
            </w:r>
          </w:p>
          <w:p w14:paraId="69A4139C" w14:textId="77777777" w:rsidR="009A655E" w:rsidRPr="00D86569" w:rsidRDefault="009A655E" w:rsidP="004A2528">
            <w:pPr>
              <w:spacing w:after="0" w:line="240" w:lineRule="auto"/>
              <w:ind w:left="360"/>
              <w:rPr>
                <w:rFonts w:ascii="Times New Roman" w:hAnsi="Times New Roman"/>
                <w:sz w:val="28"/>
                <w:szCs w:val="28"/>
              </w:rPr>
            </w:pPr>
          </w:p>
        </w:tc>
      </w:tr>
      <w:tr w:rsidR="009A655E" w:rsidRPr="00D86569" w14:paraId="59B773DF" w14:textId="77777777" w:rsidTr="004A2528">
        <w:trPr>
          <w:trHeight w:val="661"/>
        </w:trPr>
        <w:tc>
          <w:tcPr>
            <w:tcW w:w="3230" w:type="dxa"/>
            <w:tcBorders>
              <w:top w:val="single" w:sz="4" w:space="0" w:color="auto"/>
              <w:left w:val="single" w:sz="4" w:space="0" w:color="auto"/>
              <w:bottom w:val="single" w:sz="4" w:space="0" w:color="auto"/>
              <w:right w:val="single" w:sz="4" w:space="0" w:color="auto"/>
            </w:tcBorders>
          </w:tcPr>
          <w:p w14:paraId="1DF53442" w14:textId="77777777" w:rsidR="009A655E" w:rsidRPr="00D86569" w:rsidRDefault="009A655E" w:rsidP="004A2528">
            <w:pPr>
              <w:jc w:val="center"/>
              <w:rPr>
                <w:rFonts w:ascii="Times New Roman" w:hAnsi="Times New Roman"/>
                <w:sz w:val="28"/>
                <w:szCs w:val="28"/>
              </w:rPr>
            </w:pPr>
            <w:r w:rsidRPr="00D86569">
              <w:rPr>
                <w:rFonts w:ascii="Times New Roman" w:hAnsi="Times New Roman"/>
                <w:sz w:val="28"/>
                <w:szCs w:val="28"/>
              </w:rPr>
              <w:t>Сторож</w:t>
            </w:r>
          </w:p>
        </w:tc>
        <w:tc>
          <w:tcPr>
            <w:tcW w:w="11555" w:type="dxa"/>
            <w:tcBorders>
              <w:top w:val="single" w:sz="4" w:space="0" w:color="auto"/>
              <w:left w:val="single" w:sz="4" w:space="0" w:color="auto"/>
              <w:bottom w:val="single" w:sz="4" w:space="0" w:color="auto"/>
              <w:right w:val="single" w:sz="4" w:space="0" w:color="auto"/>
            </w:tcBorders>
          </w:tcPr>
          <w:p w14:paraId="62E280FF" w14:textId="77777777" w:rsidR="009A655E" w:rsidRPr="00D86569"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Следит  за  дежурным освещением.</w:t>
            </w:r>
          </w:p>
          <w:p w14:paraId="267B993F" w14:textId="77777777" w:rsidR="009A655E" w:rsidRDefault="009A655E" w:rsidP="001C5E51">
            <w:pPr>
              <w:numPr>
                <w:ilvl w:val="0"/>
                <w:numId w:val="20"/>
              </w:numPr>
              <w:spacing w:after="0" w:line="240" w:lineRule="auto"/>
              <w:rPr>
                <w:rFonts w:ascii="Times New Roman" w:hAnsi="Times New Roman"/>
                <w:sz w:val="28"/>
                <w:szCs w:val="28"/>
              </w:rPr>
            </w:pPr>
            <w:r w:rsidRPr="00D86569">
              <w:rPr>
                <w:rFonts w:ascii="Times New Roman" w:hAnsi="Times New Roman"/>
                <w:sz w:val="28"/>
                <w:szCs w:val="28"/>
              </w:rPr>
              <w:t>Отвечает  за  противопожарную  безопасность  охраняемого  здания.</w:t>
            </w:r>
          </w:p>
          <w:p w14:paraId="6EB2BADC" w14:textId="77777777" w:rsidR="009A655E" w:rsidRPr="00D86569" w:rsidRDefault="009A655E" w:rsidP="001C5E51">
            <w:pPr>
              <w:numPr>
                <w:ilvl w:val="0"/>
                <w:numId w:val="20"/>
              </w:numPr>
              <w:spacing w:after="0" w:line="240" w:lineRule="auto"/>
              <w:rPr>
                <w:rFonts w:ascii="Times New Roman" w:hAnsi="Times New Roman"/>
                <w:sz w:val="28"/>
                <w:szCs w:val="28"/>
              </w:rPr>
            </w:pPr>
          </w:p>
        </w:tc>
      </w:tr>
    </w:tbl>
    <w:p w14:paraId="6DE505DB" w14:textId="77777777" w:rsidR="009A655E" w:rsidRDefault="009A655E" w:rsidP="009A655E">
      <w:pPr>
        <w:pStyle w:val="21"/>
        <w:spacing w:before="0" w:after="0" w:line="360" w:lineRule="auto"/>
        <w:ind w:firstLine="709"/>
        <w:jc w:val="both"/>
        <w:rPr>
          <w:rFonts w:ascii="Times New Roman" w:hAnsi="Times New Roman" w:cs="Times New Roman"/>
          <w:color w:val="auto"/>
          <w:sz w:val="24"/>
          <w:szCs w:val="24"/>
        </w:rPr>
      </w:pPr>
    </w:p>
    <w:p w14:paraId="061E8638" w14:textId="77777777" w:rsidR="000E2D12" w:rsidRDefault="000E2D12" w:rsidP="009A655E">
      <w:pPr>
        <w:autoSpaceDE w:val="0"/>
        <w:autoSpaceDN w:val="0"/>
        <w:adjustRightInd w:val="0"/>
        <w:spacing w:after="0" w:line="240" w:lineRule="auto"/>
        <w:rPr>
          <w:rFonts w:ascii="Times New Roman" w:hAnsi="Times New Roman"/>
          <w:b/>
          <w:color w:val="000000"/>
          <w:sz w:val="32"/>
          <w:szCs w:val="32"/>
          <w:lang w:eastAsia="ru-RU"/>
        </w:rPr>
      </w:pPr>
    </w:p>
    <w:p w14:paraId="5C0FB5EF" w14:textId="77777777" w:rsidR="000E2D12" w:rsidRDefault="000E2D12" w:rsidP="009A655E">
      <w:pPr>
        <w:autoSpaceDE w:val="0"/>
        <w:autoSpaceDN w:val="0"/>
        <w:adjustRightInd w:val="0"/>
        <w:spacing w:after="0" w:line="240" w:lineRule="auto"/>
        <w:rPr>
          <w:rFonts w:ascii="Times New Roman" w:hAnsi="Times New Roman"/>
          <w:b/>
          <w:color w:val="000000"/>
          <w:sz w:val="32"/>
          <w:szCs w:val="32"/>
          <w:lang w:eastAsia="ru-RU"/>
        </w:rPr>
      </w:pPr>
    </w:p>
    <w:p w14:paraId="61C37660" w14:textId="77777777" w:rsidR="009A655E" w:rsidRDefault="009A655E" w:rsidP="009A655E">
      <w:pPr>
        <w:autoSpaceDE w:val="0"/>
        <w:autoSpaceDN w:val="0"/>
        <w:adjustRightInd w:val="0"/>
        <w:spacing w:after="0" w:line="240" w:lineRule="auto"/>
        <w:rPr>
          <w:rFonts w:ascii="Times New Roman" w:hAnsi="Times New Roman"/>
          <w:b/>
          <w:color w:val="000000"/>
          <w:sz w:val="32"/>
          <w:szCs w:val="32"/>
          <w:lang w:eastAsia="ru-RU"/>
        </w:rPr>
      </w:pPr>
      <w:r w:rsidRPr="00D86569">
        <w:rPr>
          <w:rFonts w:ascii="Times New Roman" w:hAnsi="Times New Roman"/>
          <w:b/>
          <w:color w:val="000000"/>
          <w:sz w:val="32"/>
          <w:szCs w:val="32"/>
          <w:lang w:eastAsia="ru-RU"/>
        </w:rPr>
        <w:t>Формирование начальных представлений</w:t>
      </w:r>
      <w:r w:rsidR="00884DCC">
        <w:rPr>
          <w:rFonts w:ascii="Times New Roman" w:hAnsi="Times New Roman"/>
          <w:b/>
          <w:color w:val="000000"/>
          <w:sz w:val="32"/>
          <w:szCs w:val="32"/>
          <w:lang w:eastAsia="ru-RU"/>
        </w:rPr>
        <w:t xml:space="preserve"> </w:t>
      </w:r>
      <w:r w:rsidRPr="00D86569">
        <w:rPr>
          <w:rFonts w:ascii="Times New Roman" w:hAnsi="Times New Roman"/>
          <w:b/>
          <w:color w:val="000000"/>
          <w:sz w:val="32"/>
          <w:szCs w:val="32"/>
          <w:lang w:eastAsia="ru-RU"/>
        </w:rPr>
        <w:t>о здоровом образе жизни</w:t>
      </w:r>
    </w:p>
    <w:p w14:paraId="22A137F0" w14:textId="77777777" w:rsidR="009A655E" w:rsidRDefault="009A655E" w:rsidP="009A655E">
      <w:pPr>
        <w:autoSpaceDE w:val="0"/>
        <w:autoSpaceDN w:val="0"/>
        <w:adjustRightInd w:val="0"/>
        <w:spacing w:after="0" w:line="240" w:lineRule="auto"/>
        <w:rPr>
          <w:rFonts w:ascii="Times New Roman" w:hAnsi="Times New Roman"/>
          <w:b/>
          <w:color w:val="000000"/>
          <w:sz w:val="32"/>
          <w:szCs w:val="3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0849"/>
      </w:tblGrid>
      <w:tr w:rsidR="009A655E" w:rsidRPr="00277DD6" w14:paraId="61A651B9" w14:textId="77777777" w:rsidTr="004A2528">
        <w:tc>
          <w:tcPr>
            <w:tcW w:w="3936" w:type="dxa"/>
          </w:tcPr>
          <w:p w14:paraId="1DEBBDB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7D9F2E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Первая младшая группа</w:t>
            </w:r>
          </w:p>
          <w:p w14:paraId="7F48E840" w14:textId="77777777" w:rsidR="009A655E" w:rsidRPr="00277DD6" w:rsidRDefault="003E16B4" w:rsidP="004A2528">
            <w:pPr>
              <w:autoSpaceDE w:val="0"/>
              <w:autoSpaceDN w:val="0"/>
              <w:adjustRightInd w:val="0"/>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(от 1,5</w:t>
            </w:r>
            <w:r w:rsidR="009A655E" w:rsidRPr="00277DD6">
              <w:rPr>
                <w:rFonts w:ascii="Times New Roman" w:hAnsi="Times New Roman"/>
                <w:b/>
                <w:bCs/>
                <w:color w:val="000000"/>
                <w:sz w:val="28"/>
                <w:szCs w:val="28"/>
                <w:lang w:eastAsia="ru-RU"/>
              </w:rPr>
              <w:t xml:space="preserve"> до 3 лет)</w:t>
            </w:r>
          </w:p>
          <w:p w14:paraId="2B02D92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2751C1C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14:paraId="0682C403"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r w:rsidR="009A655E" w:rsidRPr="00277DD6" w14:paraId="589C0958" w14:textId="77777777" w:rsidTr="004A2528">
        <w:tc>
          <w:tcPr>
            <w:tcW w:w="3936" w:type="dxa"/>
          </w:tcPr>
          <w:p w14:paraId="449A0D9C"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508E69F"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184508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C11508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F4B724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C6C1E2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ACEA574"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Вторая младшая группа</w:t>
            </w:r>
          </w:p>
          <w:p w14:paraId="04AE055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3 до 4 лет)</w:t>
            </w:r>
          </w:p>
          <w:p w14:paraId="230FCF45"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308F5CC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14:paraId="06E7793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Дать представление о полезной и вредной пище; об овощах и фруктах,</w:t>
            </w:r>
          </w:p>
          <w:p w14:paraId="7922FA6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молочных продуктах, полезных для здоровья человека.</w:t>
            </w:r>
          </w:p>
          <w:p w14:paraId="4DEDABD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14:paraId="31E74B2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Познакомить детей с упражнениями, укрепляющими различные органы и системы организма.</w:t>
            </w:r>
          </w:p>
          <w:p w14:paraId="1139DE8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 Дать представление о необходимости закаливания.</w:t>
            </w:r>
          </w:p>
          <w:p w14:paraId="741B651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Дать представление о ценности здоровья; формировать желание вести здоровый образ жизни.</w:t>
            </w:r>
          </w:p>
          <w:p w14:paraId="5A031BF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умение сообщать о своем самочувствии взрослым, осознавать необходимость лечения.</w:t>
            </w:r>
          </w:p>
          <w:p w14:paraId="4453EA0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потребность в соблюдении навыков гигиены и опрятности в повседневной жизни.</w:t>
            </w:r>
          </w:p>
          <w:p w14:paraId="6246FE70"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r w:rsidR="009A655E" w:rsidRPr="00277DD6" w14:paraId="149183A7" w14:textId="77777777" w:rsidTr="004A2528">
        <w:tc>
          <w:tcPr>
            <w:tcW w:w="3936" w:type="dxa"/>
          </w:tcPr>
          <w:p w14:paraId="751F5C1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F1BF5F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EB8771F"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5BED16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Средняя группа</w:t>
            </w:r>
          </w:p>
          <w:p w14:paraId="0474410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4 до 5 лет)</w:t>
            </w:r>
          </w:p>
          <w:p w14:paraId="7AF0410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6DFB70F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Продолжать знакомство детей с частями тела и органами чувств человека. </w:t>
            </w:r>
          </w:p>
          <w:p w14:paraId="6228F82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14:paraId="58C52DA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Воспитывать потребность в соблюдении режима питания, употреблении в пищу овощей и фруктов, других полезных продуктов. </w:t>
            </w:r>
          </w:p>
          <w:p w14:paraId="1F75946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 xml:space="preserve">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w:t>
            </w:r>
            <w:proofErr w:type="spellStart"/>
            <w:r w:rsidRPr="00277DD6">
              <w:rPr>
                <w:rFonts w:ascii="Times New Roman" w:hAnsi="Times New Roman"/>
                <w:color w:val="000000"/>
                <w:sz w:val="28"/>
                <w:szCs w:val="28"/>
                <w:lang w:eastAsia="ru-RU"/>
              </w:rPr>
              <w:t>закаливания.Знакомить</w:t>
            </w:r>
            <w:proofErr w:type="spellEnd"/>
            <w:r w:rsidRPr="00277DD6">
              <w:rPr>
                <w:rFonts w:ascii="Times New Roman" w:hAnsi="Times New Roman"/>
                <w:color w:val="000000"/>
                <w:sz w:val="28"/>
                <w:szCs w:val="28"/>
                <w:lang w:eastAsia="ru-RU"/>
              </w:rPr>
              <w:t xml:space="preserve"> детей с понятиями «здоровье» и «болезнь». </w:t>
            </w:r>
          </w:p>
          <w:p w14:paraId="7CCAC50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14:paraId="09F56B5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Формировать умение оказывать себе элементарную помощь при ушибах, обращаться за помощью к взрослым при заболевании, травме. </w:t>
            </w:r>
          </w:p>
          <w:p w14:paraId="2722F13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Формировать представления о здоровом образе жизни; о значении физических упражнений для организма человека. </w:t>
            </w:r>
          </w:p>
          <w:p w14:paraId="028DCA2B"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Продолжать знакомить с физическими упражнениями на укрепление различных органов и систем организма.</w:t>
            </w:r>
          </w:p>
        </w:tc>
      </w:tr>
      <w:tr w:rsidR="009A655E" w:rsidRPr="00277DD6" w14:paraId="2852FFC8" w14:textId="77777777" w:rsidTr="004A2528">
        <w:tc>
          <w:tcPr>
            <w:tcW w:w="3936" w:type="dxa"/>
          </w:tcPr>
          <w:p w14:paraId="2D7461B5"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4D5248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FE7760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DA8F29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56E8BB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CF248D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5E22345"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F6FF7D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Старшая группа</w:t>
            </w:r>
          </w:p>
          <w:p w14:paraId="6584C56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5 до 6 лет)</w:t>
            </w:r>
          </w:p>
          <w:p w14:paraId="319604B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6340BE5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14:paraId="45D22CB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2B09B1D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2DF90EC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о роли гигиены и режима дня для здоровья человека.</w:t>
            </w:r>
          </w:p>
          <w:p w14:paraId="46B9AC0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14:paraId="5C0A904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Знакомить детей с возможностями здорового человека.</w:t>
            </w:r>
          </w:p>
          <w:p w14:paraId="1C4D723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14:paraId="6223AF4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Знакомить с доступными сведениями из истории олимпийского движения.</w:t>
            </w:r>
          </w:p>
          <w:p w14:paraId="0E08F87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Знакомить с основами техники безопасности и правилами поведения</w:t>
            </w:r>
          </w:p>
          <w:p w14:paraId="09309865"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в спортивном зале и на спортивной площадке.</w:t>
            </w:r>
          </w:p>
        </w:tc>
      </w:tr>
      <w:tr w:rsidR="009A655E" w:rsidRPr="00277DD6" w14:paraId="54BDDB63" w14:textId="77777777" w:rsidTr="004A2528">
        <w:tc>
          <w:tcPr>
            <w:tcW w:w="3936" w:type="dxa"/>
          </w:tcPr>
          <w:p w14:paraId="132B722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4C600A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B12F38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114A5F4"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Подготовительная к школе группа</w:t>
            </w:r>
          </w:p>
          <w:p w14:paraId="702F78C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6 до 7 лет)</w:t>
            </w:r>
          </w:p>
          <w:p w14:paraId="68393CC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76DDEAC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детей о рациональном питании (объем пищи, последовательность ее приема, разнообразие в питании, питьевой режим).</w:t>
            </w:r>
          </w:p>
          <w:p w14:paraId="3A847C2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14:paraId="079BD64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Формировать представления об активном отдыхе. </w:t>
            </w:r>
          </w:p>
          <w:p w14:paraId="00787A8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о правилах и видах закаливания, о пользе закаливающих процедур.</w:t>
            </w:r>
          </w:p>
          <w:p w14:paraId="29003B0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Расширять представления о роли солнечного света, воздуха и воды в жизни человека и их влиянии на здоровье.</w:t>
            </w:r>
          </w:p>
          <w:p w14:paraId="08E50357"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bl>
    <w:p w14:paraId="12963EB2" w14:textId="77777777" w:rsidR="009A655E" w:rsidRDefault="009A655E" w:rsidP="009A655E">
      <w:pPr>
        <w:autoSpaceDE w:val="0"/>
        <w:autoSpaceDN w:val="0"/>
        <w:adjustRightInd w:val="0"/>
        <w:spacing w:after="0" w:line="240" w:lineRule="auto"/>
        <w:rPr>
          <w:rFonts w:ascii="Times New Roman" w:hAnsi="Times New Roman"/>
          <w:b/>
          <w:color w:val="000000"/>
          <w:sz w:val="28"/>
          <w:szCs w:val="28"/>
          <w:lang w:eastAsia="ru-RU"/>
        </w:rPr>
      </w:pPr>
    </w:p>
    <w:p w14:paraId="28EFE6AB" w14:textId="77777777" w:rsidR="009A655E" w:rsidRDefault="009A655E" w:rsidP="009A655E">
      <w:pPr>
        <w:autoSpaceDE w:val="0"/>
        <w:autoSpaceDN w:val="0"/>
        <w:adjustRightInd w:val="0"/>
        <w:spacing w:after="0" w:line="240" w:lineRule="auto"/>
        <w:rPr>
          <w:rFonts w:ascii="Times New Roman" w:hAnsi="Times New Roman"/>
          <w:b/>
          <w:color w:val="000000"/>
          <w:sz w:val="28"/>
          <w:szCs w:val="28"/>
          <w:lang w:eastAsia="ru-RU"/>
        </w:rPr>
      </w:pPr>
    </w:p>
    <w:p w14:paraId="1670E3D9" w14:textId="77777777" w:rsidR="009A655E" w:rsidRPr="00D86569" w:rsidRDefault="009A655E" w:rsidP="009A655E">
      <w:pPr>
        <w:autoSpaceDE w:val="0"/>
        <w:autoSpaceDN w:val="0"/>
        <w:adjustRightInd w:val="0"/>
        <w:spacing w:after="0" w:line="240" w:lineRule="auto"/>
        <w:rPr>
          <w:rFonts w:ascii="Times New Roman" w:hAnsi="Times New Roman"/>
          <w:b/>
          <w:color w:val="000000"/>
          <w:sz w:val="28"/>
          <w:szCs w:val="28"/>
          <w:lang w:eastAsia="ru-RU"/>
        </w:rPr>
      </w:pPr>
      <w:r w:rsidRPr="00D86569">
        <w:rPr>
          <w:rFonts w:ascii="Times New Roman" w:hAnsi="Times New Roman"/>
          <w:b/>
          <w:color w:val="000000"/>
          <w:sz w:val="28"/>
          <w:szCs w:val="28"/>
          <w:lang w:eastAsia="ru-RU"/>
        </w:rPr>
        <w:t>Физическая</w:t>
      </w:r>
      <w:r>
        <w:rPr>
          <w:rFonts w:ascii="Times New Roman" w:hAnsi="Times New Roman"/>
          <w:b/>
          <w:color w:val="000000"/>
          <w:sz w:val="28"/>
          <w:szCs w:val="28"/>
          <w:lang w:eastAsia="ru-RU"/>
        </w:rPr>
        <w:t xml:space="preserve">  к</w:t>
      </w:r>
      <w:r w:rsidRPr="00D86569">
        <w:rPr>
          <w:rFonts w:ascii="Times New Roman" w:hAnsi="Times New Roman"/>
          <w:b/>
          <w:color w:val="000000"/>
          <w:sz w:val="28"/>
          <w:szCs w:val="28"/>
          <w:lang w:eastAsia="ru-RU"/>
        </w:rPr>
        <w:t>ультура</w:t>
      </w:r>
    </w:p>
    <w:p w14:paraId="03E1B861" w14:textId="77777777" w:rsidR="009A655E" w:rsidRPr="00D86569" w:rsidRDefault="009A655E" w:rsidP="009A655E">
      <w:pPr>
        <w:autoSpaceDE w:val="0"/>
        <w:autoSpaceDN w:val="0"/>
        <w:adjustRightInd w:val="0"/>
        <w:spacing w:after="0" w:line="240" w:lineRule="auto"/>
        <w:rPr>
          <w:rFonts w:ascii="Times New Roman" w:hAnsi="Times New Roman"/>
          <w:b/>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0849"/>
      </w:tblGrid>
      <w:tr w:rsidR="009A655E" w:rsidRPr="00277DD6" w14:paraId="4E75FF75" w14:textId="77777777" w:rsidTr="004A2528">
        <w:tc>
          <w:tcPr>
            <w:tcW w:w="3936" w:type="dxa"/>
          </w:tcPr>
          <w:p w14:paraId="056B0BB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6AD91A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BBA48A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48302E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113C4C5"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E70736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B0865A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Первая младшая группа</w:t>
            </w:r>
          </w:p>
          <w:p w14:paraId="5C317237" w14:textId="77777777" w:rsidR="009A655E" w:rsidRPr="00277DD6" w:rsidRDefault="003E16B4" w:rsidP="004A2528">
            <w:pPr>
              <w:autoSpaceDE w:val="0"/>
              <w:autoSpaceDN w:val="0"/>
              <w:adjustRightInd w:val="0"/>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(от 1,5</w:t>
            </w:r>
            <w:r w:rsidR="009A655E" w:rsidRPr="00277DD6">
              <w:rPr>
                <w:rFonts w:ascii="Times New Roman" w:hAnsi="Times New Roman"/>
                <w:b/>
                <w:bCs/>
                <w:color w:val="000000"/>
                <w:sz w:val="28"/>
                <w:szCs w:val="28"/>
                <w:lang w:eastAsia="ru-RU"/>
              </w:rPr>
              <w:t xml:space="preserve"> до 3 лет)</w:t>
            </w:r>
          </w:p>
          <w:p w14:paraId="6FF7960C"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849" w:type="dxa"/>
          </w:tcPr>
          <w:p w14:paraId="0844440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умение сохранять устойчивое положение тела, правильную осанку.</w:t>
            </w:r>
          </w:p>
          <w:p w14:paraId="3DF3333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14:paraId="36016B7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14:paraId="6F83EEC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 xml:space="preserve">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w:t>
            </w:r>
            <w:proofErr w:type="spellStart"/>
            <w:r w:rsidRPr="00277DD6">
              <w:rPr>
                <w:rFonts w:ascii="Times New Roman" w:hAnsi="Times New Roman"/>
                <w:color w:val="000000"/>
                <w:sz w:val="28"/>
                <w:szCs w:val="28"/>
                <w:lang w:eastAsia="ru-RU"/>
              </w:rPr>
              <w:t>пepcoнажей</w:t>
            </w:r>
            <w:proofErr w:type="spellEnd"/>
            <w:r w:rsidRPr="00277DD6">
              <w:rPr>
                <w:rFonts w:ascii="Times New Roman" w:hAnsi="Times New Roman"/>
                <w:color w:val="000000"/>
                <w:sz w:val="28"/>
                <w:szCs w:val="28"/>
                <w:lang w:eastAsia="ru-RU"/>
              </w:rPr>
              <w:t xml:space="preserve"> (попрыгать, как зайчики; поклевать зернышки и попить водичку, как цыплята, и т. п.).</w:t>
            </w:r>
          </w:p>
          <w:p w14:paraId="336BED29"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r w:rsidR="009A655E" w:rsidRPr="00277DD6" w14:paraId="49ABA4D2" w14:textId="77777777" w:rsidTr="004A2528">
        <w:tc>
          <w:tcPr>
            <w:tcW w:w="3936" w:type="dxa"/>
          </w:tcPr>
          <w:p w14:paraId="1FD602DF"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7038F6E8"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54651093"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4439BFA1"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7679505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Вторая младшая группа</w:t>
            </w:r>
          </w:p>
          <w:p w14:paraId="270CE79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3 до 4 лет)</w:t>
            </w:r>
          </w:p>
          <w:p w14:paraId="351C48D1"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849" w:type="dxa"/>
          </w:tcPr>
          <w:p w14:paraId="19225B0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 xml:space="preserve">Продолжать развивать разнообразные виды движений. Учить детей ходить и бегать </w:t>
            </w:r>
            <w:r w:rsidRPr="00277DD6">
              <w:rPr>
                <w:rFonts w:ascii="Times New Roman" w:hAnsi="Times New Roman"/>
                <w:color w:val="000000"/>
                <w:sz w:val="28"/>
                <w:szCs w:val="28"/>
                <w:lang w:eastAsia="ru-RU"/>
              </w:rPr>
              <w:lastRenderedPageBreak/>
              <w:t>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14:paraId="560B2B5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058A252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14:paraId="1FC0621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сохранять правильную осанку в положениях сидя, стоя, в движении, при выполнении упражнений в равновесии.</w:t>
            </w:r>
          </w:p>
          <w:p w14:paraId="3280288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w:t>
            </w:r>
          </w:p>
          <w:p w14:paraId="799ECB6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Развивать активность и творчество детей в процессе двигательной деятельности. Организовывать игры с правилами.</w:t>
            </w:r>
          </w:p>
          <w:p w14:paraId="5BED455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14:paraId="388B0E2D"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Воспитывать у детей умение соблюдать элементарные правила, согласовывать движения, ориентироваться в пространстве.</w:t>
            </w:r>
          </w:p>
        </w:tc>
      </w:tr>
      <w:tr w:rsidR="009A655E" w:rsidRPr="00277DD6" w14:paraId="1754872C" w14:textId="77777777" w:rsidTr="004A2528">
        <w:tc>
          <w:tcPr>
            <w:tcW w:w="3936" w:type="dxa"/>
          </w:tcPr>
          <w:p w14:paraId="58DEE94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AA80C3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BE9F93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A09AAD5"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FEBAC0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F32A1A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470E7E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A7D472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Средняя группа</w:t>
            </w:r>
          </w:p>
          <w:p w14:paraId="3320ADB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lastRenderedPageBreak/>
              <w:t>(от 4 до 5 лет)</w:t>
            </w:r>
          </w:p>
          <w:p w14:paraId="07B61995"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849" w:type="dxa"/>
          </w:tcPr>
          <w:p w14:paraId="70002E8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Формировать правильную осанку.</w:t>
            </w:r>
          </w:p>
          <w:p w14:paraId="5205391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14:paraId="2D6B4D8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14:paraId="0889A2F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14:paraId="233D815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Учить энергично отталкиваться и правильно приземляться в прыжках на двух ногах на </w:t>
            </w:r>
            <w:r w:rsidRPr="00277DD6">
              <w:rPr>
                <w:rFonts w:ascii="Times New Roman" w:hAnsi="Times New Roman"/>
                <w:color w:val="000000"/>
                <w:sz w:val="28"/>
                <w:szCs w:val="28"/>
                <w:lang w:eastAsia="ru-RU"/>
              </w:rPr>
              <w:lastRenderedPageBreak/>
              <w:t>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14:paraId="09970B5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029AFFA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построениям, соблюдению дистанции во время передвижения.</w:t>
            </w:r>
          </w:p>
          <w:p w14:paraId="0F4F0EA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психофизические качества: быстроту, выносливость, гибкость, ловкость и др.</w:t>
            </w:r>
          </w:p>
          <w:p w14:paraId="66F1D3B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выполнять ведущую роль в подвижной игре, осознанно относиться к выполнению правил игры.</w:t>
            </w:r>
          </w:p>
          <w:p w14:paraId="6654FDE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659D9DF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Продолжать развивать активность детей в играх с мячами, скакалками, обручами и т. д.</w:t>
            </w:r>
          </w:p>
          <w:p w14:paraId="6AC23A7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быстроту, силу, ловкость, пространственную ориентировку.</w:t>
            </w:r>
          </w:p>
          <w:p w14:paraId="384AAFD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самостоятельность и инициативность в организации</w:t>
            </w:r>
          </w:p>
          <w:p w14:paraId="2449A50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знакомых игр. </w:t>
            </w:r>
          </w:p>
          <w:p w14:paraId="384DAF8D"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Приучать к выполнению действий по сигналу.</w:t>
            </w:r>
          </w:p>
        </w:tc>
      </w:tr>
      <w:tr w:rsidR="009A655E" w:rsidRPr="00277DD6" w14:paraId="6C262F1A" w14:textId="77777777" w:rsidTr="004A2528">
        <w:tc>
          <w:tcPr>
            <w:tcW w:w="3936" w:type="dxa"/>
          </w:tcPr>
          <w:p w14:paraId="20D25962" w14:textId="77777777" w:rsidR="009A655E" w:rsidRPr="00277DD6" w:rsidRDefault="009A655E" w:rsidP="004A2528">
            <w:pPr>
              <w:autoSpaceDE w:val="0"/>
              <w:autoSpaceDN w:val="0"/>
              <w:adjustRightInd w:val="0"/>
              <w:spacing w:after="0" w:line="240" w:lineRule="auto"/>
              <w:jc w:val="center"/>
              <w:rPr>
                <w:rFonts w:ascii="Times New Roman" w:hAnsi="Times New Roman"/>
                <w:color w:val="000000"/>
                <w:sz w:val="28"/>
                <w:szCs w:val="28"/>
                <w:lang w:eastAsia="ru-RU"/>
              </w:rPr>
            </w:pPr>
          </w:p>
          <w:p w14:paraId="40BBD97F"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193AF4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9B753D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9172E6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95CE51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BCDDBF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37B855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4B73DE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4CDFAC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Старшая группа</w:t>
            </w:r>
          </w:p>
          <w:p w14:paraId="3D1B029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5 до 6 лет)</w:t>
            </w:r>
          </w:p>
          <w:p w14:paraId="503FCB6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3A69FE4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Продолжать формировать правильную осанку; умение осознанно выполнять движения.</w:t>
            </w:r>
          </w:p>
          <w:p w14:paraId="0F4C28C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Совершенствовать двигательные умения и навыки детей. </w:t>
            </w:r>
          </w:p>
          <w:p w14:paraId="77C45AD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Развивать быстроту, силу, выносливость, гибкость. </w:t>
            </w:r>
          </w:p>
          <w:p w14:paraId="42DDC51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Закреплять умение легко ходить и бегать, энергично отталкиваясь от опоры. Учить бегать наперегонки, с преодолением препятствий.</w:t>
            </w:r>
          </w:p>
          <w:p w14:paraId="50DE0AC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Учить лазать по гимнастической стенке, меняя темп. </w:t>
            </w:r>
          </w:p>
          <w:p w14:paraId="715103F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4C12A62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14:paraId="027CE44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 Учить ориентироваться в пространстве.</w:t>
            </w:r>
          </w:p>
          <w:p w14:paraId="0C4E8E4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Учить элементам спортивных игр, играм с элементами соревнования, играм-эстафетам.</w:t>
            </w:r>
          </w:p>
          <w:p w14:paraId="3CB3FCE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Приучать помогать взрослым готовить физкультурный инвентарь к занятиям физическими упражнениями, убирать его на место. </w:t>
            </w:r>
          </w:p>
          <w:p w14:paraId="5FF9F79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Поддерживать интерес детей к различным видам спорта, сообщать им некоторые сведения о событиях спортивной жизни страны.</w:t>
            </w:r>
          </w:p>
          <w:p w14:paraId="139CF417"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 xml:space="preserve">Подвижные игры. </w:t>
            </w:r>
          </w:p>
          <w:p w14:paraId="074CD6B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Продолжать учить детей самостоятельно организовывать знакомые подвижные игры, проявляя инициативу и творчество.</w:t>
            </w:r>
          </w:p>
          <w:p w14:paraId="29D62BC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у детей стремление участвовать в играх с элементами</w:t>
            </w:r>
          </w:p>
          <w:p w14:paraId="185B6B4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соревнования, играх-эстафетах. Учить спортивным играм и упражнениям.</w:t>
            </w:r>
          </w:p>
          <w:p w14:paraId="063077A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p>
          <w:p w14:paraId="0C6A7C10"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r w:rsidR="009A655E" w:rsidRPr="00277DD6" w14:paraId="22A530C1" w14:textId="77777777" w:rsidTr="004A2528">
        <w:tc>
          <w:tcPr>
            <w:tcW w:w="3936" w:type="dxa"/>
          </w:tcPr>
          <w:p w14:paraId="0FE9E89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B8DA5B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41BB07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54E255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1FB5F7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389F814"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EFED24F"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0D6FFA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319C90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F4145C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61F498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95560A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B6A4DA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832994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82DF71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Подготовительная к школе группа</w:t>
            </w:r>
          </w:p>
          <w:p w14:paraId="666D8BE4"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6 до 7 лет)</w:t>
            </w:r>
          </w:p>
          <w:p w14:paraId="139C95C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tc>
        <w:tc>
          <w:tcPr>
            <w:tcW w:w="10849" w:type="dxa"/>
          </w:tcPr>
          <w:p w14:paraId="792BA97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потребность в ежедневной двигательной деятельности.</w:t>
            </w:r>
          </w:p>
          <w:p w14:paraId="1B1246A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умение сохранять правильную осанку в различных видах деятельности.</w:t>
            </w:r>
          </w:p>
          <w:p w14:paraId="272E371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Совершенствовать технику </w:t>
            </w:r>
            <w:r w:rsidR="00F51ED5" w:rsidRPr="00277DD6">
              <w:rPr>
                <w:rFonts w:ascii="Times New Roman" w:hAnsi="Times New Roman"/>
                <w:color w:val="000000"/>
                <w:sz w:val="28"/>
                <w:szCs w:val="28"/>
                <w:lang w:eastAsia="ru-RU"/>
              </w:rPr>
              <w:t>основных</w:t>
            </w:r>
            <w:r w:rsidRPr="00277DD6">
              <w:rPr>
                <w:rFonts w:ascii="Times New Roman" w:hAnsi="Times New Roman"/>
                <w:color w:val="000000"/>
                <w:sz w:val="28"/>
                <w:szCs w:val="28"/>
                <w:lang w:eastAsia="ru-RU"/>
              </w:rPr>
              <w:t xml:space="preserve"> движений, добиваясь естественности, легкости, точности, выразительности их выполнения.</w:t>
            </w:r>
          </w:p>
          <w:p w14:paraId="3304117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Закреплять умение соблюдать заданный темп в ходьбе и беге. Учить сочетать разбег с отталкиванием в прыжках на мягкое покрытие, в длину и высоту с разбега.</w:t>
            </w:r>
          </w:p>
          <w:p w14:paraId="3E1F179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Добиваться активного движения кисти руки при броске.</w:t>
            </w:r>
          </w:p>
          <w:p w14:paraId="49D7C98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перелезать с пролета на пролет гимнастической стенки по диагонали.</w:t>
            </w:r>
          </w:p>
          <w:p w14:paraId="765B0E3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14:paraId="1E3C58F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психофизические качества: силу, быстроту, выносливость,</w:t>
            </w:r>
          </w:p>
          <w:p w14:paraId="0C2D328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ловкость, </w:t>
            </w:r>
            <w:r w:rsidR="00F51ED5" w:rsidRPr="00277DD6">
              <w:rPr>
                <w:rFonts w:ascii="Times New Roman" w:hAnsi="Times New Roman"/>
                <w:color w:val="000000"/>
                <w:sz w:val="28"/>
                <w:szCs w:val="28"/>
                <w:lang w:eastAsia="ru-RU"/>
              </w:rPr>
              <w:t>гибкость. Продолжать</w:t>
            </w:r>
            <w:r w:rsidRPr="00277DD6">
              <w:rPr>
                <w:rFonts w:ascii="Times New Roman" w:hAnsi="Times New Roman"/>
                <w:color w:val="000000"/>
                <w:sz w:val="28"/>
                <w:szCs w:val="28"/>
                <w:lang w:eastAsia="ru-RU"/>
              </w:rPr>
              <w:t xml:space="preserve">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3CF82D2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Продолжать учить детей самостоятельно организовывать подвижные игры, </w:t>
            </w:r>
            <w:r w:rsidRPr="00277DD6">
              <w:rPr>
                <w:rFonts w:ascii="Times New Roman" w:hAnsi="Times New Roman"/>
                <w:color w:val="000000"/>
                <w:sz w:val="28"/>
                <w:szCs w:val="28"/>
                <w:lang w:eastAsia="ru-RU"/>
              </w:rPr>
              <w:lastRenderedPageBreak/>
              <w:t>придумывать собственные игры, варианты игр, комбинировать движения.</w:t>
            </w:r>
          </w:p>
          <w:p w14:paraId="17E7F46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Поддерживать интерес к физической культуре и спорту, отдельным достижениям в области спорта.</w:t>
            </w:r>
          </w:p>
          <w:p w14:paraId="3898BE3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футбол).</w:t>
            </w:r>
          </w:p>
          <w:p w14:paraId="56C6C5F5"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r>
    </w:tbl>
    <w:p w14:paraId="364C3368" w14:textId="77777777" w:rsidR="009A655E" w:rsidRDefault="009A655E" w:rsidP="009A655E">
      <w:pPr>
        <w:autoSpaceDE w:val="0"/>
        <w:autoSpaceDN w:val="0"/>
        <w:adjustRightInd w:val="0"/>
        <w:spacing w:after="0" w:line="240" w:lineRule="auto"/>
        <w:rPr>
          <w:rFonts w:ascii="Times New Roman" w:hAnsi="Times New Roman"/>
          <w:color w:val="000000"/>
          <w:sz w:val="28"/>
          <w:szCs w:val="28"/>
          <w:lang w:eastAsia="ru-RU"/>
        </w:rPr>
      </w:pPr>
    </w:p>
    <w:p w14:paraId="245CE7B6" w14:textId="77777777" w:rsidR="009A655E" w:rsidRDefault="009A655E" w:rsidP="00C41F51">
      <w:pPr>
        <w:autoSpaceDE w:val="0"/>
        <w:autoSpaceDN w:val="0"/>
        <w:adjustRightInd w:val="0"/>
        <w:spacing w:after="0" w:line="240" w:lineRule="auto"/>
        <w:jc w:val="center"/>
        <w:rPr>
          <w:rFonts w:ascii="Times New Roman" w:hAnsi="Times New Roman"/>
          <w:b/>
          <w:i/>
          <w:color w:val="000000"/>
          <w:sz w:val="28"/>
          <w:szCs w:val="28"/>
          <w:lang w:eastAsia="ru-RU"/>
        </w:rPr>
      </w:pPr>
      <w:r w:rsidRPr="007562BE">
        <w:rPr>
          <w:rFonts w:ascii="Times New Roman" w:hAnsi="Times New Roman"/>
          <w:b/>
          <w:i/>
          <w:color w:val="000000"/>
          <w:sz w:val="28"/>
          <w:szCs w:val="28"/>
          <w:lang w:eastAsia="ru-RU"/>
        </w:rPr>
        <w:t>РАЗВИТИЕ ИГРОВОЙ ДЕЯТЕЛЬНОСТИ</w:t>
      </w:r>
    </w:p>
    <w:p w14:paraId="1B31FD2C" w14:textId="77777777" w:rsidR="009A655E" w:rsidRDefault="009A655E" w:rsidP="009A655E">
      <w:pPr>
        <w:autoSpaceDE w:val="0"/>
        <w:autoSpaceDN w:val="0"/>
        <w:adjustRightInd w:val="0"/>
        <w:spacing w:after="0" w:line="240" w:lineRule="auto"/>
        <w:jc w:val="center"/>
        <w:rPr>
          <w:rFonts w:ascii="Times New Roman" w:hAnsi="Times New Roman"/>
          <w:b/>
          <w:i/>
          <w:color w:val="000000"/>
          <w:sz w:val="28"/>
          <w:szCs w:val="28"/>
          <w:lang w:eastAsia="ru-RU"/>
        </w:rPr>
      </w:pPr>
    </w:p>
    <w:p w14:paraId="67CA4278" w14:textId="77777777" w:rsidR="009A655E" w:rsidRDefault="009A655E" w:rsidP="009A655E">
      <w:pPr>
        <w:autoSpaceDE w:val="0"/>
        <w:autoSpaceDN w:val="0"/>
        <w:adjustRightInd w:val="0"/>
        <w:spacing w:after="0"/>
        <w:rPr>
          <w:rFonts w:ascii="Times New Roman" w:hAnsi="Times New Roman"/>
          <w:b/>
          <w:bCs/>
          <w:color w:val="000000"/>
          <w:sz w:val="28"/>
          <w:szCs w:val="28"/>
          <w:lang w:eastAsia="ru-RU"/>
        </w:rPr>
      </w:pPr>
      <w:r w:rsidRPr="00D86569">
        <w:rPr>
          <w:rFonts w:ascii="Times New Roman" w:hAnsi="Times New Roman"/>
          <w:b/>
          <w:bCs/>
          <w:color w:val="000000"/>
          <w:sz w:val="28"/>
          <w:szCs w:val="28"/>
          <w:lang w:eastAsia="ru-RU"/>
        </w:rPr>
        <w:t xml:space="preserve">Основные </w:t>
      </w:r>
      <w:proofErr w:type="spellStart"/>
      <w:r w:rsidRPr="00D86569">
        <w:rPr>
          <w:rFonts w:ascii="Times New Roman" w:hAnsi="Times New Roman"/>
          <w:b/>
          <w:bCs/>
          <w:color w:val="000000"/>
          <w:sz w:val="28"/>
          <w:szCs w:val="28"/>
          <w:lang w:eastAsia="ru-RU"/>
        </w:rPr>
        <w:t>целии</w:t>
      </w:r>
      <w:proofErr w:type="spellEnd"/>
      <w:r w:rsidRPr="00D86569">
        <w:rPr>
          <w:rFonts w:ascii="Times New Roman" w:hAnsi="Times New Roman"/>
          <w:b/>
          <w:bCs/>
          <w:color w:val="000000"/>
          <w:sz w:val="28"/>
          <w:szCs w:val="28"/>
          <w:lang w:eastAsia="ru-RU"/>
        </w:rPr>
        <w:t xml:space="preserve"> задачи</w:t>
      </w:r>
    </w:p>
    <w:p w14:paraId="5564EC5B" w14:textId="77777777" w:rsidR="009A655E" w:rsidRPr="00D86569" w:rsidRDefault="009A655E" w:rsidP="009A655E">
      <w:pPr>
        <w:autoSpaceDE w:val="0"/>
        <w:autoSpaceDN w:val="0"/>
        <w:adjustRightInd w:val="0"/>
        <w:spacing w:after="0"/>
        <w:rPr>
          <w:rFonts w:ascii="Times New Roman" w:hAnsi="Times New Roman"/>
          <w:b/>
          <w:bCs/>
          <w:color w:val="000000"/>
          <w:sz w:val="28"/>
          <w:szCs w:val="28"/>
          <w:lang w:eastAsia="ru-RU"/>
        </w:rPr>
      </w:pPr>
    </w:p>
    <w:p w14:paraId="1BCC3514" w14:textId="77777777" w:rsidR="009A655E" w:rsidRDefault="009A655E" w:rsidP="001C5E51">
      <w:pPr>
        <w:numPr>
          <w:ilvl w:val="0"/>
          <w:numId w:val="21"/>
        </w:numPr>
        <w:autoSpaceDE w:val="0"/>
        <w:autoSpaceDN w:val="0"/>
        <w:adjustRightInd w:val="0"/>
        <w:spacing w:after="0"/>
        <w:rPr>
          <w:rFonts w:ascii="Times New Roman" w:hAnsi="Times New Roman"/>
          <w:color w:val="000000"/>
          <w:sz w:val="28"/>
          <w:szCs w:val="28"/>
          <w:lang w:eastAsia="ru-RU"/>
        </w:rPr>
      </w:pPr>
      <w:r w:rsidRPr="00D86569">
        <w:rPr>
          <w:rFonts w:ascii="Times New Roman" w:hAnsi="Times New Roman"/>
          <w:color w:val="000000"/>
          <w:sz w:val="28"/>
          <w:szCs w:val="28"/>
          <w:lang w:eastAsia="ru-RU"/>
        </w:rPr>
        <w:t xml:space="preserve">Создание условий для развития игровой деятельности детей. </w:t>
      </w:r>
    </w:p>
    <w:p w14:paraId="041D07D3" w14:textId="77777777" w:rsidR="009A655E" w:rsidRDefault="009A655E" w:rsidP="001C5E51">
      <w:pPr>
        <w:numPr>
          <w:ilvl w:val="0"/>
          <w:numId w:val="21"/>
        </w:numPr>
        <w:autoSpaceDE w:val="0"/>
        <w:autoSpaceDN w:val="0"/>
        <w:adjustRightInd w:val="0"/>
        <w:spacing w:after="0"/>
        <w:rPr>
          <w:rFonts w:ascii="Times New Roman" w:hAnsi="Times New Roman"/>
          <w:color w:val="000000"/>
          <w:sz w:val="28"/>
          <w:szCs w:val="28"/>
          <w:lang w:eastAsia="ru-RU"/>
        </w:rPr>
      </w:pPr>
      <w:r w:rsidRPr="007562BE">
        <w:rPr>
          <w:rFonts w:ascii="Times New Roman" w:hAnsi="Times New Roman"/>
          <w:color w:val="000000"/>
          <w:sz w:val="28"/>
          <w:szCs w:val="28"/>
          <w:lang w:eastAsia="ru-RU"/>
        </w:rPr>
        <w:t xml:space="preserve">Формирование игровых умений, развитых культурных форм игры. </w:t>
      </w:r>
    </w:p>
    <w:p w14:paraId="68C1EF09" w14:textId="77777777" w:rsidR="009A655E" w:rsidRDefault="009A655E" w:rsidP="001C5E51">
      <w:pPr>
        <w:numPr>
          <w:ilvl w:val="0"/>
          <w:numId w:val="21"/>
        </w:numPr>
        <w:autoSpaceDE w:val="0"/>
        <w:autoSpaceDN w:val="0"/>
        <w:adjustRightInd w:val="0"/>
        <w:spacing w:after="0"/>
        <w:rPr>
          <w:rFonts w:ascii="Times New Roman" w:hAnsi="Times New Roman"/>
          <w:color w:val="000000"/>
          <w:sz w:val="28"/>
          <w:szCs w:val="28"/>
          <w:lang w:eastAsia="ru-RU"/>
        </w:rPr>
      </w:pPr>
      <w:r w:rsidRPr="007562BE">
        <w:rPr>
          <w:rFonts w:ascii="Times New Roman" w:hAnsi="Times New Roman"/>
          <w:color w:val="000000"/>
          <w:sz w:val="28"/>
          <w:szCs w:val="28"/>
          <w:lang w:eastAsia="ru-RU"/>
        </w:rPr>
        <w:t xml:space="preserve">Развитие у детей интереса к различным видам игр. </w:t>
      </w:r>
    </w:p>
    <w:p w14:paraId="72FC0DC0" w14:textId="77777777" w:rsidR="009A655E" w:rsidRDefault="009A655E" w:rsidP="001C5E51">
      <w:pPr>
        <w:numPr>
          <w:ilvl w:val="0"/>
          <w:numId w:val="21"/>
        </w:numPr>
        <w:autoSpaceDE w:val="0"/>
        <w:autoSpaceDN w:val="0"/>
        <w:adjustRightInd w:val="0"/>
        <w:spacing w:after="0"/>
        <w:rPr>
          <w:rFonts w:ascii="Times New Roman" w:hAnsi="Times New Roman"/>
          <w:color w:val="000000"/>
          <w:sz w:val="28"/>
          <w:szCs w:val="28"/>
          <w:lang w:eastAsia="ru-RU"/>
        </w:rPr>
      </w:pPr>
      <w:r w:rsidRPr="007562BE">
        <w:rPr>
          <w:rFonts w:ascii="Times New Roman" w:hAnsi="Times New Roman"/>
          <w:color w:val="000000"/>
          <w:sz w:val="28"/>
          <w:szCs w:val="28"/>
          <w:lang w:eastAsia="ru-RU"/>
        </w:rPr>
        <w:t>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14:paraId="4AA864A7" w14:textId="77777777" w:rsidR="009A655E" w:rsidRDefault="009A655E" w:rsidP="001C5E51">
      <w:pPr>
        <w:numPr>
          <w:ilvl w:val="0"/>
          <w:numId w:val="21"/>
        </w:numPr>
        <w:autoSpaceDE w:val="0"/>
        <w:autoSpaceDN w:val="0"/>
        <w:adjustRightInd w:val="0"/>
        <w:spacing w:after="0"/>
        <w:rPr>
          <w:rFonts w:ascii="Times New Roman" w:hAnsi="Times New Roman"/>
          <w:color w:val="000000"/>
          <w:sz w:val="28"/>
          <w:szCs w:val="28"/>
          <w:lang w:eastAsia="ru-RU"/>
        </w:rPr>
      </w:pPr>
      <w:r w:rsidRPr="007562BE">
        <w:rPr>
          <w:rFonts w:ascii="Times New Roman" w:hAnsi="Times New Roman"/>
          <w:color w:val="000000"/>
          <w:sz w:val="28"/>
          <w:szCs w:val="28"/>
          <w:lang w:eastAsia="ru-RU"/>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14:paraId="392A35B5" w14:textId="77777777" w:rsidR="009A655E" w:rsidRPr="007562BE" w:rsidRDefault="009A655E" w:rsidP="009A655E">
      <w:pPr>
        <w:autoSpaceDE w:val="0"/>
        <w:autoSpaceDN w:val="0"/>
        <w:adjustRightInd w:val="0"/>
        <w:spacing w:after="0"/>
        <w:ind w:left="720"/>
        <w:rPr>
          <w:rFonts w:ascii="Times New Roman" w:hAnsi="Times New Roman"/>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0991"/>
      </w:tblGrid>
      <w:tr w:rsidR="009A655E" w:rsidRPr="00277DD6" w14:paraId="52BF45DF" w14:textId="77777777" w:rsidTr="004A2528">
        <w:tc>
          <w:tcPr>
            <w:tcW w:w="3794" w:type="dxa"/>
          </w:tcPr>
          <w:p w14:paraId="235B2ED5"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C205F3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0F0D56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236F0BC"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0BE37D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C71D6E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Первая младшая группа</w:t>
            </w:r>
          </w:p>
          <w:p w14:paraId="564EA4FD" w14:textId="77777777" w:rsidR="009A655E" w:rsidRPr="00277DD6" w:rsidRDefault="003E16B4" w:rsidP="004A2528">
            <w:pPr>
              <w:autoSpaceDE w:val="0"/>
              <w:autoSpaceDN w:val="0"/>
              <w:adjustRightInd w:val="0"/>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(от 1,5</w:t>
            </w:r>
            <w:r w:rsidR="009A655E" w:rsidRPr="00277DD6">
              <w:rPr>
                <w:rFonts w:ascii="Times New Roman" w:hAnsi="Times New Roman"/>
                <w:b/>
                <w:bCs/>
                <w:color w:val="000000"/>
                <w:sz w:val="28"/>
                <w:szCs w:val="28"/>
                <w:lang w:eastAsia="ru-RU"/>
              </w:rPr>
              <w:t xml:space="preserve"> до 3 лет)</w:t>
            </w:r>
          </w:p>
          <w:p w14:paraId="221C60AB"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991" w:type="dxa"/>
          </w:tcPr>
          <w:p w14:paraId="35B5430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lastRenderedPageBreak/>
              <w:t xml:space="preserve">Сюжетно-ролевые игры. </w:t>
            </w:r>
            <w:r w:rsidRPr="00277DD6">
              <w:rPr>
                <w:rFonts w:ascii="Times New Roman" w:hAnsi="Times New Roman"/>
                <w:color w:val="000000"/>
                <w:sz w:val="28"/>
                <w:szCs w:val="28"/>
                <w:lang w:eastAsia="ru-RU"/>
              </w:rPr>
              <w:t>Учить детей проявлять интерес к игровым действиям сверстников; помогать играть рядом, не мешать друг другу.</w:t>
            </w:r>
          </w:p>
          <w:p w14:paraId="05D96B9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w:t>
            </w:r>
            <w:r w:rsidRPr="00277DD6">
              <w:rPr>
                <w:rFonts w:ascii="Times New Roman" w:hAnsi="Times New Roman"/>
                <w:color w:val="000000"/>
                <w:sz w:val="28"/>
                <w:szCs w:val="28"/>
                <w:lang w:eastAsia="ru-RU"/>
              </w:rPr>
              <w:lastRenderedPageBreak/>
              <w:t>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w:t>
            </w:r>
            <w:r w:rsidR="00845BAE" w:rsidRPr="00277DD6">
              <w:rPr>
                <w:rFonts w:ascii="Times New Roman" w:hAnsi="Times New Roman"/>
                <w:color w:val="000000"/>
                <w:sz w:val="28"/>
                <w:szCs w:val="28"/>
                <w:lang w:eastAsia="ru-RU"/>
              </w:rPr>
              <w:t>заместители. Подводить</w:t>
            </w:r>
            <w:r w:rsidRPr="00277DD6">
              <w:rPr>
                <w:rFonts w:ascii="Times New Roman" w:hAnsi="Times New Roman"/>
                <w:color w:val="000000"/>
                <w:sz w:val="28"/>
                <w:szCs w:val="28"/>
                <w:lang w:eastAsia="ru-RU"/>
              </w:rPr>
              <w:t xml:space="preserve"> детей к пониманию роли в игре. Формировать начальные навыки ролевого поведения; учить связывать сюжетные действия с ролью. Развивать предпосылки творчества.</w:t>
            </w:r>
          </w:p>
          <w:p w14:paraId="01023A7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14:paraId="4D8A4F5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Театрализованные игры. </w:t>
            </w:r>
            <w:r w:rsidRPr="00277DD6">
              <w:rPr>
                <w:rFonts w:ascii="Times New Roman" w:hAnsi="Times New Roman"/>
                <w:color w:val="000000"/>
                <w:sz w:val="28"/>
                <w:szCs w:val="28"/>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E134B9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Способствовать проявлению самостоятельности, активности в игре с персонажами-игрушками.</w:t>
            </w:r>
          </w:p>
          <w:p w14:paraId="5548F7D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Создавать условия для систематического восприятия театрализованных выступлений педагогического театра (взрослых).</w:t>
            </w:r>
          </w:p>
          <w:p w14:paraId="6B58CE3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Дидактические игры. </w:t>
            </w:r>
            <w:r w:rsidRPr="00277DD6">
              <w:rPr>
                <w:rFonts w:ascii="Times New Roman" w:hAnsi="Times New Roman"/>
                <w:color w:val="000000"/>
                <w:sz w:val="28"/>
                <w:szCs w:val="28"/>
                <w:lang w:eastAsia="ru-RU"/>
              </w:rPr>
              <w:t>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w:t>
            </w:r>
          </w:p>
          <w:p w14:paraId="48EC0F6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и различие однородных предметов по одному из сенсорных признаков (цвет, форма, величина).</w:t>
            </w:r>
          </w:p>
          <w:p w14:paraId="2317291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Проводить дидактические игры на развитие внимания и памяти («Чего не стало?» и т. п.); слуховой дифференциации («Что звучит?» и т. п.);</w:t>
            </w:r>
          </w:p>
          <w:p w14:paraId="4A907FA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тактильных ощущений, температурных различий («Чудесный мешочек», </w:t>
            </w:r>
          </w:p>
          <w:p w14:paraId="247DB56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«Теплый — холодный», «Легкий — тяжелый» и т. п.); мелкой моторики руки</w:t>
            </w:r>
          </w:p>
          <w:p w14:paraId="05A62AA9"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(игрушки с пуговицами, крючками, молниями, шнуровкой и т. д.).</w:t>
            </w:r>
          </w:p>
        </w:tc>
      </w:tr>
      <w:tr w:rsidR="009A655E" w:rsidRPr="00277DD6" w14:paraId="06354950" w14:textId="77777777" w:rsidTr="004A2528">
        <w:tc>
          <w:tcPr>
            <w:tcW w:w="3794" w:type="dxa"/>
          </w:tcPr>
          <w:p w14:paraId="0EE869DC"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0531DB57"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64B857D8"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p w14:paraId="0F0EDF0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Вторая младшая группа</w:t>
            </w:r>
          </w:p>
          <w:p w14:paraId="488DBB3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3 до 4 лет)</w:t>
            </w:r>
          </w:p>
          <w:p w14:paraId="00534FD9"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991" w:type="dxa"/>
          </w:tcPr>
          <w:p w14:paraId="172AF3C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Сюжетно-ролевые игры. </w:t>
            </w:r>
            <w:r w:rsidRPr="00277DD6">
              <w:rPr>
                <w:rFonts w:ascii="Times New Roman" w:hAnsi="Times New Roman"/>
                <w:color w:val="000000"/>
                <w:sz w:val="28"/>
                <w:szCs w:val="28"/>
                <w:lang w:eastAsia="ru-RU"/>
              </w:rPr>
              <w:t>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14:paraId="65D6D8C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w:t>
            </w:r>
          </w:p>
          <w:p w14:paraId="7E466CE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(шофер — пассажир, мама — дочка, врач — больной); в индивидуальных</w:t>
            </w:r>
          </w:p>
          <w:p w14:paraId="6ECD224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играх с игрушками-заместителями исполнять роль за себя и за игрушку.</w:t>
            </w:r>
          </w:p>
          <w:p w14:paraId="4EA8CC8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Показывать способы ролевого поведения, используя обучающие игры.</w:t>
            </w:r>
          </w:p>
          <w:p w14:paraId="3CBBC6B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0AC41D2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w:t>
            </w:r>
          </w:p>
          <w:p w14:paraId="209E0DA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снега заборчик, домик; пускать по воде игрушки). Развивать умение взаимодействовать и ладить друг с другом в непродолжительной совместной игре.</w:t>
            </w:r>
          </w:p>
          <w:p w14:paraId="6A7E558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14:paraId="0BA4B73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Постепенно вводить игры с более сложными правилами и сменой видов движений.</w:t>
            </w:r>
          </w:p>
          <w:p w14:paraId="4914E31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Театрализованные игры. </w:t>
            </w:r>
            <w:r w:rsidRPr="00277DD6">
              <w:rPr>
                <w:rFonts w:ascii="Times New Roman" w:hAnsi="Times New Roman"/>
                <w:color w:val="000000"/>
                <w:sz w:val="28"/>
                <w:szCs w:val="28"/>
                <w:lang w:eastAsia="ru-RU"/>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14:paraId="4159A33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6D7E42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Знакомить детей с приемами вождения настольных кукол. Учить сопровождать движения простой песенкой. Вызывать желание действовать с элементами костюмов (шапочки, воротнички и т. д.) и атрибутами как внешними символами роли.</w:t>
            </w:r>
          </w:p>
          <w:p w14:paraId="43587E3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стремление импровизировать на несложные сюжеты песен,</w:t>
            </w:r>
          </w:p>
          <w:p w14:paraId="34EED9D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сказок.</w:t>
            </w:r>
          </w:p>
          <w:p w14:paraId="4A2839D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 Вызывать желание выступать перед куклами и сверстниками,</w:t>
            </w:r>
          </w:p>
          <w:p w14:paraId="043ED48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обустраивая место для выступления.</w:t>
            </w:r>
          </w:p>
          <w:p w14:paraId="796D05F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Побуждать участвовать в беседах о театре (театр — актеры — зрители, поведение людей в зрительном зале).</w:t>
            </w:r>
          </w:p>
          <w:p w14:paraId="668A4E9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Дидактические игры. </w:t>
            </w:r>
            <w:r w:rsidRPr="00277DD6">
              <w:rPr>
                <w:rFonts w:ascii="Times New Roman" w:hAnsi="Times New Roman"/>
                <w:color w:val="000000"/>
                <w:sz w:val="28"/>
                <w:szCs w:val="28"/>
                <w:lang w:eastAsia="ru-RU"/>
              </w:rPr>
              <w:t>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14:paraId="62F5AE86"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В совместных дидактических играх учить детей выполнять постепенно усложняющиеся правила.</w:t>
            </w:r>
          </w:p>
        </w:tc>
      </w:tr>
      <w:tr w:rsidR="009A655E" w:rsidRPr="00277DD6" w14:paraId="69B36310" w14:textId="77777777" w:rsidTr="004A2528">
        <w:tc>
          <w:tcPr>
            <w:tcW w:w="3794" w:type="dxa"/>
          </w:tcPr>
          <w:p w14:paraId="454A347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ACC829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2BBADC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505B47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6E8C33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A95351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921E08F"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3B0B2E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CCB2EE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9D3A44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752B08F"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Средняя группа</w:t>
            </w:r>
          </w:p>
          <w:p w14:paraId="0A4C133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4 до 5 лет)</w:t>
            </w:r>
          </w:p>
          <w:p w14:paraId="238A512B"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991" w:type="dxa"/>
          </w:tcPr>
          <w:p w14:paraId="0C58A1D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Сюжетно-ролевые игры. </w:t>
            </w:r>
            <w:r w:rsidRPr="00277DD6">
              <w:rPr>
                <w:rFonts w:ascii="Times New Roman" w:hAnsi="Times New Roman"/>
                <w:color w:val="000000"/>
                <w:sz w:val="28"/>
                <w:szCs w:val="28"/>
                <w:lang w:eastAsia="ru-RU"/>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В совместных с воспитателем играх, содержащих 2–3 роли, совершенствовать умение детей объединяться в игре, распределять роли (мать,</w:t>
            </w:r>
          </w:p>
          <w:p w14:paraId="3F453F9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отец, дети), выполнять игровые действия, поступать в соответствии с правилами и общим игровым замыслом. Учить подбирать предметы и атрибуты для игры. 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14:paraId="5EA5948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14:paraId="114068A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Воспитывать дружеские взаимоотношения между детьми, развивать умение считаться с интересами товарищей.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w:t>
            </w:r>
            <w:r w:rsidRPr="00277DD6">
              <w:rPr>
                <w:rFonts w:ascii="Times New Roman" w:hAnsi="Times New Roman"/>
                <w:color w:val="000000"/>
                <w:sz w:val="28"/>
                <w:szCs w:val="28"/>
                <w:lang w:eastAsia="ru-RU"/>
              </w:rPr>
              <w:lastRenderedPageBreak/>
              <w:t>взрослых.</w:t>
            </w:r>
          </w:p>
          <w:p w14:paraId="6EFC4F9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Продолжать развивать двигательную активность; ловкость, быстроту, пространственную ориентировку.</w:t>
            </w:r>
          </w:p>
          <w:p w14:paraId="6086748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Воспитывать самостоятельность детей в организации знакомых игр с небольшой группой сверстников. </w:t>
            </w:r>
          </w:p>
          <w:p w14:paraId="21303D2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Приучать к самостоятельному выполнению правил.</w:t>
            </w:r>
          </w:p>
          <w:p w14:paraId="52A5BA4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творческие способности детей в играх (придумывание вариантов игр, комбинирование движений).</w:t>
            </w:r>
          </w:p>
          <w:p w14:paraId="3AE93FB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p>
          <w:p w14:paraId="213D3EB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Театрализованные игры. </w:t>
            </w:r>
            <w:r w:rsidRPr="00277DD6">
              <w:rPr>
                <w:rFonts w:ascii="Times New Roman" w:hAnsi="Times New Roman"/>
                <w:color w:val="000000"/>
                <w:sz w:val="28"/>
                <w:szCs w:val="28"/>
                <w:lang w:eastAsia="ru-RU"/>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14:paraId="459BF56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14:paraId="0B21709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14:paraId="1CE92F5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чувствовать и понимать эмоциональное состояние героя, вступать в ролевое взаимодействие с другими персонажами.</w:t>
            </w:r>
          </w:p>
          <w:p w14:paraId="38C9F85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14:paraId="374821D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14:paraId="65478DA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14:paraId="0511F0E6"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lastRenderedPageBreak/>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C5367F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Дидактические игры. </w:t>
            </w:r>
            <w:r w:rsidRPr="00277DD6">
              <w:rPr>
                <w:rFonts w:ascii="Times New Roman" w:hAnsi="Times New Roman"/>
                <w:color w:val="000000"/>
                <w:sz w:val="28"/>
                <w:szCs w:val="28"/>
                <w:lang w:eastAsia="ru-RU"/>
              </w:rPr>
              <w:t>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14:paraId="46C95D3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Совершенствовать тактильные, слуховые, вкусовые ощущения («Определи на ощупь (по вкусу, по звучанию)»). </w:t>
            </w:r>
          </w:p>
          <w:p w14:paraId="36097D3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наблюдательность и внимание («Что изменилось», «У кого колечко»).</w:t>
            </w:r>
          </w:p>
          <w:p w14:paraId="251675D6"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Поощрять стремление освоить правила простейших настольно-печатных игр («Домино», «Лото»).</w:t>
            </w:r>
          </w:p>
        </w:tc>
      </w:tr>
      <w:tr w:rsidR="009A655E" w:rsidRPr="00277DD6" w14:paraId="6EC86D15" w14:textId="77777777" w:rsidTr="004A2528">
        <w:tc>
          <w:tcPr>
            <w:tcW w:w="3794" w:type="dxa"/>
          </w:tcPr>
          <w:p w14:paraId="21EC523A"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21B46C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B75F8C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7D50F7C"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3BFCCE8"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024B75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B9AADB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7807444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9D27EB4"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B539A6E"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1583C0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Старшая группа</w:t>
            </w:r>
          </w:p>
          <w:p w14:paraId="71040972"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5 до 6 лет)</w:t>
            </w:r>
          </w:p>
          <w:p w14:paraId="42EB54FF"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991" w:type="dxa"/>
          </w:tcPr>
          <w:p w14:paraId="59289AC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Сюжетно-ролевые игры. </w:t>
            </w:r>
            <w:r w:rsidRPr="00277DD6">
              <w:rPr>
                <w:rFonts w:ascii="Times New Roman" w:hAnsi="Times New Roman"/>
                <w:color w:val="000000"/>
                <w:sz w:val="28"/>
                <w:szCs w:val="28"/>
                <w:lang w:eastAsia="ru-RU"/>
              </w:rPr>
              <w:t>Совершенствовать и расширять игровые замыслы и умения детей. Формировать желание организовывать сюжетно-ролевые игры.</w:t>
            </w:r>
          </w:p>
          <w:p w14:paraId="05C6532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Поощрять выбор темы для игры; учить развивать сюжет на основе знаний,</w:t>
            </w:r>
          </w:p>
          <w:p w14:paraId="246FF17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полученных при восприятии окружающего, из литературных произведений и</w:t>
            </w:r>
          </w:p>
          <w:p w14:paraId="758FC30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телевизионных передач, экскурсий, выставок, путешествий, походов.</w:t>
            </w:r>
          </w:p>
          <w:p w14:paraId="2739474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14:paraId="5B70F62A"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14:paraId="17A0950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14:paraId="068128D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w:t>
            </w:r>
            <w:r w:rsidRPr="00277DD6">
              <w:rPr>
                <w:rFonts w:ascii="Times New Roman" w:hAnsi="Times New Roman"/>
                <w:color w:val="000000"/>
                <w:sz w:val="28"/>
                <w:szCs w:val="28"/>
                <w:lang w:eastAsia="ru-RU"/>
              </w:rPr>
              <w:lastRenderedPageBreak/>
              <w:t>развития. Учить детей коллективно возводить постройки, необходимые для</w:t>
            </w:r>
          </w:p>
          <w:p w14:paraId="2408CC6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игры, планировать предстоящую работу, сообща выполнять задуманное.</w:t>
            </w:r>
          </w:p>
          <w:p w14:paraId="0095338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применять конструктивные умения, полученные на занятиях.</w:t>
            </w:r>
          </w:p>
          <w:p w14:paraId="76E7764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привычку аккуратно убирать игрушки в отведенное для них место.</w:t>
            </w:r>
          </w:p>
          <w:p w14:paraId="28B225CB"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 xml:space="preserve">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 </w:t>
            </w:r>
          </w:p>
          <w:p w14:paraId="55609637"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честность, справедливость в самостоятельных играх со</w:t>
            </w:r>
          </w:p>
          <w:p w14:paraId="756FA20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сверстниками.</w:t>
            </w:r>
          </w:p>
          <w:p w14:paraId="56A7F5E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Театрализованные игры. </w:t>
            </w:r>
            <w:r w:rsidRPr="00277DD6">
              <w:rPr>
                <w:rFonts w:ascii="Times New Roman" w:hAnsi="Times New Roman"/>
                <w:color w:val="000000"/>
                <w:sz w:val="28"/>
                <w:szCs w:val="28"/>
                <w:lang w:eastAsia="ru-RU"/>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 Усложнять игровой материал за счет постановки перед детьми все более перспективных (с точки зрения драматургии) художественных задач</w:t>
            </w:r>
          </w:p>
          <w:p w14:paraId="0490A50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(«Ты была бедной Золушкой, а теперь ты красавица-принцесса», «Эта роль</w:t>
            </w:r>
          </w:p>
          <w:p w14:paraId="3C1729A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еще никем не раскрыта»), смены тактики работы над игрой, спектаклем.</w:t>
            </w:r>
          </w:p>
          <w:p w14:paraId="5FA4A82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14:paraId="4AD4CA5F"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детей создавать творческие группы для подготовки и проведения спектаклей, концертов, используя все имеющиеся возможности. Учить выстраивать линию поведения в роли, используя атрибуты, детали костюмов, сделанные своими руками.</w:t>
            </w:r>
          </w:p>
          <w:p w14:paraId="60647A4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Поощрять импровизацию, умение свободно чувствовать себя в роли.</w:t>
            </w:r>
          </w:p>
          <w:p w14:paraId="09B4A302"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14:paraId="71DE3EB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Дидактические игры. </w:t>
            </w:r>
            <w:r w:rsidRPr="00277DD6">
              <w:rPr>
                <w:rFonts w:ascii="Times New Roman" w:hAnsi="Times New Roman"/>
                <w:color w:val="000000"/>
                <w:sz w:val="28"/>
                <w:szCs w:val="28"/>
                <w:lang w:eastAsia="ru-RU"/>
              </w:rPr>
              <w:t>Организовывать дидактические игры, объединяя детей в подгруппы по 2–4 человека; учить выполнять правила игры. 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w:t>
            </w:r>
          </w:p>
          <w:p w14:paraId="76180AA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 xml:space="preserve">(складные кубики, мозаика, пазлы), определять изменения в расположении предметов </w:t>
            </w:r>
            <w:r w:rsidRPr="00277DD6">
              <w:rPr>
                <w:rFonts w:ascii="Times New Roman" w:hAnsi="Times New Roman"/>
                <w:color w:val="000000"/>
                <w:sz w:val="28"/>
                <w:szCs w:val="28"/>
                <w:lang w:eastAsia="ru-RU"/>
              </w:rPr>
              <w:lastRenderedPageBreak/>
              <w:t>(впереди, сзади, направо, налево, под, над, посередине, сбоку).</w:t>
            </w:r>
          </w:p>
          <w:p w14:paraId="135CA5E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желание действовать с разнообразными дидактическими играми и игрушками (народными, электронными, компьютерными играми и др.).</w:t>
            </w:r>
          </w:p>
          <w:p w14:paraId="645603B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Побуждать детей к самостоятельности в игре, вызывая у них эмоционально-положительный отклик на игровое действие.</w:t>
            </w:r>
          </w:p>
          <w:p w14:paraId="52D920B4"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tc>
      </w:tr>
      <w:tr w:rsidR="009A655E" w:rsidRPr="00277DD6" w14:paraId="421419C3" w14:textId="77777777" w:rsidTr="004A2528">
        <w:tc>
          <w:tcPr>
            <w:tcW w:w="3794" w:type="dxa"/>
          </w:tcPr>
          <w:p w14:paraId="1A0DBAB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BC0AA2B"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494CE32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5B2229C"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DE6884C"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007AC57"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16B728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2216691C"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50CB2180"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1BD10C89"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3DDA9FDD"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0733AEB1"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p>
          <w:p w14:paraId="64C161C3"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Подготовительная к школе группа</w:t>
            </w:r>
          </w:p>
          <w:p w14:paraId="69D06F26" w14:textId="77777777" w:rsidR="009A655E" w:rsidRPr="00277DD6" w:rsidRDefault="009A655E" w:rsidP="004A2528">
            <w:pPr>
              <w:autoSpaceDE w:val="0"/>
              <w:autoSpaceDN w:val="0"/>
              <w:adjustRightInd w:val="0"/>
              <w:spacing w:after="0" w:line="240" w:lineRule="auto"/>
              <w:jc w:val="center"/>
              <w:rPr>
                <w:rFonts w:ascii="Times New Roman" w:hAnsi="Times New Roman"/>
                <w:b/>
                <w:bCs/>
                <w:color w:val="000000"/>
                <w:sz w:val="28"/>
                <w:szCs w:val="28"/>
                <w:lang w:eastAsia="ru-RU"/>
              </w:rPr>
            </w:pPr>
            <w:r w:rsidRPr="00277DD6">
              <w:rPr>
                <w:rFonts w:ascii="Times New Roman" w:hAnsi="Times New Roman"/>
                <w:b/>
                <w:bCs/>
                <w:color w:val="000000"/>
                <w:sz w:val="28"/>
                <w:szCs w:val="28"/>
                <w:lang w:eastAsia="ru-RU"/>
              </w:rPr>
              <w:t>(от 6 до 7 лет)</w:t>
            </w:r>
          </w:p>
          <w:p w14:paraId="7C44E190"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p>
        </w:tc>
        <w:tc>
          <w:tcPr>
            <w:tcW w:w="10991" w:type="dxa"/>
          </w:tcPr>
          <w:p w14:paraId="798E4C91"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Продолжать развивать у детей самостоятельность в организации всех</w:t>
            </w:r>
          </w:p>
          <w:p w14:paraId="631C4F3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видов игр, выполнение правил и норм поведения. Развивать инициативу, организаторские способности. Воспитывать чувство коллективизма.</w:t>
            </w:r>
          </w:p>
          <w:p w14:paraId="501894A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Сюжетно-ролевые игры. </w:t>
            </w:r>
            <w:r w:rsidRPr="00277DD6">
              <w:rPr>
                <w:rFonts w:ascii="Times New Roman" w:hAnsi="Times New Roman"/>
                <w:color w:val="000000"/>
                <w:sz w:val="28"/>
                <w:szCs w:val="28"/>
                <w:lang w:eastAsia="ru-RU"/>
              </w:rPr>
              <w:t>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14:paraId="5A0C8F8E"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Способствовать творческому использованию в играх представлений об окружающей жизни, впечатлений о произведениях литературы, мультфильмах.</w:t>
            </w:r>
          </w:p>
          <w:p w14:paraId="2EEC2B34"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14:paraId="354243F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14:paraId="4A35CE3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Подвижные игры. </w:t>
            </w:r>
            <w:r w:rsidRPr="00277DD6">
              <w:rPr>
                <w:rFonts w:ascii="Times New Roman" w:hAnsi="Times New Roman"/>
                <w:color w:val="000000"/>
                <w:sz w:val="28"/>
                <w:szCs w:val="28"/>
                <w:lang w:eastAsia="ru-RU"/>
              </w:rPr>
              <w:t>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14:paraId="0D350760"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Учить справедливо оценивать результаты игры. Развивать интерес к спортивным (бадминтон, баскетбол, настольный теннис, хоккей, футбол) и народным играм.</w:t>
            </w:r>
          </w:p>
          <w:p w14:paraId="466896D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lastRenderedPageBreak/>
              <w:t xml:space="preserve">Театрализованные игры. </w:t>
            </w:r>
            <w:r w:rsidRPr="00277DD6">
              <w:rPr>
                <w:rFonts w:ascii="Times New Roman" w:hAnsi="Times New Roman"/>
                <w:color w:val="000000"/>
                <w:sz w:val="28"/>
                <w:szCs w:val="28"/>
                <w:lang w:eastAsia="ru-RU"/>
              </w:rPr>
              <w:t>Развивать самостоятельность детей в организации театрализованных игр.</w:t>
            </w:r>
          </w:p>
          <w:p w14:paraId="35705D7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14:paraId="32BEC5D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Воспитывать любовь к театру. Широко использовать в театрализованной деятельности детей разные виды театра (бибабо, пальчиковый,</w:t>
            </w:r>
          </w:p>
          <w:p w14:paraId="5BB8D5F8"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баночный, театр картинок, перчаточный, кукольный и др.).</w:t>
            </w:r>
          </w:p>
          <w:p w14:paraId="5CF57783"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Учить постигать художественные образы, созданные средствами театральной выразительности (свет, грим, музыка, слово, хореография,</w:t>
            </w:r>
          </w:p>
          <w:p w14:paraId="4FF6D66C"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декорации и др.).</w:t>
            </w:r>
          </w:p>
          <w:p w14:paraId="4B8CD469"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b/>
                <w:bCs/>
                <w:color w:val="000000"/>
                <w:sz w:val="28"/>
                <w:szCs w:val="28"/>
                <w:lang w:eastAsia="ru-RU"/>
              </w:rPr>
              <w:t xml:space="preserve">Дидактические игры. </w:t>
            </w:r>
            <w:r w:rsidRPr="00277DD6">
              <w:rPr>
                <w:rFonts w:ascii="Times New Roman" w:hAnsi="Times New Roman"/>
                <w:color w:val="000000"/>
                <w:sz w:val="28"/>
                <w:szCs w:val="28"/>
                <w:lang w:eastAsia="ru-RU"/>
              </w:rP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w:t>
            </w:r>
          </w:p>
          <w:p w14:paraId="74BD9E8D"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w:t>
            </w:r>
          </w:p>
          <w:p w14:paraId="29788255" w14:textId="77777777" w:rsidR="009A655E" w:rsidRPr="00277DD6" w:rsidRDefault="009A655E" w:rsidP="004A2528">
            <w:pPr>
              <w:autoSpaceDE w:val="0"/>
              <w:autoSpaceDN w:val="0"/>
              <w:adjustRightInd w:val="0"/>
              <w:spacing w:after="0" w:line="240" w:lineRule="auto"/>
              <w:rPr>
                <w:rFonts w:ascii="Times New Roman" w:hAnsi="Times New Roman"/>
                <w:color w:val="000000"/>
                <w:sz w:val="28"/>
                <w:szCs w:val="28"/>
                <w:lang w:eastAsia="ru-RU"/>
              </w:rPr>
            </w:pPr>
            <w:r w:rsidRPr="00277DD6">
              <w:rPr>
                <w:rFonts w:ascii="Times New Roman" w:hAnsi="Times New Roman"/>
                <w:color w:val="000000"/>
                <w:sz w:val="28"/>
                <w:szCs w:val="28"/>
                <w:lang w:eastAsia="ru-RU"/>
              </w:rPr>
              <w:t>мелки», «Шуршалки» и т. д.). Развивать и закреплять сенсорные способности.</w:t>
            </w:r>
          </w:p>
          <w:p w14:paraId="0F2CBB24" w14:textId="77777777" w:rsidR="009A655E" w:rsidRPr="00277DD6" w:rsidRDefault="009A655E" w:rsidP="004A2528">
            <w:pPr>
              <w:autoSpaceDE w:val="0"/>
              <w:autoSpaceDN w:val="0"/>
              <w:adjustRightInd w:val="0"/>
              <w:spacing w:after="0" w:line="240" w:lineRule="auto"/>
              <w:rPr>
                <w:rFonts w:ascii="Times New Roman" w:hAnsi="Times New Roman"/>
                <w:b/>
                <w:bCs/>
                <w:color w:val="000000"/>
                <w:sz w:val="28"/>
                <w:szCs w:val="28"/>
                <w:lang w:eastAsia="ru-RU"/>
              </w:rPr>
            </w:pPr>
            <w:r w:rsidRPr="00277DD6">
              <w:rPr>
                <w:rFonts w:ascii="Times New Roman" w:hAnsi="Times New Roman"/>
                <w:color w:val="000000"/>
                <w:sz w:val="28"/>
                <w:szCs w:val="28"/>
                <w:lang w:eastAsia="ru-RU"/>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tc>
      </w:tr>
    </w:tbl>
    <w:p w14:paraId="182D24D6" w14:textId="77777777" w:rsidR="009A655E" w:rsidRDefault="009A655E" w:rsidP="009A655E">
      <w:pPr>
        <w:autoSpaceDE w:val="0"/>
        <w:autoSpaceDN w:val="0"/>
        <w:adjustRightInd w:val="0"/>
        <w:spacing w:after="0" w:line="240" w:lineRule="auto"/>
        <w:rPr>
          <w:rFonts w:ascii="Times New Roman" w:hAnsi="Times New Roman"/>
          <w:b/>
          <w:bCs/>
          <w:color w:val="000000"/>
          <w:sz w:val="28"/>
          <w:szCs w:val="28"/>
          <w:lang w:eastAsia="ru-RU"/>
        </w:rPr>
      </w:pPr>
    </w:p>
    <w:p w14:paraId="16EAD4CD" w14:textId="77777777" w:rsidR="00C41F51" w:rsidRPr="002D7134" w:rsidRDefault="002D7134" w:rsidP="002D7134">
      <w:pPr>
        <w:spacing w:after="0"/>
        <w:jc w:val="center"/>
        <w:rPr>
          <w:rFonts w:ascii="Times New Roman" w:hAnsi="Times New Roman"/>
          <w:b/>
          <w:sz w:val="28"/>
          <w:szCs w:val="28"/>
        </w:rPr>
      </w:pPr>
      <w:r>
        <w:rPr>
          <w:rFonts w:ascii="Times New Roman" w:hAnsi="Times New Roman"/>
          <w:b/>
          <w:sz w:val="28"/>
          <w:szCs w:val="28"/>
        </w:rPr>
        <w:t>3.2 Организация предметно-развивающей среды</w:t>
      </w:r>
    </w:p>
    <w:p w14:paraId="49F272A5"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xml:space="preserve">Образовательная среда в детском саду предполагает специально созданные условия, такие, которые необходимы для полноценного проживания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w:t>
      </w:r>
      <w:r w:rsidRPr="006D758A">
        <w:rPr>
          <w:rFonts w:ascii="Times New Roman" w:hAnsi="Times New Roman"/>
          <w:sz w:val="28"/>
          <w:szCs w:val="28"/>
          <w:lang w:eastAsia="ru-RU"/>
        </w:rPr>
        <w:lastRenderedPageBreak/>
        <w:t>Современное понимание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w:t>
      </w:r>
    </w:p>
    <w:p w14:paraId="75250A4A"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p>
    <w:p w14:paraId="2908BDBB"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Основные требования к организации предметно-пространственной среды</w:t>
      </w:r>
    </w:p>
    <w:p w14:paraId="4F638AB8"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Развивающая предметно-пространственная среда дошкольной организации должна быть:</w:t>
      </w:r>
    </w:p>
    <w:p w14:paraId="38CDA23D"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содержательно-насыщенной, развивающей;</w:t>
      </w:r>
    </w:p>
    <w:p w14:paraId="43D5DF7E"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трансформируемой;</w:t>
      </w:r>
    </w:p>
    <w:p w14:paraId="7EEBBCBC"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полифункциональной;</w:t>
      </w:r>
    </w:p>
    <w:p w14:paraId="34B481F1"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вариативной;</w:t>
      </w:r>
    </w:p>
    <w:p w14:paraId="0BE9C7F5"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доступной;</w:t>
      </w:r>
    </w:p>
    <w:p w14:paraId="22A8A778"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безопасной;</w:t>
      </w:r>
    </w:p>
    <w:p w14:paraId="3B2D798A"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xml:space="preserve">• </w:t>
      </w:r>
      <w:proofErr w:type="spellStart"/>
      <w:r w:rsidRPr="006D758A">
        <w:rPr>
          <w:rFonts w:ascii="Times New Roman" w:hAnsi="Times New Roman"/>
          <w:sz w:val="28"/>
          <w:szCs w:val="28"/>
          <w:lang w:eastAsia="ru-RU"/>
        </w:rPr>
        <w:t>здоровьесберегающей</w:t>
      </w:r>
      <w:proofErr w:type="spellEnd"/>
      <w:r w:rsidRPr="006D758A">
        <w:rPr>
          <w:rFonts w:ascii="Times New Roman" w:hAnsi="Times New Roman"/>
          <w:sz w:val="28"/>
          <w:szCs w:val="28"/>
          <w:lang w:eastAsia="ru-RU"/>
        </w:rPr>
        <w:t>;</w:t>
      </w:r>
    </w:p>
    <w:p w14:paraId="5A9C7FE5"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эстетически-привлекательной.</w:t>
      </w:r>
    </w:p>
    <w:p w14:paraId="40E34916"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Основные принципы организации предметно-пространственной среды</w:t>
      </w:r>
    </w:p>
    <w:p w14:paraId="6A77A31D"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xml:space="preserve">Оборудование помещений дошкольного учреждения должно быть безопасным, </w:t>
      </w:r>
      <w:proofErr w:type="spellStart"/>
      <w:r w:rsidRPr="006D758A">
        <w:rPr>
          <w:rFonts w:ascii="Times New Roman" w:hAnsi="Times New Roman"/>
          <w:sz w:val="28"/>
          <w:szCs w:val="28"/>
          <w:lang w:eastAsia="ru-RU"/>
        </w:rPr>
        <w:t>здоровьесберегающим</w:t>
      </w:r>
      <w:proofErr w:type="spellEnd"/>
      <w:r w:rsidRPr="006D758A">
        <w:rPr>
          <w:rFonts w:ascii="Times New Roman" w:hAnsi="Times New Roman"/>
          <w:sz w:val="28"/>
          <w:szCs w:val="28"/>
          <w:lang w:eastAsia="ru-RU"/>
        </w:rPr>
        <w:t>,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w:t>
      </w:r>
    </w:p>
    <w:p w14:paraId="0AB96C60"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Пространство группы следует организовывать в виде хорошо разграниченных зон («центры», «уголки», «площадки»),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w:t>
      </w:r>
    </w:p>
    <w:p w14:paraId="067F5461"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5DD4B4E0"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Оснащение уголков должно меняться в соответствии с тематическим планированием образовательного процесса.</w:t>
      </w:r>
    </w:p>
    <w:p w14:paraId="442BD296"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lastRenderedPageBreak/>
        <w:t>В качестве центров развития могут выступать:</w:t>
      </w:r>
    </w:p>
    <w:p w14:paraId="603A9CD5"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уголок для сюжетно-ролевых игр;</w:t>
      </w:r>
    </w:p>
    <w:p w14:paraId="439F7723"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уголок ряжения (для театрализованных игр);</w:t>
      </w:r>
    </w:p>
    <w:p w14:paraId="57AA58CC"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книжный уголок;</w:t>
      </w:r>
    </w:p>
    <w:p w14:paraId="3D1D7735"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зона для настольно-печатных игр;</w:t>
      </w:r>
    </w:p>
    <w:p w14:paraId="2E72F1B7"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выставка (детского рисунка, детского творчества, изделий народных   мастеров и т. д.);</w:t>
      </w:r>
    </w:p>
    <w:p w14:paraId="0AAFBB92"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уголок природы (наблюдений за природой);</w:t>
      </w:r>
    </w:p>
    <w:p w14:paraId="12BB8B76"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спортивный уголок;</w:t>
      </w:r>
    </w:p>
    <w:p w14:paraId="3FE1E2EB"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уголки для разнообразных видов самостоятельной деятельности детей — конструктивной, изобразительной, музыкальной и др.;</w:t>
      </w:r>
    </w:p>
    <w:p w14:paraId="57CB1BEC"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игровой центр с крупными мягкими конструкциями (блоки, домики, тоннели и пр.) для легкого изменения игрового пространства;</w:t>
      </w:r>
    </w:p>
    <w:p w14:paraId="25FB22AC"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игровой уголок (с игрушками, строительным материалом).</w:t>
      </w:r>
    </w:p>
    <w:p w14:paraId="2E6DF694"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p>
    <w:p w14:paraId="4B995A4A"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14:paraId="5529B082"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 xml:space="preserve">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w:t>
      </w:r>
      <w:proofErr w:type="spellStart"/>
      <w:r w:rsidRPr="006D758A">
        <w:rPr>
          <w:rFonts w:ascii="Times New Roman" w:hAnsi="Times New Roman"/>
          <w:sz w:val="28"/>
          <w:szCs w:val="28"/>
          <w:lang w:eastAsia="ru-RU"/>
        </w:rPr>
        <w:t>Трансформируемость</w:t>
      </w:r>
      <w:proofErr w:type="spellEnd"/>
      <w:r w:rsidRPr="006D758A">
        <w:rPr>
          <w:rFonts w:ascii="Times New Roman" w:hAnsi="Times New Roman"/>
          <w:sz w:val="28"/>
          <w:szCs w:val="28"/>
          <w:lang w:eastAsia="ru-RU"/>
        </w:rPr>
        <w:t xml:space="preserve">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14:paraId="3B654D15"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w:t>
      </w:r>
    </w:p>
    <w:p w14:paraId="384B0103" w14:textId="77777777" w:rsidR="002D7134" w:rsidRPr="006D758A" w:rsidRDefault="002D7134" w:rsidP="002D7134">
      <w:pPr>
        <w:autoSpaceDE w:val="0"/>
        <w:autoSpaceDN w:val="0"/>
        <w:adjustRightInd w:val="0"/>
        <w:spacing w:after="0"/>
        <w:rPr>
          <w:rFonts w:ascii="Times New Roman" w:hAnsi="Times New Roman"/>
          <w:sz w:val="28"/>
          <w:szCs w:val="28"/>
          <w:lang w:eastAsia="ru-RU"/>
        </w:rPr>
      </w:pPr>
      <w:r w:rsidRPr="006D758A">
        <w:rPr>
          <w:rFonts w:ascii="Times New Roman" w:hAnsi="Times New Roman"/>
          <w:sz w:val="28"/>
          <w:szCs w:val="28"/>
          <w:lang w:eastAsia="ru-RU"/>
        </w:rPr>
        <w:lastRenderedPageBreak/>
        <w:t xml:space="preserve">портреты великих людей, предметы старинного быта и пр.). </w:t>
      </w:r>
    </w:p>
    <w:p w14:paraId="30729686" w14:textId="77777777" w:rsidR="002D7134" w:rsidRPr="006D758A" w:rsidRDefault="00845BAE" w:rsidP="002D7134">
      <w:pPr>
        <w:pStyle w:val="25"/>
        <w:spacing w:line="276" w:lineRule="auto"/>
        <w:ind w:firstLine="709"/>
      </w:pPr>
      <w:r w:rsidRPr="006D758A">
        <w:t xml:space="preserve">Оборудование помещений соответствует действующим </w:t>
      </w:r>
      <w:proofErr w:type="spellStart"/>
      <w:r w:rsidRPr="006D758A">
        <w:t>СаНПиНам</w:t>
      </w:r>
      <w:proofErr w:type="spellEnd"/>
      <w:r w:rsidR="002D7134" w:rsidRPr="006D758A">
        <w:t>.  Мебель  соответствует  росту  и возрасту  детей,  игрушки – обеспечивают  максимальный  для  данного  возраста развивающий  эффект.</w:t>
      </w:r>
    </w:p>
    <w:p w14:paraId="370562A1" w14:textId="77777777" w:rsidR="002D7134" w:rsidRPr="006D758A" w:rsidRDefault="002D7134" w:rsidP="002D7134">
      <w:pPr>
        <w:pStyle w:val="25"/>
        <w:spacing w:line="276" w:lineRule="auto"/>
        <w:ind w:firstLine="709"/>
      </w:pPr>
    </w:p>
    <w:p w14:paraId="64A58D0F" w14:textId="77777777" w:rsidR="00CF40AC" w:rsidRPr="00CF40AC" w:rsidRDefault="002D7134" w:rsidP="00CF40AC">
      <w:pPr>
        <w:jc w:val="center"/>
        <w:rPr>
          <w:rFonts w:ascii="Times New Roman" w:hAnsi="Times New Roman"/>
          <w:sz w:val="28"/>
          <w:szCs w:val="28"/>
        </w:rPr>
      </w:pPr>
      <w:r w:rsidRPr="00C167EA">
        <w:rPr>
          <w:rFonts w:ascii="Times New Roman" w:hAnsi="Times New Roman"/>
          <w:b/>
          <w:sz w:val="28"/>
          <w:szCs w:val="28"/>
        </w:rPr>
        <w:t>Предметно-пространственная   среда  помеще</w:t>
      </w:r>
      <w:r>
        <w:rPr>
          <w:rFonts w:ascii="Times New Roman" w:hAnsi="Times New Roman"/>
          <w:b/>
          <w:sz w:val="28"/>
          <w:szCs w:val="28"/>
        </w:rPr>
        <w:t>ний   в  групповых  комнатах  М</w:t>
      </w:r>
      <w:r w:rsidRPr="00C167EA">
        <w:rPr>
          <w:rFonts w:ascii="Times New Roman" w:hAnsi="Times New Roman"/>
          <w:b/>
          <w:sz w:val="28"/>
          <w:szCs w:val="28"/>
        </w:rPr>
        <w:t xml:space="preserve">ДОУ </w:t>
      </w:r>
      <w:r w:rsidR="00BB69A5">
        <w:rPr>
          <w:rFonts w:ascii="Times New Roman" w:hAnsi="Times New Roman"/>
          <w:b/>
          <w:sz w:val="28"/>
          <w:szCs w:val="28"/>
        </w:rPr>
        <w:t>«Детский сад № 2</w:t>
      </w:r>
      <w:r>
        <w:rPr>
          <w:rFonts w:ascii="Times New Roman" w:hAnsi="Times New Roman"/>
          <w:b/>
          <w:sz w:val="28"/>
          <w:szCs w:val="28"/>
        </w:rPr>
        <w:t>»</w:t>
      </w:r>
    </w:p>
    <w:tbl>
      <w:tblPr>
        <w:tblStyle w:val="17"/>
        <w:tblW w:w="14850" w:type="dxa"/>
        <w:tblLayout w:type="fixed"/>
        <w:tblLook w:val="0000" w:firstRow="0" w:lastRow="0" w:firstColumn="0" w:lastColumn="0" w:noHBand="0" w:noVBand="0"/>
      </w:tblPr>
      <w:tblGrid>
        <w:gridCol w:w="4644"/>
        <w:gridCol w:w="21"/>
        <w:gridCol w:w="20"/>
        <w:gridCol w:w="4637"/>
        <w:gridCol w:w="8"/>
        <w:gridCol w:w="40"/>
        <w:gridCol w:w="5480"/>
      </w:tblGrid>
      <w:tr w:rsidR="00CF40AC" w:rsidRPr="00CF40AC" w14:paraId="7BBE987B" w14:textId="77777777" w:rsidTr="00B939CF">
        <w:trPr>
          <w:trHeight w:val="100"/>
        </w:trPr>
        <w:tc>
          <w:tcPr>
            <w:tcW w:w="4665" w:type="dxa"/>
            <w:gridSpan w:val="2"/>
          </w:tcPr>
          <w:p w14:paraId="3E2158BC"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Вид помещения </w:t>
            </w:r>
          </w:p>
        </w:tc>
        <w:tc>
          <w:tcPr>
            <w:tcW w:w="4665" w:type="dxa"/>
            <w:gridSpan w:val="3"/>
          </w:tcPr>
          <w:p w14:paraId="2055E76F"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Основное предназначение </w:t>
            </w:r>
          </w:p>
        </w:tc>
        <w:tc>
          <w:tcPr>
            <w:tcW w:w="5520" w:type="dxa"/>
            <w:gridSpan w:val="2"/>
          </w:tcPr>
          <w:p w14:paraId="1A9C5D93"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Оснащение </w:t>
            </w:r>
          </w:p>
        </w:tc>
      </w:tr>
      <w:tr w:rsidR="00CF40AC" w:rsidRPr="00CF40AC" w14:paraId="28D44EBE" w14:textId="77777777" w:rsidTr="00B939CF">
        <w:trPr>
          <w:trHeight w:val="274"/>
        </w:trPr>
        <w:tc>
          <w:tcPr>
            <w:tcW w:w="4665" w:type="dxa"/>
            <w:gridSpan w:val="2"/>
          </w:tcPr>
          <w:p w14:paraId="59EC9CD8"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Кабинет заведующей ДОУ </w:t>
            </w:r>
          </w:p>
        </w:tc>
        <w:tc>
          <w:tcPr>
            <w:tcW w:w="4665" w:type="dxa"/>
            <w:gridSpan w:val="3"/>
          </w:tcPr>
          <w:p w14:paraId="6549F58A"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Индивидуальные консультации, беседы с педагогическим, медицинским, обслуживающим персоналом и родителями; </w:t>
            </w:r>
          </w:p>
          <w:p w14:paraId="615D9EA0"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Осуществление методической помощи педагогам; </w:t>
            </w:r>
          </w:p>
          <w:p w14:paraId="5F9B44C1"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Организация консультаций, педсоветов, семинаров и других форм повышения педагогического мастерства; </w:t>
            </w:r>
          </w:p>
          <w:p w14:paraId="62A977C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p>
        </w:tc>
        <w:tc>
          <w:tcPr>
            <w:tcW w:w="5520" w:type="dxa"/>
            <w:gridSpan w:val="2"/>
          </w:tcPr>
          <w:p w14:paraId="1A64FB11"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Библиотека нормативно – правовой документации; </w:t>
            </w:r>
          </w:p>
          <w:p w14:paraId="2F0072A0"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Компьютер, принтер, </w:t>
            </w:r>
          </w:p>
          <w:p w14:paraId="3F3A277C"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Документация по содержанию работы в ДОУ (охрана труда, приказы, пожарная безопасность, договоры с организациями и </w:t>
            </w:r>
            <w:proofErr w:type="spellStart"/>
            <w:r w:rsidRPr="00CF40AC">
              <w:rPr>
                <w:rFonts w:ascii="Times New Roman" w:eastAsiaTheme="minorEastAsia" w:hAnsi="Times New Roman"/>
                <w:color w:val="000000"/>
                <w:lang w:eastAsia="ru-RU"/>
              </w:rPr>
              <w:t>пр</w:t>
            </w:r>
            <w:proofErr w:type="spellEnd"/>
            <w:r w:rsidRPr="00CF40AC">
              <w:rPr>
                <w:rFonts w:ascii="Times New Roman" w:eastAsiaTheme="minorEastAsia" w:hAnsi="Times New Roman"/>
                <w:color w:val="000000"/>
                <w:lang w:eastAsia="ru-RU"/>
              </w:rPr>
              <w:t xml:space="preserve">) </w:t>
            </w:r>
          </w:p>
          <w:p w14:paraId="3509A533"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Библиотека педагогической, методической литературы; </w:t>
            </w:r>
          </w:p>
          <w:p w14:paraId="4E13779C"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Библиотека периодических изданий; </w:t>
            </w:r>
          </w:p>
          <w:p w14:paraId="5BE06C98"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Опыт работы педагогов. </w:t>
            </w:r>
          </w:p>
          <w:p w14:paraId="4BB2E3A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Документация по содержанию работы в ДОУ (годовой план, тетрадь протоколов педсоветов, тетрадь учета поступающих и используемых материалов, работа по аттестации, результаты диагностики детей и педагогов, информация о состоянии работы по реализации программы. </w:t>
            </w:r>
          </w:p>
        </w:tc>
      </w:tr>
      <w:tr w:rsidR="00CF40AC" w:rsidRPr="00CF40AC" w14:paraId="7DB761DE" w14:textId="77777777" w:rsidTr="00B939CF">
        <w:trPr>
          <w:trHeight w:val="364"/>
        </w:trPr>
        <w:tc>
          <w:tcPr>
            <w:tcW w:w="4665" w:type="dxa"/>
            <w:gridSpan w:val="2"/>
          </w:tcPr>
          <w:p w14:paraId="73DD970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Коридоры ДОУ </w:t>
            </w:r>
          </w:p>
        </w:tc>
        <w:tc>
          <w:tcPr>
            <w:tcW w:w="4665" w:type="dxa"/>
            <w:gridSpan w:val="3"/>
          </w:tcPr>
          <w:p w14:paraId="16F7D6BD"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Информационно-просветительская работа с сотрудниками ДОУ и родителями. </w:t>
            </w:r>
          </w:p>
          <w:p w14:paraId="3CF5D96B"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p>
        </w:tc>
        <w:tc>
          <w:tcPr>
            <w:tcW w:w="5520" w:type="dxa"/>
            <w:gridSpan w:val="2"/>
          </w:tcPr>
          <w:p w14:paraId="3EA29FA9"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Стенды для родителей, визитка ДОУ. </w:t>
            </w:r>
          </w:p>
          <w:p w14:paraId="7FD3DC4D"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Стенды для сотрудников (административные вести, охрана труда, профсоюзные вести, пожарная безопасность, антитеррористическая защищенность). </w:t>
            </w:r>
          </w:p>
        </w:tc>
      </w:tr>
      <w:tr w:rsidR="00CF40AC" w:rsidRPr="00CF40AC" w14:paraId="4F4E2C84" w14:textId="77777777" w:rsidTr="00B939CF">
        <w:trPr>
          <w:trHeight w:val="693"/>
        </w:trPr>
        <w:tc>
          <w:tcPr>
            <w:tcW w:w="4644" w:type="dxa"/>
          </w:tcPr>
          <w:p w14:paraId="7F327110"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 «Зеленая зона» участка </w:t>
            </w:r>
          </w:p>
        </w:tc>
        <w:tc>
          <w:tcPr>
            <w:tcW w:w="4678" w:type="dxa"/>
            <w:gridSpan w:val="3"/>
          </w:tcPr>
          <w:p w14:paraId="4D2876E9"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Прогулки, наблюдения; </w:t>
            </w:r>
          </w:p>
          <w:p w14:paraId="2466AB7A"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Игровая деятельность; </w:t>
            </w:r>
          </w:p>
          <w:p w14:paraId="11CD3134"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Самостоятельная двигательная деятельность, </w:t>
            </w:r>
          </w:p>
          <w:p w14:paraId="07E54F1E"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Физкультурное занятие на улице. </w:t>
            </w:r>
          </w:p>
          <w:p w14:paraId="0318E05C"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Трудовая деятельность .</w:t>
            </w:r>
          </w:p>
        </w:tc>
        <w:tc>
          <w:tcPr>
            <w:tcW w:w="5528" w:type="dxa"/>
            <w:gridSpan w:val="3"/>
          </w:tcPr>
          <w:p w14:paraId="6C63CE36"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Прогулочные площадки для детей всех возрастных групп. </w:t>
            </w:r>
          </w:p>
          <w:p w14:paraId="4BEACE94"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Игровое, функциональное, (навесы, столы, скамьи) . </w:t>
            </w:r>
          </w:p>
          <w:p w14:paraId="0A03CFF9"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p>
        </w:tc>
      </w:tr>
      <w:tr w:rsidR="00CF40AC" w:rsidRPr="00CF40AC" w14:paraId="64D2B0B3" w14:textId="77777777" w:rsidTr="00B939CF">
        <w:trPr>
          <w:trHeight w:val="1170"/>
        </w:trPr>
        <w:tc>
          <w:tcPr>
            <w:tcW w:w="4644" w:type="dxa"/>
          </w:tcPr>
          <w:p w14:paraId="050EB27A"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Групповые комнаты </w:t>
            </w:r>
          </w:p>
        </w:tc>
        <w:tc>
          <w:tcPr>
            <w:tcW w:w="4678" w:type="dxa"/>
            <w:gridSpan w:val="3"/>
          </w:tcPr>
          <w:p w14:paraId="1FE1A2BA"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Проведение режимных моментов </w:t>
            </w:r>
          </w:p>
          <w:p w14:paraId="2E2C7A16"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Совместная и самостоятельная деятельность </w:t>
            </w:r>
          </w:p>
          <w:p w14:paraId="7B546086"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Занятия в соответствии с образовательной программой </w:t>
            </w:r>
          </w:p>
          <w:p w14:paraId="6F080045"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lastRenderedPageBreak/>
              <w:t xml:space="preserve"> </w:t>
            </w:r>
            <w:r w:rsidRPr="00CF40AC">
              <w:rPr>
                <w:rFonts w:ascii="Times New Roman" w:eastAsiaTheme="minorEastAsia" w:hAnsi="Times New Roman"/>
                <w:color w:val="000000"/>
                <w:lang w:eastAsia="ru-RU"/>
              </w:rPr>
              <w:t xml:space="preserve">Театральные представления, праздники. </w:t>
            </w:r>
          </w:p>
          <w:p w14:paraId="20FF4031"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Физкультурные занятия, досуги </w:t>
            </w:r>
          </w:p>
          <w:p w14:paraId="7B4E6BA4"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Утренняя гимнастика </w:t>
            </w:r>
          </w:p>
          <w:p w14:paraId="0A847C9A"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Родительские собрания </w:t>
            </w:r>
          </w:p>
          <w:p w14:paraId="17ACC38A"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p>
        </w:tc>
        <w:tc>
          <w:tcPr>
            <w:tcW w:w="5528" w:type="dxa"/>
            <w:gridSpan w:val="3"/>
          </w:tcPr>
          <w:p w14:paraId="59D6435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lastRenderedPageBreak/>
              <w:t xml:space="preserve"> Детская мебель для практической деятельности; </w:t>
            </w:r>
          </w:p>
          <w:p w14:paraId="0BE197DB"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Игровая мебель. Атрибуты для сюжетно-ролевых игр: «Семья», «Гараж», «Парикмахерская», «Больница», «Магазин» </w:t>
            </w:r>
          </w:p>
          <w:p w14:paraId="688B51B9"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Уголок природы, экспериментирования. </w:t>
            </w:r>
          </w:p>
          <w:p w14:paraId="43CB03A5"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lastRenderedPageBreak/>
              <w:t xml:space="preserve"> Книжный, театрализованный, </w:t>
            </w:r>
            <w:proofErr w:type="spellStart"/>
            <w:r w:rsidRPr="00CF40AC">
              <w:rPr>
                <w:rFonts w:ascii="Times New Roman" w:eastAsiaTheme="minorEastAsia" w:hAnsi="Times New Roman"/>
                <w:color w:val="000000"/>
                <w:lang w:eastAsia="ru-RU"/>
              </w:rPr>
              <w:t>изоуголок</w:t>
            </w:r>
            <w:proofErr w:type="spellEnd"/>
            <w:r w:rsidRPr="00CF40AC">
              <w:rPr>
                <w:rFonts w:ascii="Times New Roman" w:eastAsiaTheme="minorEastAsia" w:hAnsi="Times New Roman"/>
                <w:color w:val="000000"/>
                <w:lang w:eastAsia="ru-RU"/>
              </w:rPr>
              <w:t xml:space="preserve">; Физкультурный уголок </w:t>
            </w:r>
          </w:p>
          <w:p w14:paraId="5E5797D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Дидактические, настольно-печатные игры. </w:t>
            </w:r>
          </w:p>
          <w:p w14:paraId="61684D0C"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Конструкторы (напольный, ЛЕГО). </w:t>
            </w:r>
          </w:p>
          <w:p w14:paraId="7960A590"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Методические пособия в соответствии с возрастом детей. </w:t>
            </w:r>
          </w:p>
          <w:p w14:paraId="0BBC8E36" w14:textId="77777777" w:rsid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Пианино, телевизор, </w:t>
            </w:r>
            <w:proofErr w:type="spellStart"/>
            <w:r w:rsidRPr="00CF40AC">
              <w:rPr>
                <w:rFonts w:ascii="Times New Roman" w:eastAsiaTheme="minorEastAsia" w:hAnsi="Times New Roman"/>
                <w:color w:val="000000"/>
                <w:lang w:eastAsia="ru-RU"/>
              </w:rPr>
              <w:t>DVD.синтез</w:t>
            </w:r>
            <w:r>
              <w:rPr>
                <w:rFonts w:ascii="Times New Roman" w:eastAsiaTheme="minorEastAsia" w:hAnsi="Times New Roman"/>
                <w:color w:val="000000"/>
                <w:lang w:eastAsia="ru-RU"/>
              </w:rPr>
              <w:t>атор</w:t>
            </w:r>
            <w:proofErr w:type="spellEnd"/>
            <w:r>
              <w:rPr>
                <w:rFonts w:ascii="Times New Roman" w:eastAsiaTheme="minorEastAsia" w:hAnsi="Times New Roman"/>
                <w:color w:val="000000"/>
                <w:lang w:eastAsia="ru-RU"/>
              </w:rPr>
              <w:t>.</w:t>
            </w:r>
          </w:p>
          <w:p w14:paraId="5BA85BB2" w14:textId="77777777" w:rsidR="00CF40AC" w:rsidRPr="00CF40AC" w:rsidRDefault="00CF40AC" w:rsidP="001C5E51">
            <w:pPr>
              <w:pStyle w:val="a7"/>
              <w:numPr>
                <w:ilvl w:val="0"/>
                <w:numId w:val="45"/>
              </w:num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Компьютер / ноутбук</w:t>
            </w:r>
          </w:p>
        </w:tc>
      </w:tr>
      <w:tr w:rsidR="00CF40AC" w:rsidRPr="00CF40AC" w14:paraId="5ABEE658" w14:textId="77777777" w:rsidTr="00B939CF">
        <w:trPr>
          <w:trHeight w:val="261"/>
        </w:trPr>
        <w:tc>
          <w:tcPr>
            <w:tcW w:w="4644" w:type="dxa"/>
          </w:tcPr>
          <w:p w14:paraId="01D1B898"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lastRenderedPageBreak/>
              <w:t xml:space="preserve">Спальное помещение </w:t>
            </w:r>
          </w:p>
        </w:tc>
        <w:tc>
          <w:tcPr>
            <w:tcW w:w="4678" w:type="dxa"/>
            <w:gridSpan w:val="3"/>
          </w:tcPr>
          <w:p w14:paraId="65A35278"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Дневной сон; Гимнастика после сна </w:t>
            </w:r>
          </w:p>
          <w:p w14:paraId="459FA8BA" w14:textId="77777777" w:rsidR="00CF40AC" w:rsidRPr="00CF40AC" w:rsidRDefault="00CF40AC" w:rsidP="00CF40AC">
            <w:pPr>
              <w:autoSpaceDE w:val="0"/>
              <w:autoSpaceDN w:val="0"/>
              <w:adjustRightInd w:val="0"/>
              <w:jc w:val="both"/>
              <w:rPr>
                <w:rFonts w:ascii="Times New Roman" w:eastAsiaTheme="minorEastAsia" w:hAnsi="Times New Roman"/>
                <w:color w:val="000000"/>
                <w:sz w:val="23"/>
                <w:szCs w:val="23"/>
                <w:lang w:eastAsia="ru-RU"/>
              </w:rPr>
            </w:pPr>
            <w:r w:rsidRPr="00CF40AC">
              <w:rPr>
                <w:rFonts w:ascii="Times New Roman" w:eastAsiaTheme="minorEastAsia" w:hAnsi="Times New Roman"/>
                <w:color w:val="000000"/>
                <w:sz w:val="23"/>
                <w:szCs w:val="23"/>
                <w:lang w:eastAsia="ru-RU"/>
              </w:rPr>
              <w:t xml:space="preserve"> Самостоятельная деятельность </w:t>
            </w:r>
          </w:p>
        </w:tc>
        <w:tc>
          <w:tcPr>
            <w:tcW w:w="5528" w:type="dxa"/>
            <w:gridSpan w:val="3"/>
          </w:tcPr>
          <w:p w14:paraId="1918BDF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Спальная мебель </w:t>
            </w:r>
          </w:p>
          <w:p w14:paraId="653C70C3"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p>
        </w:tc>
      </w:tr>
      <w:tr w:rsidR="00CF40AC" w:rsidRPr="00CF40AC" w14:paraId="15565F8F" w14:textId="77777777" w:rsidTr="00B939CF">
        <w:trPr>
          <w:trHeight w:val="390"/>
        </w:trPr>
        <w:tc>
          <w:tcPr>
            <w:tcW w:w="4644" w:type="dxa"/>
          </w:tcPr>
          <w:p w14:paraId="6897A15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Приемная комната (раздевалка) </w:t>
            </w:r>
          </w:p>
        </w:tc>
        <w:tc>
          <w:tcPr>
            <w:tcW w:w="4678" w:type="dxa"/>
            <w:gridSpan w:val="3"/>
          </w:tcPr>
          <w:p w14:paraId="1C14C173"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Информационно-просветительская работа с родителями. </w:t>
            </w:r>
          </w:p>
        </w:tc>
        <w:tc>
          <w:tcPr>
            <w:tcW w:w="5528" w:type="dxa"/>
            <w:gridSpan w:val="3"/>
          </w:tcPr>
          <w:p w14:paraId="634E1983"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Информационные стенды для родителей. </w:t>
            </w:r>
          </w:p>
          <w:p w14:paraId="4635B465"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Выставки детского творчества. </w:t>
            </w:r>
          </w:p>
        </w:tc>
      </w:tr>
      <w:tr w:rsidR="00CF40AC" w:rsidRPr="00CF40AC" w14:paraId="2491A8EA" w14:textId="77777777" w:rsidTr="00B939CF">
        <w:trPr>
          <w:trHeight w:val="511"/>
        </w:trPr>
        <w:tc>
          <w:tcPr>
            <w:tcW w:w="4644" w:type="dxa"/>
          </w:tcPr>
          <w:p w14:paraId="2D9CB4C3"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Медицинский кабинет </w:t>
            </w:r>
          </w:p>
        </w:tc>
        <w:tc>
          <w:tcPr>
            <w:tcW w:w="4678" w:type="dxa"/>
            <w:gridSpan w:val="3"/>
          </w:tcPr>
          <w:p w14:paraId="6FCF5F13"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Осмотр детей, консультации медсестры, врачей; </w:t>
            </w:r>
          </w:p>
          <w:p w14:paraId="017F4BA0"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Консультативно-просветительская работа с родителями и сотрудниками ДОУ </w:t>
            </w:r>
          </w:p>
        </w:tc>
        <w:tc>
          <w:tcPr>
            <w:tcW w:w="5528" w:type="dxa"/>
            <w:gridSpan w:val="3"/>
          </w:tcPr>
          <w:p w14:paraId="0B84E603"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Изолятор </w:t>
            </w:r>
          </w:p>
          <w:p w14:paraId="0478AD01"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Медицинский кабинет </w:t>
            </w:r>
          </w:p>
        </w:tc>
      </w:tr>
      <w:tr w:rsidR="00CF40AC" w:rsidRPr="00CF40AC" w14:paraId="356B76AC" w14:textId="77777777" w:rsidTr="00B939CF">
        <w:trPr>
          <w:trHeight w:val="894"/>
        </w:trPr>
        <w:tc>
          <w:tcPr>
            <w:tcW w:w="4644" w:type="dxa"/>
          </w:tcPr>
          <w:p w14:paraId="0309D4EB"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b/>
                <w:bCs/>
                <w:color w:val="000000"/>
                <w:lang w:eastAsia="ru-RU"/>
              </w:rPr>
              <w:t xml:space="preserve">«Физкультурный уголок» </w:t>
            </w:r>
          </w:p>
        </w:tc>
        <w:tc>
          <w:tcPr>
            <w:tcW w:w="4678" w:type="dxa"/>
            <w:gridSpan w:val="3"/>
          </w:tcPr>
          <w:p w14:paraId="2B39E42C"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3"/>
                <w:szCs w:val="23"/>
                <w:lang w:eastAsia="ru-RU"/>
              </w:rPr>
              <w:t xml:space="preserve"> </w:t>
            </w:r>
            <w:r w:rsidRPr="00CF40AC">
              <w:rPr>
                <w:rFonts w:ascii="Times New Roman" w:eastAsiaTheme="minorEastAsia" w:hAnsi="Times New Roman"/>
                <w:color w:val="000000"/>
                <w:lang w:eastAsia="ru-RU"/>
              </w:rPr>
              <w:t xml:space="preserve">Расширение индивидуального двигательного опыта в самостоятельной деятельности </w:t>
            </w:r>
          </w:p>
          <w:p w14:paraId="66F32EEF"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p>
        </w:tc>
        <w:tc>
          <w:tcPr>
            <w:tcW w:w="5528" w:type="dxa"/>
            <w:gridSpan w:val="3"/>
          </w:tcPr>
          <w:p w14:paraId="1A5C6FD7"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Оборудование для ходьбы, бега, равновесия (Коврик массажный) </w:t>
            </w:r>
          </w:p>
          <w:p w14:paraId="673B4134"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Для прыжков (Скакалка короткая) </w:t>
            </w:r>
          </w:p>
          <w:p w14:paraId="67414746"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Для катания, бросания, ловли (Обруч большой, Мяч для мини-баскетбола, Мешочек с грузом большой, малый, Кегли, </w:t>
            </w:r>
            <w:proofErr w:type="spellStart"/>
            <w:r w:rsidRPr="00CF40AC">
              <w:rPr>
                <w:rFonts w:ascii="Times New Roman" w:eastAsiaTheme="minorEastAsia" w:hAnsi="Times New Roman"/>
                <w:color w:val="000000"/>
                <w:lang w:eastAsia="ru-RU"/>
              </w:rPr>
              <w:t>Кольцеброс</w:t>
            </w:r>
            <w:proofErr w:type="spellEnd"/>
          </w:p>
          <w:p w14:paraId="4E582B09"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Для ползания и лазания </w:t>
            </w:r>
          </w:p>
          <w:p w14:paraId="2777D39C"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Для общеразвивающих упражнений (Мяч средний, Гантели детские, Палка гимнастическая, Лента короткая) </w:t>
            </w:r>
          </w:p>
          <w:p w14:paraId="3AFDCB4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sz w:val="24"/>
                <w:szCs w:val="24"/>
                <w:lang w:eastAsia="ru-RU"/>
              </w:rPr>
              <w:t> Атрибуты к подвижным и спортивным играм</w:t>
            </w:r>
          </w:p>
        </w:tc>
      </w:tr>
      <w:tr w:rsidR="00CF40AC" w:rsidRPr="00CF40AC" w14:paraId="2456672A" w14:textId="77777777" w:rsidTr="00B939CF">
        <w:trPr>
          <w:trHeight w:val="964"/>
        </w:trPr>
        <w:tc>
          <w:tcPr>
            <w:tcW w:w="4685" w:type="dxa"/>
            <w:gridSpan w:val="3"/>
          </w:tcPr>
          <w:p w14:paraId="76B47A33"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 xml:space="preserve">«Уголок природы» </w:t>
            </w:r>
          </w:p>
        </w:tc>
        <w:tc>
          <w:tcPr>
            <w:tcW w:w="4685" w:type="dxa"/>
            <w:gridSpan w:val="3"/>
          </w:tcPr>
          <w:p w14:paraId="04C0EEF1"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Расширение познавательного опыта, его использование в трудовой деятельности </w:t>
            </w:r>
          </w:p>
          <w:p w14:paraId="789B4321"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776B2FF0"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Комнатные растения в соответствии с возрастными рекомендациями </w:t>
            </w:r>
          </w:p>
          <w:p w14:paraId="661AFA34"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Стенд со сменяющимся материалом на экологическую тематику </w:t>
            </w:r>
          </w:p>
          <w:p w14:paraId="33FD8C03"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Литература природоведческого содержания. </w:t>
            </w:r>
          </w:p>
          <w:p w14:paraId="20F110E1"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Муляжи фруктов, овощей; дикие и домашние животные </w:t>
            </w:r>
          </w:p>
          <w:p w14:paraId="5B214DA5"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Инвентарь для трудовой деятельности: лейки, пульверизатор, фартуки, совочки, посуда для выращивания рассады и др. </w:t>
            </w:r>
          </w:p>
          <w:p w14:paraId="27AC9ED7"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Природный и бросовый материал. </w:t>
            </w:r>
          </w:p>
        </w:tc>
      </w:tr>
      <w:tr w:rsidR="00CF40AC" w:rsidRPr="00CF40AC" w14:paraId="20802D14" w14:textId="77777777" w:rsidTr="00B939CF">
        <w:trPr>
          <w:trHeight w:val="390"/>
        </w:trPr>
        <w:tc>
          <w:tcPr>
            <w:tcW w:w="4685" w:type="dxa"/>
            <w:gridSpan w:val="3"/>
          </w:tcPr>
          <w:p w14:paraId="21C06D8F"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lastRenderedPageBreak/>
              <w:t xml:space="preserve">«Уголок развивающих игр» </w:t>
            </w:r>
          </w:p>
        </w:tc>
        <w:tc>
          <w:tcPr>
            <w:tcW w:w="4685" w:type="dxa"/>
            <w:gridSpan w:val="3"/>
          </w:tcPr>
          <w:p w14:paraId="6E37BC5F"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Расширение познавательного сенсорного опыта детей </w:t>
            </w:r>
          </w:p>
        </w:tc>
        <w:tc>
          <w:tcPr>
            <w:tcW w:w="5480" w:type="dxa"/>
          </w:tcPr>
          <w:p w14:paraId="6B4275E8"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Дидактические игры </w:t>
            </w:r>
          </w:p>
          <w:p w14:paraId="6FB2269C"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Настольно-печатные игры </w:t>
            </w:r>
          </w:p>
        </w:tc>
      </w:tr>
      <w:tr w:rsidR="00CF40AC" w:rsidRPr="00CF40AC" w14:paraId="686C71E8" w14:textId="77777777" w:rsidTr="00B939CF">
        <w:trPr>
          <w:trHeight w:val="549"/>
        </w:trPr>
        <w:tc>
          <w:tcPr>
            <w:tcW w:w="4685" w:type="dxa"/>
            <w:gridSpan w:val="3"/>
          </w:tcPr>
          <w:p w14:paraId="704E1C39"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 xml:space="preserve">«Игровая зона» </w:t>
            </w:r>
          </w:p>
        </w:tc>
        <w:tc>
          <w:tcPr>
            <w:tcW w:w="4685" w:type="dxa"/>
            <w:gridSpan w:val="3"/>
          </w:tcPr>
          <w:p w14:paraId="7F9DAD3D"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Реализация ребенком полученных и имеющихся знаний об окружающем мире в игре. Накопление жизненного опыта </w:t>
            </w:r>
          </w:p>
          <w:p w14:paraId="5F0C0B26"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6C1492BC"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куклы </w:t>
            </w:r>
          </w:p>
          <w:p w14:paraId="6C4E1FA5"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постельные принадлежности; </w:t>
            </w:r>
          </w:p>
          <w:p w14:paraId="0C20E5C5"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посуда: столовая, чайная кухонная; </w:t>
            </w:r>
          </w:p>
          <w:p w14:paraId="651B6E89"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сумочки; </w:t>
            </w:r>
          </w:p>
        </w:tc>
      </w:tr>
      <w:tr w:rsidR="00CF40AC" w:rsidRPr="00CF40AC" w14:paraId="11ACA929" w14:textId="77777777" w:rsidTr="00B939CF">
        <w:trPr>
          <w:trHeight w:val="405"/>
        </w:trPr>
        <w:tc>
          <w:tcPr>
            <w:tcW w:w="4685" w:type="dxa"/>
            <w:gridSpan w:val="3"/>
          </w:tcPr>
          <w:p w14:paraId="235ABFF4"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«Уголок дорожной безопасности</w:t>
            </w:r>
            <w:r w:rsidRPr="00CF40AC">
              <w:rPr>
                <w:rFonts w:ascii="Times New Roman" w:eastAsiaTheme="minorEastAsia" w:hAnsi="Times New Roman"/>
                <w:color w:val="000000"/>
                <w:sz w:val="24"/>
                <w:szCs w:val="24"/>
                <w:lang w:eastAsia="ru-RU"/>
              </w:rPr>
              <w:t xml:space="preserve">» </w:t>
            </w:r>
          </w:p>
        </w:tc>
        <w:tc>
          <w:tcPr>
            <w:tcW w:w="4685" w:type="dxa"/>
            <w:gridSpan w:val="3"/>
          </w:tcPr>
          <w:p w14:paraId="6B82B1FB"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Расширение познавательного опыта, его использование в повседневной деятельности </w:t>
            </w:r>
          </w:p>
          <w:p w14:paraId="0FF2C8D2"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700EE3A6"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Дидактические, настольные игры по профилактике ДТ </w:t>
            </w:r>
          </w:p>
          <w:p w14:paraId="06403C76"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Дорожные знаки </w:t>
            </w:r>
          </w:p>
          <w:p w14:paraId="695C36BC"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Литература о правилах дорожного движения </w:t>
            </w:r>
          </w:p>
        </w:tc>
      </w:tr>
      <w:tr w:rsidR="00CF40AC" w:rsidRPr="00CF40AC" w14:paraId="68472023" w14:textId="77777777" w:rsidTr="00B939CF">
        <w:trPr>
          <w:trHeight w:val="390"/>
        </w:trPr>
        <w:tc>
          <w:tcPr>
            <w:tcW w:w="4685" w:type="dxa"/>
            <w:gridSpan w:val="3"/>
          </w:tcPr>
          <w:p w14:paraId="27E23BB9"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 xml:space="preserve">Уголок по патриотическому воспитанию </w:t>
            </w:r>
          </w:p>
        </w:tc>
        <w:tc>
          <w:tcPr>
            <w:tcW w:w="4685" w:type="dxa"/>
            <w:gridSpan w:val="3"/>
          </w:tcPr>
          <w:p w14:paraId="2D19FA08"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Расширение краеведческих представлений детей, накопление познавательного опыта </w:t>
            </w:r>
          </w:p>
          <w:p w14:paraId="5899C5DE"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1E48C1FF"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Иллюстрации, фотографии, альбомы, художественная литература о достопримечательностях п. Сонково и Тверской области </w:t>
            </w:r>
          </w:p>
        </w:tc>
      </w:tr>
      <w:tr w:rsidR="00CF40AC" w:rsidRPr="00CF40AC" w14:paraId="73ADFDAA" w14:textId="77777777" w:rsidTr="00B939CF">
        <w:trPr>
          <w:trHeight w:val="386"/>
        </w:trPr>
        <w:tc>
          <w:tcPr>
            <w:tcW w:w="4685" w:type="dxa"/>
            <w:gridSpan w:val="3"/>
          </w:tcPr>
          <w:p w14:paraId="0BA8CA04"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 xml:space="preserve">«Книжный уголок» </w:t>
            </w:r>
          </w:p>
        </w:tc>
        <w:tc>
          <w:tcPr>
            <w:tcW w:w="4685" w:type="dxa"/>
            <w:gridSpan w:val="3"/>
          </w:tcPr>
          <w:p w14:paraId="655AB31F"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Формирование умения самостоятельно работать с книгой, «добывать» нужную информацию. </w:t>
            </w:r>
          </w:p>
          <w:p w14:paraId="6396AAE4"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2626C59F"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Литературный стенд с оформлением (портрет писателя, иллюстрации к произведениям) </w:t>
            </w:r>
          </w:p>
          <w:p w14:paraId="3878219B"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Детская художественная литература в соответствии с возрастом детей </w:t>
            </w:r>
          </w:p>
        </w:tc>
      </w:tr>
      <w:tr w:rsidR="00CF40AC" w:rsidRPr="00CF40AC" w14:paraId="130423B2" w14:textId="77777777" w:rsidTr="00B939CF">
        <w:trPr>
          <w:trHeight w:val="531"/>
        </w:trPr>
        <w:tc>
          <w:tcPr>
            <w:tcW w:w="4685" w:type="dxa"/>
            <w:gridSpan w:val="3"/>
          </w:tcPr>
          <w:p w14:paraId="74E95219"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sz w:val="24"/>
                <w:szCs w:val="24"/>
                <w:lang w:eastAsia="ru-RU"/>
              </w:rPr>
              <w:t xml:space="preserve">«Театрализованный уголок» </w:t>
            </w:r>
          </w:p>
        </w:tc>
        <w:tc>
          <w:tcPr>
            <w:tcW w:w="4685" w:type="dxa"/>
            <w:gridSpan w:val="3"/>
          </w:tcPr>
          <w:p w14:paraId="35FF864A"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Развитие творческих способностей ребенка, стремление проявить себя в играх-драматизациях </w:t>
            </w:r>
          </w:p>
          <w:p w14:paraId="26CF8C71"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034B9070"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Ширма </w:t>
            </w:r>
          </w:p>
          <w:p w14:paraId="04F0D3CF"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Разные виды театра (пальчиковый, теневой, настольный, ролевой и др.) </w:t>
            </w:r>
          </w:p>
          <w:p w14:paraId="25FA6BBE"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Костюмы для игр </w:t>
            </w:r>
          </w:p>
        </w:tc>
      </w:tr>
      <w:tr w:rsidR="00CF40AC" w:rsidRPr="00CF40AC" w14:paraId="31F3475F" w14:textId="77777777" w:rsidTr="00B939CF">
        <w:trPr>
          <w:trHeight w:val="107"/>
        </w:trPr>
        <w:tc>
          <w:tcPr>
            <w:tcW w:w="4685" w:type="dxa"/>
            <w:gridSpan w:val="3"/>
          </w:tcPr>
          <w:p w14:paraId="20DA196D"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w:t>
            </w:r>
            <w:r w:rsidRPr="00CF40AC">
              <w:rPr>
                <w:rFonts w:ascii="Times New Roman" w:eastAsiaTheme="minorEastAsia" w:hAnsi="Times New Roman"/>
                <w:b/>
                <w:bCs/>
                <w:color w:val="000000"/>
                <w:sz w:val="24"/>
                <w:szCs w:val="24"/>
                <w:lang w:eastAsia="ru-RU"/>
              </w:rPr>
              <w:t xml:space="preserve">Изо-уголок» </w:t>
            </w:r>
          </w:p>
        </w:tc>
        <w:tc>
          <w:tcPr>
            <w:tcW w:w="4685" w:type="dxa"/>
            <w:gridSpan w:val="3"/>
          </w:tcPr>
          <w:p w14:paraId="6A0E3DCE"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Проживание, преобразование </w:t>
            </w:r>
          </w:p>
          <w:p w14:paraId="3F65E9CE"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познавательного опыта в продуктивной деятельности. Развитие ручной умелости, творчества. Выработка позиции творца </w:t>
            </w:r>
          </w:p>
          <w:p w14:paraId="43C75D73"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p>
        </w:tc>
        <w:tc>
          <w:tcPr>
            <w:tcW w:w="5480" w:type="dxa"/>
          </w:tcPr>
          <w:p w14:paraId="5258E7E8"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color w:val="000000"/>
                <w:sz w:val="24"/>
                <w:szCs w:val="24"/>
                <w:lang w:eastAsia="ru-RU"/>
              </w:rPr>
              <w:t xml:space="preserve"> цветные карандаши, восковые мелки, писчая бумага, краски, гуашь, </w:t>
            </w:r>
          </w:p>
          <w:p w14:paraId="37C59509"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кисти для рисования, пластилин, трафареты, раскраски. Дополнительный материал: листья, обрезки бумаги, кусочки дерева, кусочки поролона, лоскутки ткани, палочки и др.</w:t>
            </w:r>
          </w:p>
        </w:tc>
      </w:tr>
      <w:tr w:rsidR="00CF40AC" w:rsidRPr="00CF40AC" w14:paraId="3B71E2C7" w14:textId="77777777" w:rsidTr="00B939CF">
        <w:trPr>
          <w:trHeight w:val="107"/>
        </w:trPr>
        <w:tc>
          <w:tcPr>
            <w:tcW w:w="4685" w:type="dxa"/>
            <w:gridSpan w:val="3"/>
          </w:tcPr>
          <w:p w14:paraId="5D05DDD4" w14:textId="77777777" w:rsidR="00CF40AC" w:rsidRPr="00CF40AC" w:rsidRDefault="00CF40AC" w:rsidP="00CF40AC">
            <w:pPr>
              <w:autoSpaceDE w:val="0"/>
              <w:autoSpaceDN w:val="0"/>
              <w:adjustRightInd w:val="0"/>
              <w:jc w:val="both"/>
              <w:rPr>
                <w:rFonts w:ascii="Times New Roman" w:eastAsiaTheme="minorEastAsia" w:hAnsi="Times New Roman"/>
                <w:color w:val="000000"/>
                <w:sz w:val="24"/>
                <w:szCs w:val="24"/>
                <w:lang w:eastAsia="ru-RU"/>
              </w:rPr>
            </w:pPr>
            <w:r w:rsidRPr="00CF40AC">
              <w:rPr>
                <w:rFonts w:ascii="Times New Roman" w:eastAsiaTheme="minorEastAsia" w:hAnsi="Times New Roman"/>
                <w:b/>
                <w:bCs/>
                <w:color w:val="000000"/>
                <w:lang w:eastAsia="ru-RU"/>
              </w:rPr>
              <w:t>«Музыкальный уголок»</w:t>
            </w:r>
          </w:p>
        </w:tc>
        <w:tc>
          <w:tcPr>
            <w:tcW w:w="4685" w:type="dxa"/>
            <w:gridSpan w:val="3"/>
          </w:tcPr>
          <w:p w14:paraId="451BF172"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Развитие творческих способностей в самостоятельно-ритмической деятельности </w:t>
            </w:r>
          </w:p>
          <w:p w14:paraId="5C0A7DAD" w14:textId="77777777" w:rsidR="00CF40AC" w:rsidRPr="00CF40AC" w:rsidRDefault="00CF40AC" w:rsidP="00CF40AC">
            <w:pPr>
              <w:autoSpaceDE w:val="0"/>
              <w:autoSpaceDN w:val="0"/>
              <w:adjustRightInd w:val="0"/>
              <w:jc w:val="both"/>
              <w:rPr>
                <w:rFonts w:ascii="Times New Roman" w:eastAsiaTheme="minorEastAsia" w:hAnsi="Times New Roman"/>
                <w:sz w:val="24"/>
                <w:szCs w:val="24"/>
                <w:lang w:eastAsia="ru-RU"/>
              </w:rPr>
            </w:pPr>
          </w:p>
        </w:tc>
        <w:tc>
          <w:tcPr>
            <w:tcW w:w="5480" w:type="dxa"/>
          </w:tcPr>
          <w:p w14:paraId="198438D5"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Музыкальные инструменты </w:t>
            </w:r>
          </w:p>
          <w:p w14:paraId="0084F4D6"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Предметные картинки «Музыкальные инструменты» </w:t>
            </w:r>
          </w:p>
          <w:p w14:paraId="07B164BA" w14:textId="77777777" w:rsidR="00CF40AC" w:rsidRPr="00CF40AC" w:rsidRDefault="00CF40AC" w:rsidP="00CF40AC">
            <w:pPr>
              <w:autoSpaceDE w:val="0"/>
              <w:autoSpaceDN w:val="0"/>
              <w:adjustRightInd w:val="0"/>
              <w:jc w:val="both"/>
              <w:rPr>
                <w:rFonts w:ascii="Times New Roman" w:eastAsiaTheme="minorEastAsia" w:hAnsi="Times New Roman"/>
                <w:color w:val="000000"/>
                <w:lang w:eastAsia="ru-RU"/>
              </w:rPr>
            </w:pPr>
            <w:r w:rsidRPr="00CF40AC">
              <w:rPr>
                <w:rFonts w:ascii="Times New Roman" w:eastAsiaTheme="minorEastAsia" w:hAnsi="Times New Roman"/>
                <w:color w:val="000000"/>
                <w:lang w:eastAsia="ru-RU"/>
              </w:rPr>
              <w:t xml:space="preserve"> Музыкально-дидактические игры </w:t>
            </w:r>
          </w:p>
        </w:tc>
      </w:tr>
    </w:tbl>
    <w:p w14:paraId="1B15BBE8" w14:textId="77777777" w:rsidR="00CF40AC" w:rsidRPr="00CF40AC" w:rsidRDefault="00CF40AC" w:rsidP="00CF40AC">
      <w:pPr>
        <w:autoSpaceDE w:val="0"/>
        <w:autoSpaceDN w:val="0"/>
        <w:adjustRightInd w:val="0"/>
        <w:spacing w:after="0" w:line="240" w:lineRule="auto"/>
        <w:jc w:val="both"/>
        <w:rPr>
          <w:rFonts w:eastAsiaTheme="minorEastAsia" w:cs="Calibri"/>
          <w:color w:val="000000"/>
          <w:lang w:eastAsia="ru-RU"/>
        </w:rPr>
      </w:pPr>
    </w:p>
    <w:p w14:paraId="2BD679B7" w14:textId="77777777" w:rsidR="002D7134" w:rsidRDefault="002D7134" w:rsidP="002D7134">
      <w:pPr>
        <w:rPr>
          <w:b/>
          <w:sz w:val="28"/>
          <w:szCs w:val="28"/>
        </w:rPr>
      </w:pPr>
    </w:p>
    <w:p w14:paraId="5E08316D" w14:textId="77777777" w:rsidR="002D7134" w:rsidRPr="00C167EA" w:rsidRDefault="002D7134" w:rsidP="002D7134">
      <w:pPr>
        <w:shd w:val="clear" w:color="auto" w:fill="FFFFFF"/>
        <w:spacing w:before="10" w:line="317" w:lineRule="exact"/>
        <w:rPr>
          <w:rFonts w:ascii="Times New Roman" w:hAnsi="Times New Roman"/>
          <w:sz w:val="28"/>
          <w:szCs w:val="28"/>
        </w:rPr>
      </w:pPr>
      <w:r w:rsidRPr="00C167EA">
        <w:rPr>
          <w:rFonts w:ascii="Times New Roman" w:hAnsi="Times New Roman"/>
          <w:color w:val="000000"/>
          <w:spacing w:val="-8"/>
          <w:sz w:val="28"/>
          <w:szCs w:val="28"/>
        </w:rPr>
        <w:t xml:space="preserve">Основные </w:t>
      </w:r>
      <w:r w:rsidRPr="00C167EA">
        <w:rPr>
          <w:rFonts w:ascii="Times New Roman" w:hAnsi="Times New Roman"/>
          <w:b/>
          <w:i/>
          <w:color w:val="000000"/>
          <w:spacing w:val="-8"/>
          <w:sz w:val="28"/>
          <w:szCs w:val="28"/>
          <w:u w:val="single"/>
        </w:rPr>
        <w:t>характеристики</w:t>
      </w:r>
      <w:r w:rsidRPr="00C167EA">
        <w:rPr>
          <w:rFonts w:ascii="Times New Roman" w:hAnsi="Times New Roman"/>
          <w:color w:val="000000"/>
          <w:spacing w:val="-8"/>
          <w:sz w:val="28"/>
          <w:szCs w:val="28"/>
        </w:rPr>
        <w:t xml:space="preserve"> предметной среды  группы  раннего  возраста:</w:t>
      </w:r>
    </w:p>
    <w:p w14:paraId="7B5D1B87" w14:textId="77777777" w:rsidR="002D7134" w:rsidRPr="00C167EA" w:rsidRDefault="002D7134" w:rsidP="001C5E51">
      <w:pPr>
        <w:numPr>
          <w:ilvl w:val="0"/>
          <w:numId w:val="10"/>
        </w:numPr>
        <w:shd w:val="clear" w:color="auto" w:fill="FFFFFF"/>
        <w:spacing w:before="10" w:after="0" w:line="317" w:lineRule="exact"/>
        <w:rPr>
          <w:rFonts w:ascii="Times New Roman" w:hAnsi="Times New Roman"/>
          <w:sz w:val="28"/>
          <w:szCs w:val="28"/>
        </w:rPr>
      </w:pPr>
      <w:r w:rsidRPr="00C167EA">
        <w:rPr>
          <w:rFonts w:ascii="Times New Roman" w:hAnsi="Times New Roman"/>
          <w:b/>
          <w:bCs/>
          <w:i/>
          <w:iCs/>
          <w:color w:val="000000"/>
          <w:sz w:val="28"/>
          <w:szCs w:val="28"/>
        </w:rPr>
        <w:lastRenderedPageBreak/>
        <w:t xml:space="preserve">разнообразие </w:t>
      </w:r>
      <w:r w:rsidRPr="00C167EA">
        <w:rPr>
          <w:rFonts w:ascii="Times New Roman" w:hAnsi="Times New Roman"/>
          <w:i/>
          <w:iCs/>
          <w:color w:val="000000"/>
          <w:sz w:val="28"/>
          <w:szCs w:val="28"/>
        </w:rPr>
        <w:t xml:space="preserve">— </w:t>
      </w:r>
      <w:r w:rsidRPr="00C167EA">
        <w:rPr>
          <w:rFonts w:ascii="Times New Roman" w:hAnsi="Times New Roman"/>
          <w:color w:val="000000"/>
          <w:sz w:val="28"/>
          <w:szCs w:val="28"/>
        </w:rPr>
        <w:t xml:space="preserve">наличие всевозможного игрового и дидактического </w:t>
      </w:r>
      <w:r w:rsidRPr="00C167EA">
        <w:rPr>
          <w:rFonts w:ascii="Times New Roman" w:hAnsi="Times New Roman"/>
          <w:color w:val="000000"/>
          <w:spacing w:val="-7"/>
          <w:sz w:val="28"/>
          <w:szCs w:val="28"/>
        </w:rPr>
        <w:t xml:space="preserve">материала для сенсорного развития, конструктивной, изобразительной и музыкальной деятельности, развития мелкой моторики, формирования </w:t>
      </w:r>
      <w:r w:rsidRPr="00C167EA">
        <w:rPr>
          <w:rFonts w:ascii="Times New Roman" w:hAnsi="Times New Roman"/>
          <w:color w:val="000000"/>
          <w:spacing w:val="-8"/>
          <w:sz w:val="28"/>
          <w:szCs w:val="28"/>
        </w:rPr>
        <w:t>представлений о самом себе, организации двигательной активности и др.;</w:t>
      </w:r>
    </w:p>
    <w:p w14:paraId="3DF610B1" w14:textId="77777777" w:rsidR="002D7134" w:rsidRPr="00C167EA" w:rsidRDefault="002D7134" w:rsidP="001C5E51">
      <w:pPr>
        <w:numPr>
          <w:ilvl w:val="0"/>
          <w:numId w:val="10"/>
        </w:numPr>
        <w:shd w:val="clear" w:color="auto" w:fill="FFFFFF"/>
        <w:spacing w:after="0" w:line="317" w:lineRule="exact"/>
        <w:ind w:right="5"/>
        <w:jc w:val="both"/>
        <w:rPr>
          <w:rFonts w:ascii="Times New Roman" w:hAnsi="Times New Roman"/>
          <w:sz w:val="28"/>
          <w:szCs w:val="28"/>
        </w:rPr>
      </w:pPr>
      <w:r w:rsidRPr="00C167EA">
        <w:rPr>
          <w:rFonts w:ascii="Times New Roman" w:hAnsi="Times New Roman"/>
          <w:b/>
          <w:bCs/>
          <w:i/>
          <w:iCs/>
          <w:color w:val="000000"/>
          <w:spacing w:val="-6"/>
          <w:sz w:val="28"/>
          <w:szCs w:val="28"/>
        </w:rPr>
        <w:t xml:space="preserve">доступность </w:t>
      </w:r>
      <w:r w:rsidRPr="00C167EA">
        <w:rPr>
          <w:rFonts w:ascii="Times New Roman" w:hAnsi="Times New Roman"/>
          <w:i/>
          <w:iCs/>
          <w:color w:val="000000"/>
          <w:spacing w:val="-6"/>
          <w:sz w:val="28"/>
          <w:szCs w:val="28"/>
        </w:rPr>
        <w:t xml:space="preserve">— </w:t>
      </w:r>
      <w:r w:rsidRPr="00C167EA">
        <w:rPr>
          <w:rFonts w:ascii="Times New Roman" w:hAnsi="Times New Roman"/>
          <w:color w:val="000000"/>
          <w:spacing w:val="-6"/>
          <w:sz w:val="28"/>
          <w:szCs w:val="28"/>
        </w:rPr>
        <w:t xml:space="preserve">расположение игрового и дидактического материала в </w:t>
      </w:r>
      <w:r w:rsidRPr="00C167EA">
        <w:rPr>
          <w:rFonts w:ascii="Times New Roman" w:hAnsi="Times New Roman"/>
          <w:color w:val="000000"/>
          <w:spacing w:val="-9"/>
          <w:sz w:val="28"/>
          <w:szCs w:val="28"/>
        </w:rPr>
        <w:t>поле зрения ребенка (низкая мебель, открытые шкафы);</w:t>
      </w:r>
    </w:p>
    <w:p w14:paraId="23EB1983" w14:textId="77777777" w:rsidR="002D7134" w:rsidRPr="00C167EA" w:rsidRDefault="002D7134" w:rsidP="001C5E51">
      <w:pPr>
        <w:numPr>
          <w:ilvl w:val="0"/>
          <w:numId w:val="10"/>
        </w:numPr>
        <w:shd w:val="clear" w:color="auto" w:fill="FFFFFF"/>
        <w:spacing w:after="0" w:line="317" w:lineRule="exact"/>
        <w:ind w:right="14"/>
        <w:jc w:val="both"/>
        <w:rPr>
          <w:rFonts w:ascii="Times New Roman" w:hAnsi="Times New Roman"/>
          <w:sz w:val="28"/>
          <w:szCs w:val="28"/>
        </w:rPr>
      </w:pPr>
      <w:r w:rsidRPr="00C167EA">
        <w:rPr>
          <w:rFonts w:ascii="Times New Roman" w:hAnsi="Times New Roman"/>
          <w:b/>
          <w:bCs/>
          <w:i/>
          <w:iCs/>
          <w:color w:val="000000"/>
          <w:spacing w:val="-9"/>
          <w:sz w:val="28"/>
          <w:szCs w:val="28"/>
        </w:rPr>
        <w:t xml:space="preserve">зонирование </w:t>
      </w:r>
      <w:r w:rsidRPr="00C167EA">
        <w:rPr>
          <w:rFonts w:ascii="Times New Roman" w:hAnsi="Times New Roman"/>
          <w:i/>
          <w:iCs/>
          <w:color w:val="000000"/>
          <w:spacing w:val="-9"/>
          <w:sz w:val="28"/>
          <w:szCs w:val="28"/>
        </w:rPr>
        <w:t xml:space="preserve">— </w:t>
      </w:r>
      <w:r w:rsidRPr="00C167EA">
        <w:rPr>
          <w:rFonts w:ascii="Times New Roman" w:hAnsi="Times New Roman"/>
          <w:color w:val="000000"/>
          <w:spacing w:val="-9"/>
          <w:sz w:val="28"/>
          <w:szCs w:val="28"/>
        </w:rPr>
        <w:t xml:space="preserve">построение не пересекающихся друг с другом игровых и </w:t>
      </w:r>
      <w:r w:rsidRPr="00C167EA">
        <w:rPr>
          <w:rFonts w:ascii="Times New Roman" w:hAnsi="Times New Roman"/>
          <w:color w:val="000000"/>
          <w:spacing w:val="-12"/>
          <w:sz w:val="28"/>
          <w:szCs w:val="28"/>
        </w:rPr>
        <w:t>обучающих зон;</w:t>
      </w:r>
    </w:p>
    <w:p w14:paraId="0D3E8DCF" w14:textId="77777777" w:rsidR="002D7134" w:rsidRPr="00C167EA" w:rsidRDefault="002D7134" w:rsidP="001C5E51">
      <w:pPr>
        <w:numPr>
          <w:ilvl w:val="0"/>
          <w:numId w:val="10"/>
        </w:numPr>
        <w:shd w:val="clear" w:color="auto" w:fill="FFFFFF"/>
        <w:spacing w:after="0" w:line="317" w:lineRule="exact"/>
        <w:ind w:right="14"/>
        <w:jc w:val="both"/>
        <w:rPr>
          <w:rFonts w:ascii="Times New Roman" w:hAnsi="Times New Roman"/>
          <w:sz w:val="28"/>
          <w:szCs w:val="28"/>
        </w:rPr>
      </w:pPr>
      <w:r w:rsidRPr="00C167EA">
        <w:rPr>
          <w:rFonts w:ascii="Times New Roman" w:hAnsi="Times New Roman"/>
          <w:b/>
          <w:bCs/>
          <w:i/>
          <w:iCs/>
          <w:color w:val="000000"/>
          <w:sz w:val="28"/>
          <w:szCs w:val="28"/>
        </w:rPr>
        <w:t xml:space="preserve">крупномасштабность игрушек </w:t>
      </w:r>
      <w:r w:rsidRPr="00C167EA">
        <w:rPr>
          <w:rFonts w:ascii="Times New Roman" w:hAnsi="Times New Roman"/>
          <w:i/>
          <w:iCs/>
          <w:color w:val="000000"/>
          <w:sz w:val="28"/>
          <w:szCs w:val="28"/>
        </w:rPr>
        <w:t xml:space="preserve">- </w:t>
      </w:r>
      <w:r w:rsidRPr="00C167EA">
        <w:rPr>
          <w:rFonts w:ascii="Times New Roman" w:hAnsi="Times New Roman"/>
          <w:color w:val="000000"/>
          <w:sz w:val="28"/>
          <w:szCs w:val="28"/>
        </w:rPr>
        <w:t xml:space="preserve">соразмерность самому ребенку или </w:t>
      </w:r>
      <w:r w:rsidRPr="00C167EA">
        <w:rPr>
          <w:rFonts w:ascii="Times New Roman" w:hAnsi="Times New Roman"/>
          <w:color w:val="000000"/>
          <w:spacing w:val="-19"/>
          <w:sz w:val="28"/>
          <w:szCs w:val="28"/>
        </w:rPr>
        <w:t>кукле.</w:t>
      </w:r>
    </w:p>
    <w:p w14:paraId="33D30229" w14:textId="77777777" w:rsidR="002D7134" w:rsidRPr="00C167EA" w:rsidRDefault="002D7134" w:rsidP="001C5E51">
      <w:pPr>
        <w:numPr>
          <w:ilvl w:val="0"/>
          <w:numId w:val="10"/>
        </w:numPr>
        <w:shd w:val="clear" w:color="auto" w:fill="FFFFFF"/>
        <w:spacing w:after="0" w:line="317" w:lineRule="exact"/>
        <w:ind w:right="5"/>
        <w:jc w:val="both"/>
        <w:rPr>
          <w:rFonts w:ascii="Times New Roman" w:hAnsi="Times New Roman"/>
          <w:sz w:val="28"/>
          <w:szCs w:val="28"/>
        </w:rPr>
      </w:pPr>
      <w:r w:rsidRPr="00C167EA">
        <w:rPr>
          <w:rFonts w:ascii="Times New Roman" w:hAnsi="Times New Roman"/>
          <w:b/>
          <w:bCs/>
          <w:i/>
          <w:iCs/>
          <w:color w:val="000000"/>
          <w:spacing w:val="-8"/>
          <w:sz w:val="28"/>
          <w:szCs w:val="28"/>
        </w:rPr>
        <w:t xml:space="preserve">оптимальность </w:t>
      </w:r>
      <w:r w:rsidRPr="00C167EA">
        <w:rPr>
          <w:rFonts w:ascii="Times New Roman" w:hAnsi="Times New Roman"/>
          <w:i/>
          <w:iCs/>
          <w:color w:val="000000"/>
          <w:spacing w:val="-8"/>
          <w:sz w:val="28"/>
          <w:szCs w:val="28"/>
        </w:rPr>
        <w:t xml:space="preserve">- </w:t>
      </w:r>
      <w:r w:rsidRPr="00C167EA">
        <w:rPr>
          <w:rFonts w:ascii="Times New Roman" w:hAnsi="Times New Roman"/>
          <w:color w:val="000000"/>
          <w:spacing w:val="-8"/>
          <w:sz w:val="28"/>
          <w:szCs w:val="28"/>
        </w:rPr>
        <w:t xml:space="preserve">разумный оптимум в насыщении среды материалами и </w:t>
      </w:r>
      <w:r w:rsidRPr="00C167EA">
        <w:rPr>
          <w:rFonts w:ascii="Times New Roman" w:hAnsi="Times New Roman"/>
          <w:color w:val="000000"/>
          <w:spacing w:val="-15"/>
          <w:sz w:val="28"/>
          <w:szCs w:val="28"/>
        </w:rPr>
        <w:t>игрушками;</w:t>
      </w:r>
    </w:p>
    <w:p w14:paraId="4106AF11" w14:textId="77777777" w:rsidR="002D7134" w:rsidRPr="00C167EA" w:rsidRDefault="002D7134" w:rsidP="001C5E51">
      <w:pPr>
        <w:numPr>
          <w:ilvl w:val="0"/>
          <w:numId w:val="10"/>
        </w:numPr>
        <w:shd w:val="clear" w:color="auto" w:fill="FFFFFF"/>
        <w:spacing w:after="0" w:line="317" w:lineRule="exact"/>
        <w:ind w:right="5"/>
        <w:jc w:val="both"/>
        <w:rPr>
          <w:rFonts w:ascii="Times New Roman" w:hAnsi="Times New Roman"/>
          <w:sz w:val="28"/>
          <w:szCs w:val="28"/>
        </w:rPr>
      </w:pPr>
      <w:r w:rsidRPr="00C167EA">
        <w:rPr>
          <w:rFonts w:ascii="Times New Roman" w:hAnsi="Times New Roman"/>
          <w:b/>
          <w:bCs/>
          <w:i/>
          <w:iCs/>
          <w:color w:val="000000"/>
          <w:spacing w:val="-2"/>
          <w:sz w:val="28"/>
          <w:szCs w:val="28"/>
        </w:rPr>
        <w:t xml:space="preserve">цветовой дизайн </w:t>
      </w:r>
      <w:r w:rsidRPr="00C167EA">
        <w:rPr>
          <w:rFonts w:ascii="Times New Roman" w:hAnsi="Times New Roman"/>
          <w:i/>
          <w:iCs/>
          <w:color w:val="000000"/>
          <w:spacing w:val="-2"/>
          <w:sz w:val="28"/>
          <w:szCs w:val="28"/>
        </w:rPr>
        <w:t xml:space="preserve">- </w:t>
      </w:r>
      <w:r w:rsidRPr="00C167EA">
        <w:rPr>
          <w:rFonts w:ascii="Times New Roman" w:hAnsi="Times New Roman"/>
          <w:color w:val="000000"/>
          <w:spacing w:val="-2"/>
          <w:sz w:val="28"/>
          <w:szCs w:val="28"/>
        </w:rPr>
        <w:t xml:space="preserve">эстетичность, преобладание в группе 3-х основных </w:t>
      </w:r>
      <w:r w:rsidRPr="00C167EA">
        <w:rPr>
          <w:rFonts w:ascii="Times New Roman" w:hAnsi="Times New Roman"/>
          <w:color w:val="000000"/>
          <w:spacing w:val="-11"/>
          <w:sz w:val="28"/>
          <w:szCs w:val="28"/>
        </w:rPr>
        <w:t>цветов и оттенков;</w:t>
      </w:r>
    </w:p>
    <w:p w14:paraId="387706A7" w14:textId="77777777" w:rsidR="002D7134" w:rsidRPr="00C167EA" w:rsidRDefault="002D7134" w:rsidP="001C5E51">
      <w:pPr>
        <w:numPr>
          <w:ilvl w:val="0"/>
          <w:numId w:val="10"/>
        </w:numPr>
        <w:shd w:val="clear" w:color="auto" w:fill="FFFFFF"/>
        <w:spacing w:after="0" w:line="317" w:lineRule="exact"/>
        <w:ind w:right="10"/>
        <w:jc w:val="both"/>
        <w:rPr>
          <w:rFonts w:ascii="Times New Roman" w:hAnsi="Times New Roman"/>
          <w:sz w:val="28"/>
          <w:szCs w:val="28"/>
        </w:rPr>
      </w:pPr>
      <w:r w:rsidRPr="00C167EA">
        <w:rPr>
          <w:rFonts w:ascii="Times New Roman" w:hAnsi="Times New Roman"/>
          <w:b/>
          <w:bCs/>
          <w:i/>
          <w:iCs/>
          <w:color w:val="000000"/>
          <w:spacing w:val="-1"/>
          <w:sz w:val="28"/>
          <w:szCs w:val="28"/>
        </w:rPr>
        <w:t xml:space="preserve">сочетание новизны и традиций </w:t>
      </w:r>
      <w:r w:rsidRPr="00C167EA">
        <w:rPr>
          <w:rFonts w:ascii="Times New Roman" w:hAnsi="Times New Roman"/>
          <w:i/>
          <w:iCs/>
          <w:color w:val="000000"/>
          <w:spacing w:val="-1"/>
          <w:sz w:val="28"/>
          <w:szCs w:val="28"/>
        </w:rPr>
        <w:t xml:space="preserve">- </w:t>
      </w:r>
      <w:r w:rsidRPr="00C167EA">
        <w:rPr>
          <w:rFonts w:ascii="Times New Roman" w:hAnsi="Times New Roman"/>
          <w:color w:val="000000"/>
          <w:spacing w:val="-1"/>
          <w:sz w:val="28"/>
          <w:szCs w:val="28"/>
        </w:rPr>
        <w:t xml:space="preserve">отсутствие увлечения материалами </w:t>
      </w:r>
      <w:r w:rsidRPr="00C167EA">
        <w:rPr>
          <w:rFonts w:ascii="Times New Roman" w:hAnsi="Times New Roman"/>
          <w:color w:val="000000"/>
          <w:spacing w:val="-6"/>
          <w:sz w:val="28"/>
          <w:szCs w:val="28"/>
        </w:rPr>
        <w:t xml:space="preserve">«нового поколения», сбалансированный подбор, ориентация на большую </w:t>
      </w:r>
      <w:r w:rsidRPr="00C167EA">
        <w:rPr>
          <w:rFonts w:ascii="Times New Roman" w:hAnsi="Times New Roman"/>
          <w:color w:val="000000"/>
          <w:spacing w:val="-10"/>
          <w:sz w:val="28"/>
          <w:szCs w:val="28"/>
        </w:rPr>
        <w:t>развивающую ценность;</w:t>
      </w:r>
    </w:p>
    <w:p w14:paraId="49470896" w14:textId="77777777" w:rsidR="002D7134" w:rsidRPr="00C167EA" w:rsidRDefault="002D7134" w:rsidP="001C5E51">
      <w:pPr>
        <w:numPr>
          <w:ilvl w:val="0"/>
          <w:numId w:val="10"/>
        </w:numPr>
        <w:shd w:val="clear" w:color="auto" w:fill="FFFFFF"/>
        <w:spacing w:after="0" w:line="317" w:lineRule="exact"/>
        <w:ind w:right="5"/>
        <w:jc w:val="both"/>
        <w:rPr>
          <w:rFonts w:ascii="Times New Roman" w:hAnsi="Times New Roman"/>
          <w:sz w:val="28"/>
          <w:szCs w:val="28"/>
        </w:rPr>
      </w:pPr>
      <w:proofErr w:type="spellStart"/>
      <w:r w:rsidRPr="00C167EA">
        <w:rPr>
          <w:rFonts w:ascii="Times New Roman" w:hAnsi="Times New Roman"/>
          <w:b/>
          <w:bCs/>
          <w:i/>
          <w:iCs/>
          <w:color w:val="000000"/>
          <w:spacing w:val="-5"/>
          <w:sz w:val="28"/>
          <w:szCs w:val="28"/>
        </w:rPr>
        <w:t>трансформируемость</w:t>
      </w:r>
      <w:proofErr w:type="spellEnd"/>
      <w:r w:rsidRPr="00C167EA">
        <w:rPr>
          <w:rFonts w:ascii="Times New Roman" w:hAnsi="Times New Roman"/>
          <w:i/>
          <w:iCs/>
          <w:color w:val="000000"/>
          <w:spacing w:val="-5"/>
          <w:sz w:val="28"/>
          <w:szCs w:val="28"/>
        </w:rPr>
        <w:t xml:space="preserve">- </w:t>
      </w:r>
      <w:r w:rsidRPr="00C167EA">
        <w:rPr>
          <w:rFonts w:ascii="Times New Roman" w:hAnsi="Times New Roman"/>
          <w:color w:val="000000"/>
          <w:spacing w:val="-5"/>
          <w:sz w:val="28"/>
          <w:szCs w:val="28"/>
        </w:rPr>
        <w:t xml:space="preserve">материалы и оборудование легко </w:t>
      </w:r>
      <w:r w:rsidRPr="00C167EA">
        <w:rPr>
          <w:rFonts w:ascii="Times New Roman" w:hAnsi="Times New Roman"/>
          <w:color w:val="000000"/>
          <w:spacing w:val="-8"/>
          <w:sz w:val="28"/>
          <w:szCs w:val="28"/>
        </w:rPr>
        <w:t xml:space="preserve">перестраиваются, являются многофункциональными, по отношению к каждому </w:t>
      </w:r>
      <w:r w:rsidRPr="00C167EA">
        <w:rPr>
          <w:rFonts w:ascii="Times New Roman" w:hAnsi="Times New Roman"/>
          <w:color w:val="000000"/>
          <w:spacing w:val="-9"/>
          <w:sz w:val="28"/>
          <w:szCs w:val="28"/>
        </w:rPr>
        <w:t>виду деятельности рассматриваются с точки зрения их размещения целостно;</w:t>
      </w:r>
    </w:p>
    <w:p w14:paraId="45214D1D" w14:textId="77777777" w:rsidR="002D7134" w:rsidRPr="00C167EA" w:rsidRDefault="002D7134" w:rsidP="001C5E51">
      <w:pPr>
        <w:numPr>
          <w:ilvl w:val="0"/>
          <w:numId w:val="10"/>
        </w:numPr>
        <w:shd w:val="clear" w:color="auto" w:fill="FFFFFF"/>
        <w:spacing w:after="0" w:line="317" w:lineRule="exact"/>
        <w:ind w:right="10"/>
        <w:jc w:val="both"/>
        <w:rPr>
          <w:rFonts w:ascii="Times New Roman" w:hAnsi="Times New Roman"/>
          <w:sz w:val="28"/>
          <w:szCs w:val="28"/>
        </w:rPr>
      </w:pPr>
      <w:r w:rsidRPr="00C167EA">
        <w:rPr>
          <w:rFonts w:ascii="Times New Roman" w:hAnsi="Times New Roman"/>
          <w:b/>
          <w:bCs/>
          <w:i/>
          <w:iCs/>
          <w:color w:val="000000"/>
          <w:spacing w:val="-5"/>
          <w:sz w:val="28"/>
          <w:szCs w:val="28"/>
        </w:rPr>
        <w:t xml:space="preserve">полоролевая специфика </w:t>
      </w:r>
      <w:r w:rsidRPr="00C167EA">
        <w:rPr>
          <w:rFonts w:ascii="Times New Roman" w:hAnsi="Times New Roman"/>
          <w:i/>
          <w:iCs/>
          <w:color w:val="000000"/>
          <w:spacing w:val="-5"/>
          <w:sz w:val="28"/>
          <w:szCs w:val="28"/>
        </w:rPr>
        <w:t xml:space="preserve">- </w:t>
      </w:r>
      <w:r w:rsidRPr="00C167EA">
        <w:rPr>
          <w:rFonts w:ascii="Times New Roman" w:hAnsi="Times New Roman"/>
          <w:color w:val="000000"/>
          <w:spacing w:val="-5"/>
          <w:sz w:val="28"/>
          <w:szCs w:val="28"/>
        </w:rPr>
        <w:t xml:space="preserve">обеспечение среды как общими, так и </w:t>
      </w:r>
      <w:r w:rsidRPr="00C167EA">
        <w:rPr>
          <w:rFonts w:ascii="Times New Roman" w:hAnsi="Times New Roman"/>
          <w:color w:val="000000"/>
          <w:spacing w:val="-9"/>
          <w:sz w:val="28"/>
          <w:szCs w:val="28"/>
        </w:rPr>
        <w:t>специфичными играми, игрушками, материалами для мальчиков и девочек.</w:t>
      </w:r>
    </w:p>
    <w:p w14:paraId="29983D95" w14:textId="77777777" w:rsidR="002D7134" w:rsidRPr="00C167EA" w:rsidRDefault="002D7134" w:rsidP="002D7134">
      <w:pPr>
        <w:jc w:val="center"/>
        <w:rPr>
          <w:rFonts w:ascii="Times New Roman" w:hAnsi="Times New Roman"/>
          <w:b/>
          <w:i/>
          <w:sz w:val="28"/>
          <w:szCs w:val="28"/>
        </w:rPr>
      </w:pPr>
      <w:r w:rsidRPr="00C167EA">
        <w:rPr>
          <w:rFonts w:ascii="Times New Roman" w:hAnsi="Times New Roman"/>
          <w:b/>
          <w:i/>
          <w:sz w:val="28"/>
          <w:szCs w:val="28"/>
        </w:rPr>
        <w:t>Предметно-пространственная  среда  развития  в  группах  детей  раннего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7"/>
        <w:gridCol w:w="10948"/>
      </w:tblGrid>
      <w:tr w:rsidR="002D7134" w:rsidRPr="00C167EA" w14:paraId="35AFC6BD" w14:textId="77777777" w:rsidTr="000D68AD">
        <w:trPr>
          <w:trHeight w:val="138"/>
        </w:trPr>
        <w:tc>
          <w:tcPr>
            <w:tcW w:w="3888" w:type="dxa"/>
          </w:tcPr>
          <w:p w14:paraId="507F541F" w14:textId="77777777" w:rsidR="002D7134" w:rsidRPr="00C167EA" w:rsidRDefault="002D7134" w:rsidP="000D68AD">
            <w:pPr>
              <w:shd w:val="clear" w:color="auto" w:fill="FFFFFF"/>
              <w:spacing w:line="322" w:lineRule="exact"/>
              <w:ind w:left="10"/>
              <w:rPr>
                <w:rFonts w:ascii="Times New Roman" w:hAnsi="Times New Roman"/>
                <w:sz w:val="24"/>
                <w:szCs w:val="24"/>
              </w:rPr>
            </w:pPr>
            <w:r w:rsidRPr="00C167EA">
              <w:rPr>
                <w:rFonts w:ascii="Times New Roman" w:hAnsi="Times New Roman"/>
                <w:color w:val="000000"/>
                <w:spacing w:val="-2"/>
                <w:sz w:val="24"/>
                <w:szCs w:val="24"/>
              </w:rPr>
              <w:t xml:space="preserve">Ознакомление и расширение </w:t>
            </w:r>
            <w:r w:rsidRPr="00C167EA">
              <w:rPr>
                <w:rFonts w:ascii="Times New Roman" w:hAnsi="Times New Roman"/>
                <w:color w:val="000000"/>
                <w:spacing w:val="-9"/>
                <w:sz w:val="24"/>
                <w:szCs w:val="24"/>
              </w:rPr>
              <w:t xml:space="preserve">впечатлений о предметах, </w:t>
            </w:r>
            <w:r w:rsidRPr="00C167EA">
              <w:rPr>
                <w:rFonts w:ascii="Times New Roman" w:hAnsi="Times New Roman"/>
                <w:color w:val="000000"/>
                <w:spacing w:val="-8"/>
                <w:sz w:val="24"/>
                <w:szCs w:val="24"/>
              </w:rPr>
              <w:t xml:space="preserve">обладающих различными </w:t>
            </w:r>
            <w:r w:rsidRPr="00C167EA">
              <w:rPr>
                <w:rFonts w:ascii="Times New Roman" w:hAnsi="Times New Roman"/>
                <w:color w:val="000000"/>
                <w:spacing w:val="-6"/>
                <w:sz w:val="24"/>
                <w:szCs w:val="24"/>
              </w:rPr>
              <w:t xml:space="preserve">свойствами и возможностями </w:t>
            </w:r>
            <w:r w:rsidRPr="00C167EA">
              <w:rPr>
                <w:rFonts w:ascii="Times New Roman" w:hAnsi="Times New Roman"/>
                <w:color w:val="000000"/>
                <w:spacing w:val="-12"/>
                <w:sz w:val="24"/>
                <w:szCs w:val="24"/>
              </w:rPr>
              <w:t>превращений.</w:t>
            </w:r>
          </w:p>
        </w:tc>
        <w:tc>
          <w:tcPr>
            <w:tcW w:w="11200" w:type="dxa"/>
          </w:tcPr>
          <w:p w14:paraId="3FCAFEAE"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Заводные игрушки-забавы. Русские народные игрушки-забавы</w:t>
            </w:r>
          </w:p>
          <w:p w14:paraId="699935BF"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 xml:space="preserve">Русские   народные   дидактические   игрушки,  выполненные    в    народном    стиле    (кольца большого    размера,    матрешки,    деревянные шары и пр.). Конструкторы и мозаики. </w:t>
            </w:r>
          </w:p>
        </w:tc>
      </w:tr>
      <w:tr w:rsidR="002D7134" w:rsidRPr="00C167EA" w14:paraId="25EF9A14" w14:textId="77777777" w:rsidTr="000D68AD">
        <w:trPr>
          <w:trHeight w:val="138"/>
        </w:trPr>
        <w:tc>
          <w:tcPr>
            <w:tcW w:w="3888" w:type="dxa"/>
          </w:tcPr>
          <w:p w14:paraId="33681F25"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Основы музыкального</w:t>
            </w:r>
          </w:p>
          <w:p w14:paraId="3C7FAA27"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развития. Обогащение слуховых ориентировочных  реакций</w:t>
            </w:r>
          </w:p>
          <w:p w14:paraId="08AF8099"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звучаниями различных инструментов.</w:t>
            </w:r>
          </w:p>
        </w:tc>
        <w:tc>
          <w:tcPr>
            <w:tcW w:w="11200" w:type="dxa"/>
          </w:tcPr>
          <w:p w14:paraId="4FE52CAC"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Игрушки- музыкальные инструменты (бубен, колокольчик, погремушки,</w:t>
            </w:r>
            <w:r w:rsidRPr="00C167EA">
              <w:rPr>
                <w:rFonts w:ascii="Times New Roman" w:hAnsi="Times New Roman"/>
                <w:sz w:val="24"/>
                <w:szCs w:val="24"/>
              </w:rPr>
              <w:tab/>
              <w:t>маракасы, барабан, деревянные ложки, шуршащие султанчики). Музыкальные игрушки- забавы (неваляшки, молоточки, озвученные образные игрушки).  Атрибуты для музыкально-ритмических движений (платочки, цветные ленты, цветы, кокошники и др.).</w:t>
            </w:r>
            <w:r w:rsidRPr="00C167EA">
              <w:rPr>
                <w:rFonts w:ascii="Times New Roman" w:hAnsi="Times New Roman"/>
                <w:sz w:val="24"/>
                <w:szCs w:val="24"/>
              </w:rPr>
              <w:br/>
              <w:t xml:space="preserve">Магнитофон и фонотека с записями детской классической и народной музыки, детских песен. Игрушки, в которых используются разные принципы извлечения звука. </w:t>
            </w:r>
          </w:p>
        </w:tc>
      </w:tr>
      <w:tr w:rsidR="002D7134" w:rsidRPr="00C167EA" w14:paraId="35E1F643" w14:textId="77777777" w:rsidTr="000D68AD">
        <w:trPr>
          <w:trHeight w:val="1057"/>
        </w:trPr>
        <w:tc>
          <w:tcPr>
            <w:tcW w:w="3888" w:type="dxa"/>
          </w:tcPr>
          <w:p w14:paraId="73F6B1B3"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lastRenderedPageBreak/>
              <w:t>Развитие основ театрализованной деятельности</w:t>
            </w:r>
          </w:p>
        </w:tc>
        <w:tc>
          <w:tcPr>
            <w:tcW w:w="11200" w:type="dxa"/>
          </w:tcPr>
          <w:p w14:paraId="5A0C2852"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 xml:space="preserve">Ширма большая театральная, Куклы театральные разных видов, шапочки-маски сказочных персонажей; перчаточные куклы, плоскостные фигурки животных, людей для </w:t>
            </w:r>
            <w:proofErr w:type="spellStart"/>
            <w:r w:rsidRPr="00C167EA">
              <w:rPr>
                <w:rFonts w:ascii="Times New Roman" w:hAnsi="Times New Roman"/>
                <w:sz w:val="24"/>
                <w:szCs w:val="24"/>
              </w:rPr>
              <w:t>фланелеграфа</w:t>
            </w:r>
            <w:proofErr w:type="spellEnd"/>
            <w:r w:rsidRPr="00C167EA">
              <w:rPr>
                <w:rFonts w:ascii="Times New Roman" w:hAnsi="Times New Roman"/>
                <w:sz w:val="24"/>
                <w:szCs w:val="24"/>
              </w:rPr>
              <w:t>. Настольный, пальчиковый и др. театры.</w:t>
            </w:r>
          </w:p>
          <w:p w14:paraId="1F73BB37"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Для ряженья: зеркало, сундучок для нарядов; сарафаны, юбки, кокошники, бусы, шляпки, косынки, банты, кепки, фуражки, жилетки, рубахи, кушаки.</w:t>
            </w:r>
          </w:p>
        </w:tc>
      </w:tr>
      <w:tr w:rsidR="002D7134" w:rsidRPr="00C167EA" w14:paraId="172030E5" w14:textId="77777777" w:rsidTr="000D68AD">
        <w:trPr>
          <w:trHeight w:val="502"/>
        </w:trPr>
        <w:tc>
          <w:tcPr>
            <w:tcW w:w="3888" w:type="dxa"/>
          </w:tcPr>
          <w:p w14:paraId="38B1348B"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Развитие мелкой моторики</w:t>
            </w:r>
          </w:p>
        </w:tc>
        <w:tc>
          <w:tcPr>
            <w:tcW w:w="11200" w:type="dxa"/>
          </w:tcPr>
          <w:p w14:paraId="013987ED"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Шнуровки, мозаика, пуговицы разного цвета и размера; пластиковые бутылки с закручивающимися крышками; мелкие камни, леска для нанизывания пуговиц и бусинок; веревки для завязывания узлов; ленты на основе для завязывания бантов</w:t>
            </w:r>
          </w:p>
        </w:tc>
      </w:tr>
      <w:tr w:rsidR="002D7134" w:rsidRPr="00C167EA" w14:paraId="3859ACCE" w14:textId="77777777" w:rsidTr="000D68AD">
        <w:trPr>
          <w:trHeight w:val="90"/>
        </w:trPr>
        <w:tc>
          <w:tcPr>
            <w:tcW w:w="3888" w:type="dxa"/>
          </w:tcPr>
          <w:p w14:paraId="49007199"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Развитие основ изобразительной деятельности</w:t>
            </w:r>
          </w:p>
        </w:tc>
        <w:tc>
          <w:tcPr>
            <w:tcW w:w="11200" w:type="dxa"/>
          </w:tcPr>
          <w:p w14:paraId="3112C699"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Стенд для размещения детских работ; гуашь, кисти, карандаши, фломастеры, мелки; листы бумаги разной фактуры, плотности и цвета; трафареты, дорисовки, штампы; пластилин.</w:t>
            </w:r>
          </w:p>
        </w:tc>
      </w:tr>
      <w:tr w:rsidR="002D7134" w:rsidRPr="00C167EA" w14:paraId="1F1C2BC0" w14:textId="77777777" w:rsidTr="000D68AD">
        <w:trPr>
          <w:trHeight w:val="936"/>
        </w:trPr>
        <w:tc>
          <w:tcPr>
            <w:tcW w:w="3888" w:type="dxa"/>
          </w:tcPr>
          <w:p w14:paraId="634730C7"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Формирование</w:t>
            </w:r>
            <w:r w:rsidRPr="00C167EA">
              <w:rPr>
                <w:rFonts w:ascii="Times New Roman" w:hAnsi="Times New Roman"/>
                <w:sz w:val="24"/>
                <w:szCs w:val="24"/>
              </w:rPr>
              <w:tab/>
              <w:t>умения</w:t>
            </w:r>
            <w:r w:rsidRPr="00C167EA">
              <w:rPr>
                <w:rFonts w:ascii="Times New Roman" w:hAnsi="Times New Roman"/>
                <w:sz w:val="24"/>
                <w:szCs w:val="24"/>
              </w:rPr>
              <w:br/>
              <w:t>узнавать предметы на ощупь</w:t>
            </w:r>
            <w:r w:rsidRPr="00C167EA">
              <w:rPr>
                <w:rFonts w:ascii="Times New Roman" w:hAnsi="Times New Roman"/>
                <w:sz w:val="24"/>
                <w:szCs w:val="24"/>
              </w:rPr>
              <w:br/>
              <w:t>и называть их. Расширение</w:t>
            </w:r>
            <w:r w:rsidRPr="00C167EA">
              <w:rPr>
                <w:rFonts w:ascii="Times New Roman" w:hAnsi="Times New Roman"/>
                <w:sz w:val="24"/>
                <w:szCs w:val="24"/>
              </w:rPr>
              <w:br/>
              <w:t>представлений об окружающем, знакомство со  сказкой.</w:t>
            </w:r>
          </w:p>
        </w:tc>
        <w:tc>
          <w:tcPr>
            <w:tcW w:w="11200" w:type="dxa"/>
          </w:tcPr>
          <w:p w14:paraId="3D27293F"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Чудесные мешочки. Кубики для настольного строительства и фигурки людей и животных к ним. «Живые картины»   (пособие)   на   темы:   «Овощи»   и «Фрукты», «Корзина с цветами»; сюжеты из жизни детей.  Фильмоскоп с набором кинофильмов «Репка», «Теремок»    и    пр.    Картины    и    картинки (сюжетные, предметные).</w:t>
            </w:r>
          </w:p>
          <w:p w14:paraId="22661F65"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Игрушки из различных материалов - дерева, камня,   глины,   металла,   разных   по   фактуре тканей и т.п.</w:t>
            </w:r>
          </w:p>
          <w:p w14:paraId="42CF206F"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Книги с большими предметными картинками. Подушки, ковер.</w:t>
            </w:r>
          </w:p>
        </w:tc>
      </w:tr>
      <w:tr w:rsidR="002D7134" w:rsidRPr="00C167EA" w14:paraId="428B2FBD" w14:textId="77777777" w:rsidTr="000D68AD">
        <w:trPr>
          <w:trHeight w:val="316"/>
        </w:trPr>
        <w:tc>
          <w:tcPr>
            <w:tcW w:w="3888" w:type="dxa"/>
          </w:tcPr>
          <w:p w14:paraId="16C72E08"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Развитие двигательной деятельности</w:t>
            </w:r>
          </w:p>
        </w:tc>
        <w:tc>
          <w:tcPr>
            <w:tcW w:w="11200" w:type="dxa"/>
          </w:tcPr>
          <w:p w14:paraId="723DB51B"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Горка  со ступенями и пологим спуском.</w:t>
            </w:r>
          </w:p>
          <w:p w14:paraId="4459C299"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Игрушки-двигатели (каталки разной формы и размера, каталки-гремушки, трехколесные велосипеды, коляски и тележки, большие автомобили). Скамейки, мешочки с песком, мячи разных размеров.</w:t>
            </w:r>
          </w:p>
        </w:tc>
      </w:tr>
      <w:tr w:rsidR="002D7134" w:rsidRPr="00C167EA" w14:paraId="4FBB91F6" w14:textId="77777777" w:rsidTr="000D68AD">
        <w:trPr>
          <w:trHeight w:val="796"/>
        </w:trPr>
        <w:tc>
          <w:tcPr>
            <w:tcW w:w="3888" w:type="dxa"/>
          </w:tcPr>
          <w:p w14:paraId="70B33C6D"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Развитие</w:t>
            </w:r>
            <w:r w:rsidRPr="00C167EA">
              <w:rPr>
                <w:rFonts w:ascii="Times New Roman" w:hAnsi="Times New Roman"/>
                <w:sz w:val="24"/>
                <w:szCs w:val="24"/>
              </w:rPr>
              <w:tab/>
              <w:t>сенсорных</w:t>
            </w:r>
          </w:p>
          <w:p w14:paraId="2722087A"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способностей.</w:t>
            </w:r>
          </w:p>
          <w:p w14:paraId="5FABF2EE"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 xml:space="preserve">Построение    упорядоченного ряда   по    возрастанию    или </w:t>
            </w:r>
            <w:r w:rsidRPr="00C167EA">
              <w:rPr>
                <w:rFonts w:ascii="Times New Roman" w:hAnsi="Times New Roman"/>
                <w:sz w:val="24"/>
                <w:szCs w:val="24"/>
              </w:rPr>
              <w:lastRenderedPageBreak/>
              <w:t>убыванию.</w:t>
            </w:r>
          </w:p>
        </w:tc>
        <w:tc>
          <w:tcPr>
            <w:tcW w:w="11200" w:type="dxa"/>
          </w:tcPr>
          <w:p w14:paraId="629380A8"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lastRenderedPageBreak/>
              <w:t>Предметы геометрических форм, различной величины, цвета, из различных материалов.</w:t>
            </w:r>
            <w:r w:rsidRPr="00C167EA">
              <w:rPr>
                <w:rFonts w:ascii="Times New Roman" w:hAnsi="Times New Roman"/>
                <w:sz w:val="24"/>
                <w:szCs w:val="24"/>
              </w:rPr>
              <w:br/>
              <w:t xml:space="preserve">Емкости разных размеров, с которыми можно производить прямые и обратные действия: положить-вынуть, открыть-закрыть, выдвинуть-задвинуть. Пирамидки, матрешки, предметы-вкладыши, пазлы, доски с плоскими геометрическими вкладышами; объемные  контейнеры с отверстиями; плоские геометрические фигуры; объемные геометрические формы (шар, призма, кирпич, куб); центр игр с </w:t>
            </w:r>
            <w:r w:rsidRPr="00C167EA">
              <w:rPr>
                <w:rFonts w:ascii="Times New Roman" w:hAnsi="Times New Roman"/>
                <w:sz w:val="24"/>
                <w:szCs w:val="24"/>
              </w:rPr>
              <w:lastRenderedPageBreak/>
              <w:t>водой.</w:t>
            </w:r>
          </w:p>
        </w:tc>
      </w:tr>
      <w:tr w:rsidR="002D7134" w:rsidRPr="00C167EA" w14:paraId="6C2073F6" w14:textId="77777777" w:rsidTr="000D68AD">
        <w:trPr>
          <w:trHeight w:val="273"/>
        </w:trPr>
        <w:tc>
          <w:tcPr>
            <w:tcW w:w="3888" w:type="dxa"/>
          </w:tcPr>
          <w:p w14:paraId="69DB578B"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lastRenderedPageBreak/>
              <w:t>Развитие представлений о природе</w:t>
            </w:r>
          </w:p>
        </w:tc>
        <w:tc>
          <w:tcPr>
            <w:tcW w:w="11200" w:type="dxa"/>
          </w:tcPr>
          <w:p w14:paraId="1EBA4CC9"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 xml:space="preserve">Комнатные растения с широкими, большими листьями (фикус), цветущие растения (фиалка, </w:t>
            </w:r>
            <w:proofErr w:type="spellStart"/>
            <w:r w:rsidRPr="00C167EA">
              <w:rPr>
                <w:rFonts w:ascii="Times New Roman" w:hAnsi="Times New Roman"/>
                <w:sz w:val="24"/>
                <w:szCs w:val="24"/>
              </w:rPr>
              <w:t>спатифилиум</w:t>
            </w:r>
            <w:proofErr w:type="spellEnd"/>
            <w:r w:rsidRPr="00C167EA">
              <w:rPr>
                <w:rFonts w:ascii="Times New Roman" w:hAnsi="Times New Roman"/>
                <w:sz w:val="24"/>
                <w:szCs w:val="24"/>
              </w:rPr>
              <w:t>, бегония, герань и др.); аквариум  с рыбками, фигурки животный приближенные по внешнему виду к реальным; иллюстрации, муляжи овощей, фруктов, животных.</w:t>
            </w:r>
          </w:p>
        </w:tc>
      </w:tr>
      <w:tr w:rsidR="002D7134" w:rsidRPr="00C167EA" w14:paraId="40955AC1" w14:textId="77777777" w:rsidTr="000D68AD">
        <w:trPr>
          <w:trHeight w:val="90"/>
        </w:trPr>
        <w:tc>
          <w:tcPr>
            <w:tcW w:w="3888" w:type="dxa"/>
          </w:tcPr>
          <w:p w14:paraId="340DA65E"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Развитие конструктивной деятельности</w:t>
            </w:r>
          </w:p>
        </w:tc>
        <w:tc>
          <w:tcPr>
            <w:tcW w:w="11200" w:type="dxa"/>
          </w:tcPr>
          <w:p w14:paraId="0AB443B0"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Настольный и напольный конструкторы (деревянный и пластмассовый)</w:t>
            </w:r>
          </w:p>
        </w:tc>
      </w:tr>
      <w:tr w:rsidR="002D7134" w:rsidRPr="00C167EA" w14:paraId="504BA54B" w14:textId="77777777" w:rsidTr="000D68AD">
        <w:trPr>
          <w:trHeight w:val="833"/>
        </w:trPr>
        <w:tc>
          <w:tcPr>
            <w:tcW w:w="3888" w:type="dxa"/>
          </w:tcPr>
          <w:p w14:paraId="3CC77136"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Формирование представлений о себе и окружающих</w:t>
            </w:r>
          </w:p>
        </w:tc>
        <w:tc>
          <w:tcPr>
            <w:tcW w:w="11200" w:type="dxa"/>
          </w:tcPr>
          <w:p w14:paraId="4A4EE8F4" w14:textId="77777777" w:rsidR="002D7134" w:rsidRPr="00C167EA" w:rsidRDefault="002D7134" w:rsidP="000D68AD">
            <w:pPr>
              <w:rPr>
                <w:rFonts w:ascii="Times New Roman" w:hAnsi="Times New Roman"/>
                <w:sz w:val="24"/>
                <w:szCs w:val="24"/>
              </w:rPr>
            </w:pPr>
            <w:r w:rsidRPr="00C167EA">
              <w:rPr>
                <w:rFonts w:ascii="Times New Roman" w:hAnsi="Times New Roman"/>
                <w:sz w:val="24"/>
                <w:szCs w:val="24"/>
              </w:rPr>
              <w:t>Зеркала, фотографии детей; большие куклы (девочка и мальчик с набором соответствующей одежды); картинки (фотографии) с изображением людей (мамы, папы и др.), с выражением различных эмоциональных состояний (грустные, веселые и пр.)</w:t>
            </w:r>
          </w:p>
        </w:tc>
      </w:tr>
    </w:tbl>
    <w:p w14:paraId="0111011F" w14:textId="77777777" w:rsidR="00C41F51" w:rsidRDefault="00C41F51" w:rsidP="003166D4">
      <w:pPr>
        <w:spacing w:after="0"/>
        <w:jc w:val="both"/>
        <w:rPr>
          <w:rFonts w:ascii="Times New Roman" w:hAnsi="Times New Roman"/>
          <w:b/>
          <w:sz w:val="36"/>
          <w:szCs w:val="36"/>
        </w:rPr>
      </w:pPr>
    </w:p>
    <w:p w14:paraId="0464B1B2" w14:textId="77777777" w:rsidR="00C41F51" w:rsidRDefault="0068264F" w:rsidP="002D7134">
      <w:pPr>
        <w:spacing w:after="0"/>
        <w:jc w:val="center"/>
        <w:rPr>
          <w:rFonts w:ascii="Times New Roman" w:hAnsi="Times New Roman"/>
          <w:b/>
          <w:sz w:val="32"/>
          <w:szCs w:val="32"/>
        </w:rPr>
      </w:pPr>
      <w:r>
        <w:rPr>
          <w:rFonts w:ascii="Times New Roman" w:hAnsi="Times New Roman"/>
          <w:b/>
          <w:sz w:val="32"/>
          <w:szCs w:val="32"/>
        </w:rPr>
        <w:t xml:space="preserve">3.3 </w:t>
      </w:r>
      <w:r w:rsidR="002D7134">
        <w:rPr>
          <w:rFonts w:ascii="Times New Roman" w:hAnsi="Times New Roman"/>
          <w:b/>
          <w:sz w:val="32"/>
          <w:szCs w:val="32"/>
        </w:rPr>
        <w:t>Кадровые условия реализации программы</w:t>
      </w:r>
    </w:p>
    <w:p w14:paraId="2601AC52" w14:textId="77777777" w:rsidR="0068264F" w:rsidRPr="00F078DF" w:rsidRDefault="0068264F" w:rsidP="0068264F">
      <w:pPr>
        <w:shd w:val="clear" w:color="auto" w:fill="FFFFFF"/>
        <w:spacing w:before="100" w:beforeAutospacing="1"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w:t>
      </w:r>
      <w:r w:rsidRPr="00F078DF">
        <w:rPr>
          <w:rFonts w:ascii="Times New Roman" w:eastAsia="Times New Roman" w:hAnsi="Times New Roman"/>
          <w:sz w:val="28"/>
          <w:szCs w:val="28"/>
          <w:lang w:eastAsia="ru-RU"/>
        </w:rPr>
        <w:t>нновационному учреждению необходим высокопрофессиональный кадровый потенциал. Создание дееспособного творческого самосовершенствующегося педагогического коллектива осуществляется через следующие требования к квалификации:</w:t>
      </w:r>
    </w:p>
    <w:p w14:paraId="293C7CAC" w14:textId="77777777" w:rsidR="0068264F" w:rsidRPr="00F43C5C" w:rsidRDefault="0068264F" w:rsidP="00B939CF">
      <w:pPr>
        <w:shd w:val="clear" w:color="auto" w:fill="FFFFFF"/>
        <w:spacing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владение разнообразными педагогическими, психологическими и медико-физиологическими технологиями;</w:t>
      </w:r>
    </w:p>
    <w:p w14:paraId="1087937D" w14:textId="77777777" w:rsidR="0068264F" w:rsidRPr="00F078DF" w:rsidRDefault="0068264F" w:rsidP="00B939CF">
      <w:pPr>
        <w:shd w:val="clear" w:color="auto" w:fill="FFFFFF"/>
        <w:spacing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владение на высоком уровне современными информационными технологиями;</w:t>
      </w:r>
    </w:p>
    <w:p w14:paraId="3C31D8B2" w14:textId="77777777" w:rsidR="0068264F" w:rsidRPr="00F078DF" w:rsidRDefault="0068264F" w:rsidP="00B939CF">
      <w:pPr>
        <w:shd w:val="clear" w:color="auto" w:fill="FFFFFF"/>
        <w:spacing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глубокие знания не только по своему предмету, но и широкие знания по смежным дисциплинам;</w:t>
      </w:r>
    </w:p>
    <w:p w14:paraId="5F530249" w14:textId="77777777" w:rsidR="00B939CF" w:rsidRDefault="0068264F" w:rsidP="00EF6F29">
      <w:pPr>
        <w:shd w:val="clear" w:color="auto" w:fill="FFFFFF"/>
        <w:spacing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готовность к саморазвитию.</w:t>
      </w:r>
    </w:p>
    <w:p w14:paraId="0E8B95F8" w14:textId="77777777" w:rsidR="0068264F" w:rsidRPr="00F078DF" w:rsidRDefault="0068264F" w:rsidP="0068264F">
      <w:pPr>
        <w:shd w:val="clear" w:color="auto" w:fill="FFFFFF"/>
        <w:spacing w:before="100" w:beforeAutospacing="1" w:after="0" w:line="240" w:lineRule="auto"/>
        <w:jc w:val="both"/>
        <w:rPr>
          <w:rFonts w:ascii="Times New Roman" w:eastAsia="Times New Roman" w:hAnsi="Times New Roman"/>
          <w:b/>
          <w:bCs/>
          <w:sz w:val="28"/>
          <w:szCs w:val="28"/>
          <w:lang w:eastAsia="ru-RU"/>
        </w:rPr>
      </w:pPr>
      <w:r w:rsidRPr="00F078DF">
        <w:rPr>
          <w:rFonts w:ascii="Times New Roman" w:eastAsia="Times New Roman" w:hAnsi="Times New Roman"/>
          <w:b/>
          <w:bCs/>
          <w:sz w:val="28"/>
          <w:szCs w:val="28"/>
          <w:lang w:eastAsia="ru-RU"/>
        </w:rPr>
        <w:t>Качественный и количественный состав педагогов</w:t>
      </w:r>
    </w:p>
    <w:tbl>
      <w:tblPr>
        <w:tblW w:w="7428" w:type="dxa"/>
        <w:shd w:val="clear" w:color="auto" w:fill="FFFFFF"/>
        <w:tblCellMar>
          <w:top w:w="60" w:type="dxa"/>
          <w:left w:w="60" w:type="dxa"/>
          <w:bottom w:w="60" w:type="dxa"/>
          <w:right w:w="60" w:type="dxa"/>
        </w:tblCellMar>
        <w:tblLook w:val="04A0" w:firstRow="1" w:lastRow="0" w:firstColumn="1" w:lastColumn="0" w:noHBand="0" w:noVBand="1"/>
      </w:tblPr>
      <w:tblGrid>
        <w:gridCol w:w="6294"/>
        <w:gridCol w:w="1134"/>
      </w:tblGrid>
      <w:tr w:rsidR="0068264F" w:rsidRPr="00F078DF" w14:paraId="0D30510D" w14:textId="77777777" w:rsidTr="00F43C5C">
        <w:tc>
          <w:tcPr>
            <w:tcW w:w="6294" w:type="dxa"/>
            <w:tcBorders>
              <w:top w:val="single" w:sz="6" w:space="0" w:color="000000"/>
              <w:left w:val="single" w:sz="6" w:space="0" w:color="000000"/>
              <w:bottom w:val="single" w:sz="6" w:space="0" w:color="000000"/>
              <w:right w:val="nil"/>
            </w:tcBorders>
            <w:shd w:val="clear" w:color="auto" w:fill="FFFFFF"/>
            <w:tcMar>
              <w:top w:w="57" w:type="dxa"/>
              <w:left w:w="57" w:type="dxa"/>
              <w:bottom w:w="57" w:type="dxa"/>
              <w:right w:w="0" w:type="dxa"/>
            </w:tcMar>
            <w:hideMark/>
          </w:tcPr>
          <w:p w14:paraId="1C0510B4"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b/>
                <w:bCs/>
                <w:sz w:val="28"/>
                <w:szCs w:val="28"/>
                <w:lang w:eastAsia="ru-RU"/>
              </w:rPr>
              <w:t>Всего</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57" w:type="dxa"/>
              <w:left w:w="57" w:type="dxa"/>
              <w:bottom w:w="57" w:type="dxa"/>
              <w:right w:w="57" w:type="dxa"/>
            </w:tcMar>
            <w:hideMark/>
          </w:tcPr>
          <w:p w14:paraId="095E996B" w14:textId="77777777" w:rsidR="0068264F" w:rsidRPr="00F078DF" w:rsidRDefault="000E2D12"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68264F" w:rsidRPr="00F078DF" w14:paraId="69FF6AB6" w14:textId="77777777" w:rsidTr="00F43C5C">
        <w:tc>
          <w:tcPr>
            <w:tcW w:w="6294"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11A21586"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Имеют образование:</w:t>
            </w:r>
          </w:p>
          <w:p w14:paraId="12207931"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высшее</w:t>
            </w:r>
          </w:p>
          <w:p w14:paraId="02D61988"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lastRenderedPageBreak/>
              <w:t>среднее специальное</w:t>
            </w:r>
          </w:p>
          <w:p w14:paraId="6A9E29E1"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w:t>
            </w:r>
          </w:p>
        </w:tc>
        <w:tc>
          <w:tcPr>
            <w:tcW w:w="1134"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50B994C6"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lastRenderedPageBreak/>
              <w:t> </w:t>
            </w:r>
          </w:p>
          <w:p w14:paraId="7A8D6052" w14:textId="77777777" w:rsidR="0068264F" w:rsidRPr="00F078DF" w:rsidRDefault="000E2D12"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p w14:paraId="1CB51550" w14:textId="77777777" w:rsidR="0068264F" w:rsidRPr="00F078DF" w:rsidRDefault="00331CB4"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68264F" w:rsidRPr="00F078DF" w14:paraId="39A429B5" w14:textId="77777777" w:rsidTr="00F43C5C">
        <w:trPr>
          <w:trHeight w:val="65"/>
        </w:trPr>
        <w:tc>
          <w:tcPr>
            <w:tcW w:w="6294"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06ADC15B" w14:textId="77777777" w:rsidR="0068264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Имеют высшую </w:t>
            </w:r>
            <w:r w:rsidRPr="00F078DF">
              <w:rPr>
                <w:rFonts w:ascii="Times New Roman" w:eastAsia="Times New Roman" w:hAnsi="Times New Roman"/>
                <w:sz w:val="28"/>
                <w:szCs w:val="28"/>
                <w:lang w:eastAsia="ru-RU"/>
              </w:rPr>
              <w:t>квалификационную категорию</w:t>
            </w:r>
          </w:p>
          <w:p w14:paraId="52DF6F7D"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Имеют первую квалификационную категорию</w:t>
            </w:r>
          </w:p>
          <w:p w14:paraId="60C4E76C"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Соответствие занимаемой должности</w:t>
            </w:r>
          </w:p>
        </w:tc>
        <w:tc>
          <w:tcPr>
            <w:tcW w:w="1134"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7CEF1257" w14:textId="77777777" w:rsidR="0068264F" w:rsidRPr="00F078DF" w:rsidRDefault="00BB69A5"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p w14:paraId="7A9F9A53" w14:textId="77777777" w:rsidR="0068264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w:t>
            </w:r>
            <w:r w:rsidR="00BB69A5">
              <w:rPr>
                <w:rFonts w:ascii="Times New Roman" w:eastAsia="Times New Roman" w:hAnsi="Times New Roman"/>
                <w:sz w:val="28"/>
                <w:szCs w:val="28"/>
                <w:lang w:eastAsia="ru-RU"/>
              </w:rPr>
              <w:t>3</w:t>
            </w:r>
          </w:p>
          <w:p w14:paraId="57F052C5" w14:textId="77777777" w:rsidR="0068264F" w:rsidRPr="00F078DF" w:rsidRDefault="00331CB4"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r>
    </w:tbl>
    <w:p w14:paraId="69E0CBEF" w14:textId="77777777" w:rsidR="0068264F" w:rsidRPr="00F078DF" w:rsidRDefault="0068264F" w:rsidP="0068264F">
      <w:pPr>
        <w:shd w:val="clear" w:color="auto" w:fill="FFFFFF"/>
        <w:spacing w:before="100" w:beforeAutospacing="1"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b/>
          <w:bCs/>
          <w:sz w:val="28"/>
          <w:szCs w:val="28"/>
          <w:lang w:eastAsia="ru-RU"/>
        </w:rPr>
        <w:t>Педагогический стаж</w:t>
      </w:r>
    </w:p>
    <w:tbl>
      <w:tblPr>
        <w:tblW w:w="7003" w:type="dxa"/>
        <w:shd w:val="clear" w:color="auto" w:fill="FFFFFF"/>
        <w:tblCellMar>
          <w:top w:w="60" w:type="dxa"/>
          <w:left w:w="60" w:type="dxa"/>
          <w:bottom w:w="60" w:type="dxa"/>
          <w:right w:w="60" w:type="dxa"/>
        </w:tblCellMar>
        <w:tblLook w:val="04A0" w:firstRow="1" w:lastRow="0" w:firstColumn="1" w:lastColumn="0" w:noHBand="0" w:noVBand="1"/>
      </w:tblPr>
      <w:tblGrid>
        <w:gridCol w:w="3465"/>
        <w:gridCol w:w="3538"/>
      </w:tblGrid>
      <w:tr w:rsidR="0068264F" w:rsidRPr="00F078DF" w14:paraId="77865214" w14:textId="77777777" w:rsidTr="000D68AD">
        <w:tc>
          <w:tcPr>
            <w:tcW w:w="3465" w:type="dxa"/>
            <w:tcBorders>
              <w:top w:val="single" w:sz="6" w:space="0" w:color="000000"/>
              <w:left w:val="single" w:sz="6" w:space="0" w:color="000000"/>
              <w:bottom w:val="single" w:sz="6" w:space="0" w:color="000000"/>
              <w:right w:val="nil"/>
            </w:tcBorders>
            <w:shd w:val="clear" w:color="auto" w:fill="FFFFFF"/>
            <w:tcMar>
              <w:top w:w="57" w:type="dxa"/>
              <w:left w:w="57" w:type="dxa"/>
              <w:bottom w:w="57" w:type="dxa"/>
              <w:right w:w="0" w:type="dxa"/>
            </w:tcMar>
            <w:hideMark/>
          </w:tcPr>
          <w:p w14:paraId="6FFC7F17"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До 3 лет</w:t>
            </w:r>
          </w:p>
        </w:tc>
        <w:tc>
          <w:tcPr>
            <w:tcW w:w="3538" w:type="dxa"/>
            <w:tcBorders>
              <w:top w:val="single" w:sz="6" w:space="0" w:color="000000"/>
              <w:left w:val="single" w:sz="6" w:space="0" w:color="000000"/>
              <w:bottom w:val="single" w:sz="6" w:space="0" w:color="000000"/>
              <w:right w:val="single" w:sz="6" w:space="0" w:color="000000"/>
            </w:tcBorders>
            <w:shd w:val="clear" w:color="auto" w:fill="FFFFFF"/>
            <w:tcMar>
              <w:top w:w="57" w:type="dxa"/>
              <w:left w:w="57" w:type="dxa"/>
              <w:bottom w:w="57" w:type="dxa"/>
              <w:right w:w="57" w:type="dxa"/>
            </w:tcMar>
            <w:hideMark/>
          </w:tcPr>
          <w:p w14:paraId="44A48B71" w14:textId="77777777" w:rsidR="0068264F" w:rsidRPr="00F078DF" w:rsidRDefault="00BB69A5"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68264F" w:rsidRPr="00F078DF" w14:paraId="45731E72"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7707B5E9"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до 10 лет</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7DDA942B" w14:textId="77777777" w:rsidR="0068264F" w:rsidRPr="00F078DF" w:rsidRDefault="00BB69A5"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r>
      <w:tr w:rsidR="0068264F" w:rsidRPr="00F078DF" w14:paraId="5DA7CB7F"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6C63D9BF"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10 – 20 лет</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4DA56886"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r>
      <w:tr w:rsidR="0068264F" w:rsidRPr="00F078DF" w14:paraId="78226CF8"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0936B9C8"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20 – 30 лет и более</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1381DDB0" w14:textId="77777777" w:rsidR="0068264F" w:rsidRPr="00F078DF" w:rsidRDefault="000E2D12"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bl>
    <w:p w14:paraId="5BBB6399" w14:textId="77777777" w:rsidR="0068264F" w:rsidRPr="00F078DF" w:rsidRDefault="0068264F" w:rsidP="0068264F">
      <w:pPr>
        <w:shd w:val="clear" w:color="auto" w:fill="FFFFFF"/>
        <w:spacing w:before="100" w:beforeAutospacing="1" w:after="0" w:line="240" w:lineRule="auto"/>
        <w:jc w:val="both"/>
        <w:rPr>
          <w:rFonts w:ascii="Times New Roman" w:eastAsia="Times New Roman" w:hAnsi="Times New Roman"/>
          <w:sz w:val="28"/>
          <w:szCs w:val="28"/>
          <w:lang w:eastAsia="ru-RU"/>
        </w:rPr>
      </w:pPr>
    </w:p>
    <w:p w14:paraId="3EE8C803" w14:textId="77777777" w:rsidR="0068264F" w:rsidRPr="00F078DF" w:rsidRDefault="0068264F" w:rsidP="0068264F">
      <w:pPr>
        <w:shd w:val="clear" w:color="auto" w:fill="FFFFFF"/>
        <w:spacing w:before="100" w:beforeAutospacing="1" w:after="0" w:line="240" w:lineRule="auto"/>
        <w:jc w:val="both"/>
        <w:rPr>
          <w:rFonts w:ascii="Times New Roman" w:eastAsia="Times New Roman" w:hAnsi="Times New Roman"/>
          <w:sz w:val="28"/>
          <w:szCs w:val="28"/>
          <w:lang w:eastAsia="ru-RU"/>
        </w:rPr>
      </w:pPr>
      <w:r w:rsidRPr="00F078DF">
        <w:rPr>
          <w:rFonts w:ascii="Times New Roman" w:eastAsia="Times New Roman" w:hAnsi="Times New Roman"/>
          <w:b/>
          <w:bCs/>
          <w:sz w:val="28"/>
          <w:szCs w:val="28"/>
          <w:lang w:eastAsia="ru-RU"/>
        </w:rPr>
        <w:t>Возраст</w:t>
      </w:r>
    </w:p>
    <w:tbl>
      <w:tblPr>
        <w:tblW w:w="7003" w:type="dxa"/>
        <w:shd w:val="clear" w:color="auto" w:fill="FFFFFF"/>
        <w:tblCellMar>
          <w:top w:w="60" w:type="dxa"/>
          <w:left w:w="60" w:type="dxa"/>
          <w:bottom w:w="60" w:type="dxa"/>
          <w:right w:w="60" w:type="dxa"/>
        </w:tblCellMar>
        <w:tblLook w:val="04A0" w:firstRow="1" w:lastRow="0" w:firstColumn="1" w:lastColumn="0" w:noHBand="0" w:noVBand="1"/>
      </w:tblPr>
      <w:tblGrid>
        <w:gridCol w:w="3465"/>
        <w:gridCol w:w="3538"/>
      </w:tblGrid>
      <w:tr w:rsidR="0068264F" w:rsidRPr="00F078DF" w14:paraId="0EA96DAB" w14:textId="77777777" w:rsidTr="000D68AD">
        <w:tc>
          <w:tcPr>
            <w:tcW w:w="3465" w:type="dxa"/>
            <w:tcBorders>
              <w:top w:val="single" w:sz="6" w:space="0" w:color="000000"/>
              <w:left w:val="single" w:sz="6" w:space="0" w:color="000000"/>
              <w:bottom w:val="single" w:sz="6" w:space="0" w:color="000000"/>
              <w:right w:val="nil"/>
            </w:tcBorders>
            <w:shd w:val="clear" w:color="auto" w:fill="FFFFFF"/>
            <w:tcMar>
              <w:top w:w="57" w:type="dxa"/>
              <w:left w:w="57" w:type="dxa"/>
              <w:bottom w:w="57" w:type="dxa"/>
              <w:right w:w="0" w:type="dxa"/>
            </w:tcMar>
            <w:hideMark/>
          </w:tcPr>
          <w:p w14:paraId="034DF65B"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До 30 лет</w:t>
            </w:r>
          </w:p>
        </w:tc>
        <w:tc>
          <w:tcPr>
            <w:tcW w:w="3538" w:type="dxa"/>
            <w:tcBorders>
              <w:top w:val="single" w:sz="6" w:space="0" w:color="000000"/>
              <w:left w:val="single" w:sz="6" w:space="0" w:color="000000"/>
              <w:bottom w:val="single" w:sz="6" w:space="0" w:color="000000"/>
              <w:right w:val="single" w:sz="6" w:space="0" w:color="000000"/>
            </w:tcBorders>
            <w:shd w:val="clear" w:color="auto" w:fill="FFFFFF"/>
            <w:tcMar>
              <w:top w:w="57" w:type="dxa"/>
              <w:left w:w="57" w:type="dxa"/>
              <w:bottom w:w="57" w:type="dxa"/>
              <w:right w:w="57" w:type="dxa"/>
            </w:tcMar>
            <w:hideMark/>
          </w:tcPr>
          <w:p w14:paraId="60F0BDAD"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68264F" w:rsidRPr="00F078DF" w14:paraId="323270FF"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14E0FF1B"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30 — 40 лет</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16A77B50" w14:textId="77777777" w:rsidR="0068264F" w:rsidRPr="00F078DF" w:rsidRDefault="00BB69A5"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0</w:t>
            </w:r>
          </w:p>
        </w:tc>
      </w:tr>
      <w:tr w:rsidR="0068264F" w:rsidRPr="00F078DF" w14:paraId="62FFE88A"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5425C4AC"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40 — 50 лет</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47F6D2C0" w14:textId="77777777" w:rsidR="0068264F" w:rsidRPr="00F078DF" w:rsidRDefault="00BB69A5"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68264F" w:rsidRPr="00F078DF" w14:paraId="20F360B6" w14:textId="77777777" w:rsidTr="000D68AD">
        <w:tc>
          <w:tcPr>
            <w:tcW w:w="3465" w:type="dxa"/>
            <w:tcBorders>
              <w:top w:val="nil"/>
              <w:left w:val="single" w:sz="6" w:space="0" w:color="000000"/>
              <w:bottom w:val="single" w:sz="6" w:space="0" w:color="000000"/>
              <w:right w:val="nil"/>
            </w:tcBorders>
            <w:shd w:val="clear" w:color="auto" w:fill="FFFFFF"/>
            <w:tcMar>
              <w:top w:w="0" w:type="dxa"/>
              <w:left w:w="57" w:type="dxa"/>
              <w:bottom w:w="57" w:type="dxa"/>
              <w:right w:w="0" w:type="dxa"/>
            </w:tcMar>
            <w:hideMark/>
          </w:tcPr>
          <w:p w14:paraId="0E88D957" w14:textId="77777777" w:rsidR="0068264F" w:rsidRPr="00F078DF" w:rsidRDefault="0068264F" w:rsidP="000D68AD">
            <w:pPr>
              <w:spacing w:before="100" w:beforeAutospacing="1" w:after="100" w:afterAutospacing="1" w:line="24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55 лет и старше</w:t>
            </w:r>
          </w:p>
        </w:tc>
        <w:tc>
          <w:tcPr>
            <w:tcW w:w="3538" w:type="dxa"/>
            <w:tcBorders>
              <w:top w:val="nil"/>
              <w:left w:val="single" w:sz="6" w:space="0" w:color="000000"/>
              <w:bottom w:val="single" w:sz="6" w:space="0" w:color="000000"/>
              <w:right w:val="single" w:sz="6" w:space="0" w:color="000000"/>
            </w:tcBorders>
            <w:shd w:val="clear" w:color="auto" w:fill="FFFFFF"/>
            <w:tcMar>
              <w:top w:w="0" w:type="dxa"/>
              <w:left w:w="57" w:type="dxa"/>
              <w:bottom w:w="57" w:type="dxa"/>
              <w:right w:w="57" w:type="dxa"/>
            </w:tcMar>
            <w:hideMark/>
          </w:tcPr>
          <w:p w14:paraId="3306A4F7" w14:textId="77777777" w:rsidR="0068264F" w:rsidRPr="00F078DF" w:rsidRDefault="000E2D12" w:rsidP="000D68AD">
            <w:pPr>
              <w:spacing w:before="100" w:beforeAutospacing="1" w:after="100" w:afterAutospacing="1"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r>
    </w:tbl>
    <w:p w14:paraId="33D1FCCF" w14:textId="77777777" w:rsidR="00C41F51" w:rsidRDefault="00C41F51" w:rsidP="003166D4">
      <w:pPr>
        <w:spacing w:after="0"/>
        <w:jc w:val="both"/>
        <w:rPr>
          <w:rFonts w:ascii="Times New Roman" w:hAnsi="Times New Roman"/>
          <w:b/>
          <w:sz w:val="36"/>
          <w:szCs w:val="36"/>
        </w:rPr>
      </w:pPr>
    </w:p>
    <w:p w14:paraId="19DC711C" w14:textId="77777777" w:rsidR="00EF6F29" w:rsidRDefault="00EF6F29" w:rsidP="0068264F">
      <w:pPr>
        <w:spacing w:after="0"/>
        <w:jc w:val="center"/>
        <w:rPr>
          <w:rFonts w:ascii="Times New Roman" w:hAnsi="Times New Roman"/>
          <w:b/>
          <w:sz w:val="28"/>
          <w:szCs w:val="28"/>
        </w:rPr>
      </w:pPr>
    </w:p>
    <w:p w14:paraId="38EC05D4" w14:textId="77777777" w:rsidR="00EF6F29" w:rsidRDefault="00EF6F29" w:rsidP="0068264F">
      <w:pPr>
        <w:spacing w:after="0"/>
        <w:jc w:val="center"/>
        <w:rPr>
          <w:rFonts w:ascii="Times New Roman" w:hAnsi="Times New Roman"/>
          <w:b/>
          <w:sz w:val="28"/>
          <w:szCs w:val="28"/>
        </w:rPr>
      </w:pPr>
    </w:p>
    <w:p w14:paraId="51A87ADE" w14:textId="77777777" w:rsidR="00EF6F29" w:rsidRDefault="00EF6F29" w:rsidP="0068264F">
      <w:pPr>
        <w:spacing w:after="0"/>
        <w:jc w:val="center"/>
        <w:rPr>
          <w:rFonts w:ascii="Times New Roman" w:hAnsi="Times New Roman"/>
          <w:b/>
          <w:sz w:val="28"/>
          <w:szCs w:val="28"/>
        </w:rPr>
      </w:pPr>
    </w:p>
    <w:p w14:paraId="477E8338" w14:textId="77777777" w:rsidR="00EF6F29" w:rsidRDefault="00EF6F29" w:rsidP="0068264F">
      <w:pPr>
        <w:spacing w:after="0"/>
        <w:jc w:val="center"/>
        <w:rPr>
          <w:rFonts w:ascii="Times New Roman" w:hAnsi="Times New Roman"/>
          <w:b/>
          <w:sz w:val="28"/>
          <w:szCs w:val="28"/>
        </w:rPr>
      </w:pPr>
    </w:p>
    <w:p w14:paraId="5B7CDCC0" w14:textId="77777777" w:rsidR="00EF6F29" w:rsidRDefault="00EF6F29" w:rsidP="0068264F">
      <w:pPr>
        <w:spacing w:after="0"/>
        <w:jc w:val="center"/>
        <w:rPr>
          <w:rFonts w:ascii="Times New Roman" w:hAnsi="Times New Roman"/>
          <w:b/>
          <w:sz w:val="28"/>
          <w:szCs w:val="28"/>
        </w:rPr>
      </w:pPr>
    </w:p>
    <w:p w14:paraId="602D90AF" w14:textId="77777777" w:rsidR="0068264F" w:rsidRDefault="0068264F" w:rsidP="0068264F">
      <w:pPr>
        <w:spacing w:after="0"/>
        <w:jc w:val="center"/>
        <w:rPr>
          <w:rFonts w:ascii="Times New Roman" w:hAnsi="Times New Roman"/>
          <w:b/>
          <w:sz w:val="28"/>
          <w:szCs w:val="28"/>
        </w:rPr>
      </w:pPr>
      <w:r>
        <w:rPr>
          <w:rFonts w:ascii="Times New Roman" w:hAnsi="Times New Roman"/>
          <w:b/>
          <w:sz w:val="28"/>
          <w:szCs w:val="28"/>
        </w:rPr>
        <w:lastRenderedPageBreak/>
        <w:t>3.4 Материально-техническое обеспечение Программы</w:t>
      </w:r>
    </w:p>
    <w:p w14:paraId="4F1468BC" w14:textId="77777777" w:rsidR="0068264F" w:rsidRPr="00C97D46" w:rsidRDefault="0068264F" w:rsidP="0068264F">
      <w:pPr>
        <w:shd w:val="clear" w:color="auto" w:fill="FFFFFF"/>
        <w:spacing w:before="100" w:beforeAutospacing="1" w:after="0" w:line="240" w:lineRule="auto"/>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В образовательном учреждении функционируют:</w:t>
      </w:r>
    </w:p>
    <w:p w14:paraId="5D02C1FF" w14:textId="77777777" w:rsidR="0068264F" w:rsidRPr="00C97D46" w:rsidRDefault="0068264F"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 медицинский кабинет;</w:t>
      </w:r>
    </w:p>
    <w:p w14:paraId="4DD93B56" w14:textId="77777777" w:rsidR="0068264F" w:rsidRPr="00C97D46" w:rsidRDefault="00280AFD"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Pr>
          <w:rFonts w:ascii="Times New Roman" w:eastAsia="Times New Roman" w:hAnsi="Times New Roman"/>
          <w:color w:val="000000"/>
          <w:sz w:val="28"/>
          <w:szCs w:val="24"/>
          <w:lang w:eastAsia="ru-RU"/>
        </w:rPr>
        <w:t xml:space="preserve">- </w:t>
      </w:r>
      <w:r w:rsidR="0068264F" w:rsidRPr="00C97D46">
        <w:rPr>
          <w:rFonts w:ascii="Times New Roman" w:eastAsia="Times New Roman" w:hAnsi="Times New Roman"/>
          <w:color w:val="000000"/>
          <w:sz w:val="28"/>
          <w:szCs w:val="24"/>
          <w:lang w:eastAsia="ru-RU"/>
        </w:rPr>
        <w:t>игровые;</w:t>
      </w:r>
    </w:p>
    <w:p w14:paraId="21C63B12" w14:textId="77777777" w:rsidR="0068264F" w:rsidRPr="00C97D46" w:rsidRDefault="0068264F"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 спальни;</w:t>
      </w:r>
    </w:p>
    <w:p w14:paraId="4CD4D96F" w14:textId="77777777" w:rsidR="0068264F" w:rsidRPr="00C97D46" w:rsidRDefault="0068264F"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 раздевалки;</w:t>
      </w:r>
    </w:p>
    <w:p w14:paraId="1CA6647F" w14:textId="77777777" w:rsidR="0068264F" w:rsidRPr="00C97D46" w:rsidRDefault="00280AFD"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Pr>
          <w:rFonts w:ascii="Times New Roman" w:eastAsia="Times New Roman" w:hAnsi="Times New Roman"/>
          <w:color w:val="000000"/>
          <w:sz w:val="28"/>
          <w:szCs w:val="24"/>
          <w:lang w:eastAsia="ru-RU"/>
        </w:rPr>
        <w:t xml:space="preserve">- </w:t>
      </w:r>
      <w:r w:rsidR="0068264F" w:rsidRPr="00C97D46">
        <w:rPr>
          <w:rFonts w:ascii="Times New Roman" w:eastAsia="Times New Roman" w:hAnsi="Times New Roman"/>
          <w:color w:val="000000"/>
          <w:sz w:val="28"/>
          <w:szCs w:val="24"/>
          <w:lang w:eastAsia="ru-RU"/>
        </w:rPr>
        <w:t>объекты хозяйственно-бытового и санитарно-гигиенического назначения (п</w:t>
      </w:r>
      <w:r w:rsidR="000E2D12">
        <w:rPr>
          <w:rFonts w:ascii="Times New Roman" w:eastAsia="Times New Roman" w:hAnsi="Times New Roman"/>
          <w:color w:val="000000"/>
          <w:sz w:val="28"/>
          <w:szCs w:val="24"/>
          <w:lang w:eastAsia="ru-RU"/>
        </w:rPr>
        <w:t>раче</w:t>
      </w:r>
      <w:r w:rsidR="0068264F" w:rsidRPr="00C97D46">
        <w:rPr>
          <w:rFonts w:ascii="Times New Roman" w:eastAsia="Times New Roman" w:hAnsi="Times New Roman"/>
          <w:color w:val="000000"/>
          <w:sz w:val="28"/>
          <w:szCs w:val="24"/>
          <w:lang w:eastAsia="ru-RU"/>
        </w:rPr>
        <w:t>чная,</w:t>
      </w:r>
      <w:r>
        <w:rPr>
          <w:rFonts w:ascii="Times New Roman" w:eastAsia="Times New Roman" w:hAnsi="Times New Roman"/>
          <w:color w:val="000000"/>
          <w:sz w:val="28"/>
          <w:szCs w:val="24"/>
          <w:lang w:eastAsia="ru-RU"/>
        </w:rPr>
        <w:t xml:space="preserve"> пищеблок, </w:t>
      </w:r>
      <w:r w:rsidR="0068264F" w:rsidRPr="00C97D46">
        <w:rPr>
          <w:rFonts w:ascii="Times New Roman" w:eastAsia="Times New Roman" w:hAnsi="Times New Roman"/>
          <w:color w:val="000000"/>
          <w:sz w:val="28"/>
          <w:szCs w:val="24"/>
          <w:lang w:eastAsia="ru-RU"/>
        </w:rPr>
        <w:t>туалетные комнаты, служебные помещения);</w:t>
      </w:r>
    </w:p>
    <w:p w14:paraId="366A2891" w14:textId="77777777" w:rsidR="0068264F" w:rsidRPr="00C97D46" w:rsidRDefault="00280AFD"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Pr>
          <w:rFonts w:ascii="Times New Roman" w:eastAsia="Times New Roman" w:hAnsi="Times New Roman"/>
          <w:color w:val="000000"/>
          <w:sz w:val="28"/>
          <w:szCs w:val="24"/>
          <w:lang w:eastAsia="ru-RU"/>
        </w:rPr>
        <w:t xml:space="preserve">- </w:t>
      </w:r>
      <w:r w:rsidR="0068264F" w:rsidRPr="00C97D46">
        <w:rPr>
          <w:rFonts w:ascii="Times New Roman" w:eastAsia="Times New Roman" w:hAnsi="Times New Roman"/>
          <w:color w:val="000000"/>
          <w:sz w:val="28"/>
          <w:szCs w:val="24"/>
          <w:lang w:eastAsia="ru-RU"/>
        </w:rPr>
        <w:t>методический кабинет;</w:t>
      </w:r>
    </w:p>
    <w:p w14:paraId="21A300A5" w14:textId="77777777" w:rsidR="0068264F" w:rsidRPr="00C97D46" w:rsidRDefault="0068264F" w:rsidP="0068264F">
      <w:pPr>
        <w:shd w:val="clear" w:color="auto" w:fill="FFFFFF"/>
        <w:spacing w:before="100" w:beforeAutospacing="1" w:after="0" w:line="240" w:lineRule="auto"/>
        <w:ind w:firstLine="709"/>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 кабинет заведующего</w:t>
      </w:r>
      <w:r>
        <w:rPr>
          <w:rFonts w:ascii="Times New Roman" w:eastAsia="Times New Roman" w:hAnsi="Times New Roman"/>
          <w:color w:val="000000"/>
          <w:sz w:val="28"/>
          <w:szCs w:val="24"/>
          <w:lang w:eastAsia="ru-RU"/>
        </w:rPr>
        <w:t>.</w:t>
      </w:r>
    </w:p>
    <w:p w14:paraId="055C75BD" w14:textId="77777777" w:rsidR="0068264F" w:rsidRPr="00C97D46" w:rsidRDefault="0068264F" w:rsidP="0068264F">
      <w:pPr>
        <w:shd w:val="clear" w:color="auto" w:fill="FFFFFF"/>
        <w:spacing w:before="100" w:beforeAutospacing="1" w:after="0" w:line="240" w:lineRule="auto"/>
        <w:jc w:val="both"/>
        <w:rPr>
          <w:rFonts w:ascii="Tahoma" w:eastAsia="Times New Roman" w:hAnsi="Tahoma" w:cs="Tahoma"/>
          <w:color w:val="454442"/>
          <w:sz w:val="20"/>
          <w:szCs w:val="19"/>
          <w:lang w:eastAsia="ru-RU"/>
        </w:rPr>
      </w:pPr>
    </w:p>
    <w:p w14:paraId="471D8530" w14:textId="77777777" w:rsidR="0068264F" w:rsidRPr="00C97D46" w:rsidRDefault="0068264F" w:rsidP="0068264F">
      <w:pPr>
        <w:shd w:val="clear" w:color="auto" w:fill="FFFFFF"/>
        <w:spacing w:before="100" w:beforeAutospacing="1" w:after="0" w:line="240" w:lineRule="auto"/>
        <w:jc w:val="both"/>
        <w:rPr>
          <w:rFonts w:ascii="Tahoma" w:eastAsia="Times New Roman" w:hAnsi="Tahoma" w:cs="Tahoma"/>
          <w:color w:val="454442"/>
          <w:sz w:val="20"/>
          <w:szCs w:val="19"/>
          <w:lang w:eastAsia="ru-RU"/>
        </w:rPr>
      </w:pPr>
      <w:r w:rsidRPr="00C97D46">
        <w:rPr>
          <w:rFonts w:ascii="Times New Roman" w:eastAsia="Times New Roman" w:hAnsi="Times New Roman"/>
          <w:color w:val="000000"/>
          <w:sz w:val="28"/>
          <w:szCs w:val="24"/>
          <w:lang w:eastAsia="ru-RU"/>
        </w:rPr>
        <w:t>Внутреннее пространство детского сада характеризуется единством стилевого решения всех помещений с учетом их функционального взаимодействия и наполнения</w:t>
      </w:r>
      <w:r>
        <w:rPr>
          <w:rFonts w:ascii="Times New Roman" w:eastAsia="Times New Roman" w:hAnsi="Times New Roman"/>
          <w:color w:val="000000"/>
          <w:sz w:val="28"/>
          <w:szCs w:val="24"/>
          <w:lang w:eastAsia="ru-RU"/>
        </w:rPr>
        <w:t>.</w:t>
      </w:r>
    </w:p>
    <w:p w14:paraId="528B5EC0" w14:textId="77777777" w:rsidR="00CE339B" w:rsidRDefault="0068264F" w:rsidP="0068264F">
      <w:pPr>
        <w:shd w:val="clear" w:color="auto" w:fill="FFFFFF"/>
        <w:spacing w:before="100" w:beforeAutospacing="1" w:after="0" w:line="240" w:lineRule="auto"/>
        <w:jc w:val="both"/>
        <w:rPr>
          <w:rFonts w:ascii="Times New Roman" w:eastAsia="Times New Roman" w:hAnsi="Times New Roman"/>
          <w:color w:val="000000"/>
          <w:sz w:val="28"/>
          <w:szCs w:val="24"/>
          <w:lang w:eastAsia="ru-RU"/>
        </w:rPr>
      </w:pPr>
      <w:r w:rsidRPr="00C97D46">
        <w:rPr>
          <w:rFonts w:ascii="Times New Roman" w:eastAsia="Times New Roman" w:hAnsi="Times New Roman"/>
          <w:color w:val="000000"/>
          <w:sz w:val="28"/>
          <w:szCs w:val="24"/>
          <w:lang w:eastAsia="ru-RU"/>
        </w:rPr>
        <w:t xml:space="preserve">Организованная пространственная среда соответствует требованиям Сан </w:t>
      </w:r>
      <w:proofErr w:type="spellStart"/>
      <w:r w:rsidRPr="00C97D46">
        <w:rPr>
          <w:rFonts w:ascii="Times New Roman" w:eastAsia="Times New Roman" w:hAnsi="Times New Roman"/>
          <w:color w:val="000000"/>
          <w:sz w:val="28"/>
          <w:szCs w:val="24"/>
          <w:lang w:eastAsia="ru-RU"/>
        </w:rPr>
        <w:t>ПиН</w:t>
      </w:r>
      <w:proofErr w:type="spellEnd"/>
      <w:r w:rsidRPr="00C97D46">
        <w:rPr>
          <w:rFonts w:ascii="Times New Roman" w:eastAsia="Times New Roman" w:hAnsi="Times New Roman"/>
          <w:color w:val="000000"/>
          <w:sz w:val="28"/>
          <w:szCs w:val="24"/>
          <w:lang w:eastAsia="ru-RU"/>
        </w:rPr>
        <w:t>. В соответствии с ними подобрана по ростовым показателям мебель в ДОУ. Расстановка мебели, игрового и дидактического оборудования согласовывается с принципами развивающего обучения, организации индивидуального и дифференцированного подхода к развитию воспитанников.</w:t>
      </w:r>
    </w:p>
    <w:p w14:paraId="47BEBD32" w14:textId="77777777" w:rsidR="00CE339B" w:rsidRDefault="00CE339B" w:rsidP="00CE339B">
      <w:pPr>
        <w:tabs>
          <w:tab w:val="left" w:pos="12857"/>
        </w:tabs>
        <w:jc w:val="both"/>
      </w:pPr>
    </w:p>
    <w:p w14:paraId="7B6D1202" w14:textId="77777777" w:rsidR="00CE339B" w:rsidRPr="0016301A" w:rsidRDefault="00CE339B" w:rsidP="00CE339B">
      <w:pPr>
        <w:tabs>
          <w:tab w:val="left" w:pos="12857"/>
        </w:tabs>
        <w:jc w:val="center"/>
        <w:rPr>
          <w:rFonts w:ascii="Times New Roman" w:hAnsi="Times New Roman"/>
        </w:rPr>
      </w:pPr>
      <w:r w:rsidRPr="0016301A">
        <w:rPr>
          <w:rFonts w:ascii="Times New Roman" w:hAnsi="Times New Roman"/>
          <w:b/>
          <w:bCs/>
          <w:i/>
          <w:iCs/>
        </w:rPr>
        <w:t>Материально-технические условия реализации основной образовательной программы</w:t>
      </w:r>
    </w:p>
    <w:tbl>
      <w:tblPr>
        <w:tblStyle w:val="ae"/>
        <w:tblpPr w:leftFromText="180" w:rightFromText="180" w:vertAnchor="text" w:tblpXSpec="center" w:tblpY="1"/>
        <w:tblW w:w="0" w:type="auto"/>
        <w:tblLayout w:type="fixed"/>
        <w:tblLook w:val="0000" w:firstRow="0" w:lastRow="0" w:firstColumn="0" w:lastColumn="0" w:noHBand="0" w:noVBand="0"/>
      </w:tblPr>
      <w:tblGrid>
        <w:gridCol w:w="6630"/>
        <w:gridCol w:w="2551"/>
        <w:gridCol w:w="2977"/>
        <w:gridCol w:w="1275"/>
      </w:tblGrid>
      <w:tr w:rsidR="00CE339B" w14:paraId="1DFD29F1" w14:textId="77777777" w:rsidTr="00CE339B">
        <w:trPr>
          <w:trHeight w:val="391"/>
        </w:trPr>
        <w:tc>
          <w:tcPr>
            <w:tcW w:w="6630" w:type="dxa"/>
          </w:tcPr>
          <w:p w14:paraId="2258D7AE" w14:textId="77777777" w:rsidR="00CE339B" w:rsidRDefault="00CE339B" w:rsidP="00CE339B">
            <w:pPr>
              <w:pStyle w:val="Default"/>
              <w:jc w:val="both"/>
              <w:rPr>
                <w:sz w:val="22"/>
                <w:szCs w:val="22"/>
              </w:rPr>
            </w:pPr>
            <w:r>
              <w:rPr>
                <w:sz w:val="22"/>
                <w:szCs w:val="22"/>
              </w:rPr>
              <w:t xml:space="preserve">Примерная общеобразовательная программа дошкольного образования «От рождения до школы». ФГОС </w:t>
            </w:r>
          </w:p>
        </w:tc>
        <w:tc>
          <w:tcPr>
            <w:tcW w:w="2551" w:type="dxa"/>
          </w:tcPr>
          <w:p w14:paraId="4556F8EA" w14:textId="77777777" w:rsidR="00CE339B" w:rsidRDefault="00CE339B" w:rsidP="00CE339B">
            <w:pPr>
              <w:pStyle w:val="Default"/>
              <w:jc w:val="both"/>
              <w:rPr>
                <w:sz w:val="22"/>
                <w:szCs w:val="22"/>
              </w:rPr>
            </w:pPr>
            <w:proofErr w:type="spellStart"/>
            <w:r>
              <w:rPr>
                <w:sz w:val="22"/>
                <w:szCs w:val="22"/>
              </w:rPr>
              <w:t>Н.Е.Вераксы</w:t>
            </w:r>
            <w:proofErr w:type="spellEnd"/>
            <w:r>
              <w:rPr>
                <w:sz w:val="22"/>
                <w:szCs w:val="22"/>
              </w:rPr>
              <w:t xml:space="preserve">, </w:t>
            </w:r>
          </w:p>
          <w:p w14:paraId="34980685" w14:textId="77777777" w:rsidR="00CE339B" w:rsidRDefault="00CE339B" w:rsidP="00CE339B">
            <w:pPr>
              <w:pStyle w:val="Default"/>
              <w:jc w:val="both"/>
              <w:rPr>
                <w:sz w:val="22"/>
                <w:szCs w:val="22"/>
              </w:rPr>
            </w:pPr>
            <w:r>
              <w:rPr>
                <w:sz w:val="22"/>
                <w:szCs w:val="22"/>
              </w:rPr>
              <w:t xml:space="preserve">Т.С. </w:t>
            </w:r>
            <w:proofErr w:type="spellStart"/>
            <w:r>
              <w:rPr>
                <w:sz w:val="22"/>
                <w:szCs w:val="22"/>
              </w:rPr>
              <w:t>Коморовой</w:t>
            </w:r>
            <w:proofErr w:type="spellEnd"/>
            <w:r>
              <w:rPr>
                <w:sz w:val="22"/>
                <w:szCs w:val="22"/>
              </w:rPr>
              <w:t xml:space="preserve">, </w:t>
            </w:r>
          </w:p>
          <w:p w14:paraId="473EEA2B" w14:textId="77777777" w:rsidR="00CE339B" w:rsidRDefault="00CE339B" w:rsidP="00CE339B">
            <w:pPr>
              <w:pStyle w:val="Default"/>
              <w:jc w:val="both"/>
              <w:rPr>
                <w:sz w:val="22"/>
                <w:szCs w:val="22"/>
              </w:rPr>
            </w:pPr>
            <w:r>
              <w:rPr>
                <w:sz w:val="22"/>
                <w:szCs w:val="22"/>
              </w:rPr>
              <w:lastRenderedPageBreak/>
              <w:t xml:space="preserve">М.А. Васильевой. </w:t>
            </w:r>
          </w:p>
        </w:tc>
        <w:tc>
          <w:tcPr>
            <w:tcW w:w="2977" w:type="dxa"/>
          </w:tcPr>
          <w:p w14:paraId="53AA42E5" w14:textId="77777777" w:rsidR="00CE339B" w:rsidRDefault="00CE339B" w:rsidP="00CE339B">
            <w:pPr>
              <w:pStyle w:val="Default"/>
              <w:jc w:val="both"/>
              <w:rPr>
                <w:sz w:val="22"/>
                <w:szCs w:val="22"/>
              </w:rPr>
            </w:pPr>
            <w:r>
              <w:rPr>
                <w:sz w:val="22"/>
                <w:szCs w:val="22"/>
              </w:rPr>
              <w:lastRenderedPageBreak/>
              <w:t xml:space="preserve">Мозаика-Синтез </w:t>
            </w:r>
          </w:p>
        </w:tc>
        <w:tc>
          <w:tcPr>
            <w:tcW w:w="1275" w:type="dxa"/>
          </w:tcPr>
          <w:p w14:paraId="45D52BC6" w14:textId="77777777" w:rsidR="00CE339B" w:rsidRDefault="00CE339B" w:rsidP="00CE339B">
            <w:pPr>
              <w:pStyle w:val="Default"/>
              <w:jc w:val="both"/>
              <w:rPr>
                <w:sz w:val="22"/>
                <w:szCs w:val="22"/>
              </w:rPr>
            </w:pPr>
            <w:r>
              <w:rPr>
                <w:sz w:val="22"/>
                <w:szCs w:val="22"/>
              </w:rPr>
              <w:t>201</w:t>
            </w:r>
            <w:r w:rsidR="000E2D12">
              <w:rPr>
                <w:sz w:val="22"/>
                <w:szCs w:val="22"/>
              </w:rPr>
              <w:t>9</w:t>
            </w:r>
          </w:p>
        </w:tc>
      </w:tr>
      <w:tr w:rsidR="00CE339B" w14:paraId="18C69843" w14:textId="77777777" w:rsidTr="00CE339B">
        <w:trPr>
          <w:trHeight w:val="245"/>
        </w:trPr>
        <w:tc>
          <w:tcPr>
            <w:tcW w:w="6630" w:type="dxa"/>
          </w:tcPr>
          <w:p w14:paraId="143EC251" w14:textId="77777777" w:rsidR="00CE339B" w:rsidRDefault="00CE339B" w:rsidP="00CE339B">
            <w:pPr>
              <w:pStyle w:val="Default"/>
              <w:jc w:val="both"/>
              <w:rPr>
                <w:sz w:val="22"/>
                <w:szCs w:val="22"/>
              </w:rPr>
            </w:pPr>
            <w:r>
              <w:rPr>
                <w:sz w:val="22"/>
                <w:szCs w:val="22"/>
              </w:rPr>
              <w:t>Конспекты комплексно-тематических занятий 1-я младшая группа ФГОС</w:t>
            </w:r>
          </w:p>
        </w:tc>
        <w:tc>
          <w:tcPr>
            <w:tcW w:w="2551" w:type="dxa"/>
          </w:tcPr>
          <w:p w14:paraId="46B16701"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1EC97971"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3244A2FE" w14:textId="77777777" w:rsidR="00CE339B" w:rsidRDefault="00CE339B" w:rsidP="00CE339B">
            <w:pPr>
              <w:pStyle w:val="Default"/>
              <w:rPr>
                <w:sz w:val="22"/>
                <w:szCs w:val="22"/>
              </w:rPr>
            </w:pPr>
            <w:r>
              <w:rPr>
                <w:sz w:val="22"/>
                <w:szCs w:val="22"/>
              </w:rPr>
              <w:t>М.А. Васильевой.</w:t>
            </w:r>
          </w:p>
        </w:tc>
        <w:tc>
          <w:tcPr>
            <w:tcW w:w="2977" w:type="dxa"/>
          </w:tcPr>
          <w:p w14:paraId="0E2DB3EE" w14:textId="77777777" w:rsidR="00CE339B" w:rsidRDefault="00CE339B" w:rsidP="00CE339B">
            <w:pPr>
              <w:pStyle w:val="Default"/>
              <w:jc w:val="both"/>
              <w:rPr>
                <w:sz w:val="22"/>
                <w:szCs w:val="22"/>
              </w:rPr>
            </w:pPr>
            <w:r>
              <w:rPr>
                <w:sz w:val="22"/>
                <w:szCs w:val="22"/>
              </w:rPr>
              <w:t>Москва «Издательство СКРИПТОРИЙ»</w:t>
            </w:r>
          </w:p>
        </w:tc>
        <w:tc>
          <w:tcPr>
            <w:tcW w:w="1275" w:type="dxa"/>
          </w:tcPr>
          <w:p w14:paraId="0A5C7A25" w14:textId="77777777" w:rsidR="00CE339B" w:rsidRDefault="00CE339B" w:rsidP="00CE339B">
            <w:pPr>
              <w:pStyle w:val="Default"/>
              <w:jc w:val="both"/>
              <w:rPr>
                <w:sz w:val="22"/>
                <w:szCs w:val="22"/>
              </w:rPr>
            </w:pPr>
            <w:r>
              <w:rPr>
                <w:sz w:val="22"/>
                <w:szCs w:val="22"/>
              </w:rPr>
              <w:t>201</w:t>
            </w:r>
            <w:r w:rsidR="000E2D12">
              <w:rPr>
                <w:sz w:val="22"/>
                <w:szCs w:val="22"/>
              </w:rPr>
              <w:t>9</w:t>
            </w:r>
          </w:p>
        </w:tc>
      </w:tr>
      <w:tr w:rsidR="00CE339B" w14:paraId="017C4F66" w14:textId="77777777" w:rsidTr="00CE339B">
        <w:trPr>
          <w:trHeight w:val="309"/>
        </w:trPr>
        <w:tc>
          <w:tcPr>
            <w:tcW w:w="6630" w:type="dxa"/>
          </w:tcPr>
          <w:p w14:paraId="15CC0C5F" w14:textId="77777777" w:rsidR="00CE339B" w:rsidRDefault="00CE339B" w:rsidP="00CE339B">
            <w:pPr>
              <w:pStyle w:val="Default"/>
              <w:jc w:val="both"/>
              <w:rPr>
                <w:sz w:val="22"/>
                <w:szCs w:val="22"/>
              </w:rPr>
            </w:pPr>
            <w:r>
              <w:rPr>
                <w:sz w:val="22"/>
                <w:szCs w:val="22"/>
              </w:rPr>
              <w:t>Физическая культура для малышей</w:t>
            </w:r>
          </w:p>
        </w:tc>
        <w:tc>
          <w:tcPr>
            <w:tcW w:w="2551" w:type="dxa"/>
          </w:tcPr>
          <w:p w14:paraId="50035DAB" w14:textId="77777777" w:rsidR="00CE339B" w:rsidRDefault="00CE339B" w:rsidP="00CE339B">
            <w:pPr>
              <w:pStyle w:val="Default"/>
              <w:jc w:val="both"/>
            </w:pPr>
            <w:r>
              <w:t xml:space="preserve">С.Я. </w:t>
            </w:r>
            <w:proofErr w:type="spellStart"/>
            <w:r>
              <w:t>Лайзане</w:t>
            </w:r>
            <w:proofErr w:type="spellEnd"/>
          </w:p>
        </w:tc>
        <w:tc>
          <w:tcPr>
            <w:tcW w:w="2977" w:type="dxa"/>
          </w:tcPr>
          <w:p w14:paraId="2C2D5C10" w14:textId="77777777" w:rsidR="00CE339B" w:rsidRDefault="00CE339B" w:rsidP="00CE339B">
            <w:pPr>
              <w:pStyle w:val="Default"/>
              <w:jc w:val="both"/>
              <w:rPr>
                <w:sz w:val="22"/>
                <w:szCs w:val="22"/>
              </w:rPr>
            </w:pPr>
            <w:r>
              <w:rPr>
                <w:sz w:val="22"/>
                <w:szCs w:val="22"/>
              </w:rPr>
              <w:t>Москва «Просвещение»</w:t>
            </w:r>
          </w:p>
        </w:tc>
        <w:tc>
          <w:tcPr>
            <w:tcW w:w="1275" w:type="dxa"/>
          </w:tcPr>
          <w:p w14:paraId="63319DB7" w14:textId="77777777" w:rsidR="00CE339B" w:rsidRDefault="00CE339B" w:rsidP="00CE339B">
            <w:pPr>
              <w:pStyle w:val="Default"/>
              <w:jc w:val="both"/>
              <w:rPr>
                <w:sz w:val="22"/>
                <w:szCs w:val="22"/>
              </w:rPr>
            </w:pPr>
            <w:r>
              <w:rPr>
                <w:sz w:val="22"/>
                <w:szCs w:val="22"/>
              </w:rPr>
              <w:t>201</w:t>
            </w:r>
            <w:r w:rsidR="000E2D12">
              <w:rPr>
                <w:sz w:val="22"/>
                <w:szCs w:val="22"/>
              </w:rPr>
              <w:t>9</w:t>
            </w:r>
          </w:p>
        </w:tc>
      </w:tr>
      <w:tr w:rsidR="00CE339B" w14:paraId="2B10ACD9" w14:textId="77777777" w:rsidTr="00CE339B">
        <w:trPr>
          <w:trHeight w:val="246"/>
        </w:trPr>
        <w:tc>
          <w:tcPr>
            <w:tcW w:w="6630" w:type="dxa"/>
          </w:tcPr>
          <w:p w14:paraId="18FEAE56" w14:textId="77777777" w:rsidR="00CE339B" w:rsidRDefault="00CE339B" w:rsidP="00CE339B">
            <w:pPr>
              <w:pStyle w:val="Default"/>
              <w:jc w:val="both"/>
              <w:rPr>
                <w:sz w:val="22"/>
                <w:szCs w:val="22"/>
              </w:rPr>
            </w:pPr>
            <w:r>
              <w:rPr>
                <w:sz w:val="22"/>
                <w:szCs w:val="22"/>
              </w:rPr>
              <w:t>Организация деятельности детей на прогулке</w:t>
            </w:r>
          </w:p>
        </w:tc>
        <w:tc>
          <w:tcPr>
            <w:tcW w:w="2551" w:type="dxa"/>
          </w:tcPr>
          <w:p w14:paraId="7D72C825" w14:textId="77777777" w:rsidR="00CE339B" w:rsidRDefault="00CE339B" w:rsidP="00CE339B">
            <w:pPr>
              <w:pStyle w:val="Default"/>
              <w:jc w:val="both"/>
            </w:pPr>
            <w:r>
              <w:t>З.И. Самойлова</w:t>
            </w:r>
          </w:p>
        </w:tc>
        <w:tc>
          <w:tcPr>
            <w:tcW w:w="2977" w:type="dxa"/>
          </w:tcPr>
          <w:p w14:paraId="377533E8"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26552246" w14:textId="77777777" w:rsidR="00CE339B" w:rsidRDefault="00CE339B" w:rsidP="00CE339B">
            <w:pPr>
              <w:pStyle w:val="Default"/>
              <w:jc w:val="both"/>
              <w:rPr>
                <w:sz w:val="22"/>
                <w:szCs w:val="22"/>
              </w:rPr>
            </w:pPr>
            <w:r>
              <w:rPr>
                <w:sz w:val="22"/>
                <w:szCs w:val="22"/>
              </w:rPr>
              <w:t>201</w:t>
            </w:r>
            <w:r w:rsidR="000E2D12">
              <w:rPr>
                <w:sz w:val="22"/>
                <w:szCs w:val="22"/>
              </w:rPr>
              <w:t>8</w:t>
            </w:r>
          </w:p>
        </w:tc>
      </w:tr>
      <w:tr w:rsidR="00CE339B" w14:paraId="50535267" w14:textId="77777777" w:rsidTr="00CE339B">
        <w:trPr>
          <w:trHeight w:val="245"/>
        </w:trPr>
        <w:tc>
          <w:tcPr>
            <w:tcW w:w="6630" w:type="dxa"/>
          </w:tcPr>
          <w:p w14:paraId="39C3DD5F" w14:textId="77777777" w:rsidR="00CE339B" w:rsidRDefault="00CE339B" w:rsidP="00CE339B">
            <w:pPr>
              <w:pStyle w:val="Default"/>
              <w:jc w:val="both"/>
              <w:rPr>
                <w:sz w:val="22"/>
                <w:szCs w:val="22"/>
              </w:rPr>
            </w:pPr>
            <w:r>
              <w:rPr>
                <w:sz w:val="22"/>
                <w:szCs w:val="22"/>
              </w:rPr>
              <w:t>Планирование организованной образовательной деятельности воспитателя с детьми. Технологические карты на каждый день. Сентябрь-ноябрь</w:t>
            </w:r>
          </w:p>
        </w:tc>
        <w:tc>
          <w:tcPr>
            <w:tcW w:w="2551" w:type="dxa"/>
          </w:tcPr>
          <w:p w14:paraId="2A104581" w14:textId="77777777" w:rsidR="00CE339B" w:rsidRDefault="00CE339B" w:rsidP="00CE339B">
            <w:pPr>
              <w:pStyle w:val="Default"/>
              <w:jc w:val="both"/>
            </w:pPr>
            <w:r>
              <w:t xml:space="preserve">О.Н. </w:t>
            </w:r>
            <w:proofErr w:type="spellStart"/>
            <w:r>
              <w:t>Небыкова</w:t>
            </w:r>
            <w:proofErr w:type="spellEnd"/>
          </w:p>
        </w:tc>
        <w:tc>
          <w:tcPr>
            <w:tcW w:w="2977" w:type="dxa"/>
          </w:tcPr>
          <w:p w14:paraId="4D471DFC"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3C562842" w14:textId="77777777" w:rsidR="00CE339B" w:rsidRDefault="00CE339B" w:rsidP="00CE339B">
            <w:pPr>
              <w:pStyle w:val="Default"/>
              <w:jc w:val="both"/>
              <w:rPr>
                <w:sz w:val="22"/>
                <w:szCs w:val="22"/>
              </w:rPr>
            </w:pPr>
            <w:r>
              <w:rPr>
                <w:sz w:val="22"/>
                <w:szCs w:val="22"/>
              </w:rPr>
              <w:t>201</w:t>
            </w:r>
            <w:r w:rsidR="00FE7FF9">
              <w:rPr>
                <w:sz w:val="22"/>
                <w:szCs w:val="22"/>
              </w:rPr>
              <w:t>9</w:t>
            </w:r>
          </w:p>
        </w:tc>
      </w:tr>
      <w:tr w:rsidR="00CE339B" w14:paraId="69E2FBD9" w14:textId="77777777" w:rsidTr="00CE339B">
        <w:trPr>
          <w:trHeight w:val="245"/>
        </w:trPr>
        <w:tc>
          <w:tcPr>
            <w:tcW w:w="6630" w:type="dxa"/>
          </w:tcPr>
          <w:p w14:paraId="278D1EDF" w14:textId="77777777" w:rsidR="00CE339B" w:rsidRDefault="00CE339B" w:rsidP="00CE339B">
            <w:pPr>
              <w:pStyle w:val="Default"/>
              <w:jc w:val="both"/>
              <w:rPr>
                <w:sz w:val="22"/>
                <w:szCs w:val="22"/>
              </w:rPr>
            </w:pPr>
            <w:r>
              <w:rPr>
                <w:sz w:val="22"/>
                <w:szCs w:val="22"/>
              </w:rPr>
              <w:t>Планирование организованной образовательной деятельности воспитателя с детьми. Технологические карты на каждый день. Декабрь-февраль</w:t>
            </w:r>
          </w:p>
        </w:tc>
        <w:tc>
          <w:tcPr>
            <w:tcW w:w="2551" w:type="dxa"/>
          </w:tcPr>
          <w:p w14:paraId="6BE6289A" w14:textId="77777777" w:rsidR="00CE339B" w:rsidRDefault="00CE339B" w:rsidP="00CE339B">
            <w:pPr>
              <w:pStyle w:val="Default"/>
              <w:jc w:val="both"/>
            </w:pPr>
            <w:r>
              <w:t xml:space="preserve">О.Н. </w:t>
            </w:r>
            <w:proofErr w:type="spellStart"/>
            <w:r>
              <w:t>Небыкова</w:t>
            </w:r>
            <w:proofErr w:type="spellEnd"/>
          </w:p>
        </w:tc>
        <w:tc>
          <w:tcPr>
            <w:tcW w:w="2977" w:type="dxa"/>
          </w:tcPr>
          <w:p w14:paraId="77B082BE"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4994BB51"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3740FC80" w14:textId="77777777" w:rsidTr="00CE339B">
        <w:trPr>
          <w:trHeight w:val="245"/>
        </w:trPr>
        <w:tc>
          <w:tcPr>
            <w:tcW w:w="6630" w:type="dxa"/>
          </w:tcPr>
          <w:p w14:paraId="43E4A37A" w14:textId="77777777" w:rsidR="00CE339B" w:rsidRDefault="00CE339B" w:rsidP="00CE339B">
            <w:pPr>
              <w:pStyle w:val="Default"/>
              <w:jc w:val="both"/>
              <w:rPr>
                <w:sz w:val="22"/>
                <w:szCs w:val="22"/>
              </w:rPr>
            </w:pPr>
            <w:r>
              <w:rPr>
                <w:sz w:val="22"/>
                <w:szCs w:val="22"/>
              </w:rPr>
              <w:t>Планирование организованной образовательной деятельности воспитателя с детьми. Технологические карты на каждый день. Март-май.</w:t>
            </w:r>
          </w:p>
        </w:tc>
        <w:tc>
          <w:tcPr>
            <w:tcW w:w="2551" w:type="dxa"/>
          </w:tcPr>
          <w:p w14:paraId="35604B86" w14:textId="77777777" w:rsidR="00CE339B" w:rsidRDefault="00CE339B" w:rsidP="00CE339B">
            <w:pPr>
              <w:pStyle w:val="Default"/>
              <w:jc w:val="both"/>
            </w:pPr>
            <w:r>
              <w:t xml:space="preserve">О.Н. </w:t>
            </w:r>
            <w:proofErr w:type="spellStart"/>
            <w:r>
              <w:t>Небыкова</w:t>
            </w:r>
            <w:proofErr w:type="spellEnd"/>
          </w:p>
        </w:tc>
        <w:tc>
          <w:tcPr>
            <w:tcW w:w="2977" w:type="dxa"/>
          </w:tcPr>
          <w:p w14:paraId="4A3E231A"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4CD58AF7"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16A0808A" w14:textId="77777777" w:rsidTr="00CE339B">
        <w:trPr>
          <w:trHeight w:val="245"/>
        </w:trPr>
        <w:tc>
          <w:tcPr>
            <w:tcW w:w="6630" w:type="dxa"/>
          </w:tcPr>
          <w:p w14:paraId="53237B03"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Первая младшая группа</w:t>
            </w:r>
          </w:p>
        </w:tc>
        <w:tc>
          <w:tcPr>
            <w:tcW w:w="2551" w:type="dxa"/>
          </w:tcPr>
          <w:p w14:paraId="13330AFE"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28397124"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3EB634C4" w14:textId="77777777" w:rsidR="00CE339B" w:rsidRDefault="00CE339B" w:rsidP="00CE339B">
            <w:pPr>
              <w:pStyle w:val="Default"/>
              <w:jc w:val="both"/>
            </w:pPr>
            <w:r>
              <w:rPr>
                <w:sz w:val="22"/>
                <w:szCs w:val="22"/>
              </w:rPr>
              <w:t>М.А. Васильевой.</w:t>
            </w:r>
          </w:p>
        </w:tc>
        <w:tc>
          <w:tcPr>
            <w:tcW w:w="2977" w:type="dxa"/>
          </w:tcPr>
          <w:p w14:paraId="6F131001"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4959D72C"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5F061053" w14:textId="77777777" w:rsidTr="00CE339B">
        <w:trPr>
          <w:trHeight w:val="245"/>
        </w:trPr>
        <w:tc>
          <w:tcPr>
            <w:tcW w:w="6630" w:type="dxa"/>
          </w:tcPr>
          <w:p w14:paraId="266FE189"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Первая младшая группа</w:t>
            </w:r>
          </w:p>
        </w:tc>
        <w:tc>
          <w:tcPr>
            <w:tcW w:w="2551" w:type="dxa"/>
          </w:tcPr>
          <w:p w14:paraId="2D2C0F79"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0E5A7279"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3EE63372" w14:textId="77777777" w:rsidR="00CE339B" w:rsidRDefault="00CE339B" w:rsidP="00CE339B">
            <w:pPr>
              <w:pStyle w:val="Default"/>
              <w:rPr>
                <w:sz w:val="22"/>
                <w:szCs w:val="22"/>
              </w:rPr>
            </w:pPr>
            <w:r>
              <w:rPr>
                <w:sz w:val="22"/>
                <w:szCs w:val="22"/>
              </w:rPr>
              <w:t>М.А. Васильевой.</w:t>
            </w:r>
          </w:p>
        </w:tc>
        <w:tc>
          <w:tcPr>
            <w:tcW w:w="2977" w:type="dxa"/>
          </w:tcPr>
          <w:p w14:paraId="20506BB1"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48401F85"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3A1A0B62" w14:textId="77777777" w:rsidTr="00CE339B">
        <w:trPr>
          <w:trHeight w:val="245"/>
        </w:trPr>
        <w:tc>
          <w:tcPr>
            <w:tcW w:w="6630" w:type="dxa"/>
          </w:tcPr>
          <w:p w14:paraId="06AD2649"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Младшая группа (от 3 до 4 лет)</w:t>
            </w:r>
          </w:p>
        </w:tc>
        <w:tc>
          <w:tcPr>
            <w:tcW w:w="2551" w:type="dxa"/>
          </w:tcPr>
          <w:p w14:paraId="3BA261BD"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5F8C515F"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251A8ED1" w14:textId="77777777" w:rsidR="00CE339B" w:rsidRDefault="00CE339B" w:rsidP="00CE339B">
            <w:pPr>
              <w:pStyle w:val="Default"/>
              <w:rPr>
                <w:sz w:val="22"/>
                <w:szCs w:val="22"/>
              </w:rPr>
            </w:pPr>
            <w:r>
              <w:rPr>
                <w:sz w:val="22"/>
                <w:szCs w:val="22"/>
              </w:rPr>
              <w:t>М.А. Васильевой.</w:t>
            </w:r>
          </w:p>
        </w:tc>
        <w:tc>
          <w:tcPr>
            <w:tcW w:w="2977" w:type="dxa"/>
          </w:tcPr>
          <w:p w14:paraId="06E5B196"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34DA69CF"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0051CAB2" w14:textId="77777777" w:rsidTr="00CE339B">
        <w:trPr>
          <w:trHeight w:val="245"/>
        </w:trPr>
        <w:tc>
          <w:tcPr>
            <w:tcW w:w="6630" w:type="dxa"/>
          </w:tcPr>
          <w:p w14:paraId="143378A2"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Средняя группа 4-5 лет</w:t>
            </w:r>
          </w:p>
        </w:tc>
        <w:tc>
          <w:tcPr>
            <w:tcW w:w="2551" w:type="dxa"/>
          </w:tcPr>
          <w:p w14:paraId="15A7A403"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5B4BD3AA"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07041307" w14:textId="77777777" w:rsidR="00CE339B" w:rsidRDefault="00CE339B" w:rsidP="00CE339B">
            <w:pPr>
              <w:pStyle w:val="Default"/>
              <w:rPr>
                <w:sz w:val="22"/>
                <w:szCs w:val="22"/>
              </w:rPr>
            </w:pPr>
            <w:r>
              <w:rPr>
                <w:sz w:val="22"/>
                <w:szCs w:val="22"/>
              </w:rPr>
              <w:t>М.А. Васильевой.</w:t>
            </w:r>
          </w:p>
        </w:tc>
        <w:tc>
          <w:tcPr>
            <w:tcW w:w="2977" w:type="dxa"/>
          </w:tcPr>
          <w:p w14:paraId="425AA718"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2AC91C5C"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144983E6" w14:textId="77777777" w:rsidTr="00CE339B">
        <w:trPr>
          <w:trHeight w:val="245"/>
        </w:trPr>
        <w:tc>
          <w:tcPr>
            <w:tcW w:w="6630" w:type="dxa"/>
          </w:tcPr>
          <w:p w14:paraId="5CD9B6E6" w14:textId="77777777" w:rsidR="00CE339B" w:rsidRDefault="00CE339B" w:rsidP="00CE339B">
            <w:pPr>
              <w:pStyle w:val="Default"/>
              <w:jc w:val="both"/>
              <w:rPr>
                <w:sz w:val="22"/>
                <w:szCs w:val="22"/>
              </w:rPr>
            </w:pPr>
            <w:r>
              <w:rPr>
                <w:sz w:val="22"/>
                <w:szCs w:val="22"/>
              </w:rPr>
              <w:t>Физическая культура в детском саду</w:t>
            </w:r>
          </w:p>
        </w:tc>
        <w:tc>
          <w:tcPr>
            <w:tcW w:w="2551" w:type="dxa"/>
          </w:tcPr>
          <w:p w14:paraId="274A8427" w14:textId="77777777" w:rsidR="00CE339B" w:rsidRDefault="00CE339B" w:rsidP="00CE339B">
            <w:pPr>
              <w:pStyle w:val="Default"/>
              <w:rPr>
                <w:sz w:val="22"/>
                <w:szCs w:val="22"/>
              </w:rPr>
            </w:pPr>
            <w:r>
              <w:rPr>
                <w:sz w:val="22"/>
                <w:szCs w:val="22"/>
              </w:rPr>
              <w:t xml:space="preserve">Л.И. </w:t>
            </w:r>
            <w:proofErr w:type="spellStart"/>
            <w:r>
              <w:rPr>
                <w:sz w:val="22"/>
                <w:szCs w:val="22"/>
              </w:rPr>
              <w:t>Пензулаева</w:t>
            </w:r>
            <w:proofErr w:type="spellEnd"/>
          </w:p>
        </w:tc>
        <w:tc>
          <w:tcPr>
            <w:tcW w:w="2977" w:type="dxa"/>
          </w:tcPr>
          <w:p w14:paraId="70BC91EC" w14:textId="77777777" w:rsidR="00CE339B" w:rsidRDefault="00CE339B" w:rsidP="00CE339B">
            <w:pPr>
              <w:pStyle w:val="Default"/>
              <w:jc w:val="both"/>
              <w:rPr>
                <w:sz w:val="22"/>
                <w:szCs w:val="22"/>
              </w:rPr>
            </w:pPr>
            <w:r>
              <w:rPr>
                <w:sz w:val="22"/>
                <w:szCs w:val="22"/>
              </w:rPr>
              <w:t>Издательство МОЗАЙКА-СИНТЕЗ</w:t>
            </w:r>
          </w:p>
        </w:tc>
        <w:tc>
          <w:tcPr>
            <w:tcW w:w="1275" w:type="dxa"/>
          </w:tcPr>
          <w:p w14:paraId="0D370F10"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2007E7FE" w14:textId="77777777" w:rsidTr="00CE339B">
        <w:trPr>
          <w:trHeight w:val="245"/>
        </w:trPr>
        <w:tc>
          <w:tcPr>
            <w:tcW w:w="6630" w:type="dxa"/>
          </w:tcPr>
          <w:p w14:paraId="6355D30A" w14:textId="77777777" w:rsidR="00CE339B" w:rsidRDefault="00CE339B" w:rsidP="00CE339B">
            <w:pPr>
              <w:pStyle w:val="Default"/>
              <w:jc w:val="both"/>
              <w:rPr>
                <w:sz w:val="22"/>
                <w:szCs w:val="22"/>
              </w:rPr>
            </w:pPr>
            <w:r>
              <w:rPr>
                <w:sz w:val="22"/>
                <w:szCs w:val="22"/>
              </w:rPr>
              <w:t>Прогулки в детском саду младшая и средняя группы</w:t>
            </w:r>
          </w:p>
        </w:tc>
        <w:tc>
          <w:tcPr>
            <w:tcW w:w="2551" w:type="dxa"/>
          </w:tcPr>
          <w:p w14:paraId="6E8E0138" w14:textId="77777777" w:rsidR="00CE339B" w:rsidRDefault="00CE339B" w:rsidP="00CE339B">
            <w:pPr>
              <w:pStyle w:val="Default"/>
              <w:rPr>
                <w:sz w:val="22"/>
                <w:szCs w:val="22"/>
              </w:rPr>
            </w:pPr>
            <w:r>
              <w:rPr>
                <w:sz w:val="22"/>
                <w:szCs w:val="22"/>
              </w:rPr>
              <w:t>И.В. Кравченко Т.Л.Долгова</w:t>
            </w:r>
          </w:p>
        </w:tc>
        <w:tc>
          <w:tcPr>
            <w:tcW w:w="2977" w:type="dxa"/>
          </w:tcPr>
          <w:p w14:paraId="58D1B256" w14:textId="77777777" w:rsidR="00CE339B" w:rsidRDefault="00CE339B" w:rsidP="00CE339B">
            <w:pPr>
              <w:pStyle w:val="Default"/>
              <w:jc w:val="both"/>
              <w:rPr>
                <w:sz w:val="22"/>
                <w:szCs w:val="22"/>
              </w:rPr>
            </w:pPr>
            <w:r>
              <w:rPr>
                <w:sz w:val="22"/>
                <w:szCs w:val="22"/>
              </w:rPr>
              <w:t>Москва</w:t>
            </w:r>
          </w:p>
        </w:tc>
        <w:tc>
          <w:tcPr>
            <w:tcW w:w="1275" w:type="dxa"/>
          </w:tcPr>
          <w:p w14:paraId="7FB363C8"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445751D6" w14:textId="77777777" w:rsidTr="00CE339B">
        <w:trPr>
          <w:trHeight w:val="245"/>
        </w:trPr>
        <w:tc>
          <w:tcPr>
            <w:tcW w:w="6630" w:type="dxa"/>
          </w:tcPr>
          <w:p w14:paraId="6A5BCA52"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Старшая группа 5-6 лет</w:t>
            </w:r>
          </w:p>
        </w:tc>
        <w:tc>
          <w:tcPr>
            <w:tcW w:w="2551" w:type="dxa"/>
          </w:tcPr>
          <w:p w14:paraId="5E6D9DD4"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2E4CB964"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5070EFF8" w14:textId="77777777" w:rsidR="00CE339B" w:rsidRDefault="00CE339B" w:rsidP="00CE339B">
            <w:pPr>
              <w:pStyle w:val="Default"/>
              <w:rPr>
                <w:sz w:val="22"/>
                <w:szCs w:val="22"/>
              </w:rPr>
            </w:pPr>
            <w:r>
              <w:rPr>
                <w:sz w:val="22"/>
                <w:szCs w:val="22"/>
              </w:rPr>
              <w:t>М.А. Васильевой.</w:t>
            </w:r>
          </w:p>
        </w:tc>
        <w:tc>
          <w:tcPr>
            <w:tcW w:w="2977" w:type="dxa"/>
          </w:tcPr>
          <w:p w14:paraId="17B2D13E"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4211EA53"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5F99E522" w14:textId="77777777" w:rsidTr="00CE339B">
        <w:trPr>
          <w:trHeight w:val="245"/>
        </w:trPr>
        <w:tc>
          <w:tcPr>
            <w:tcW w:w="6630" w:type="dxa"/>
          </w:tcPr>
          <w:p w14:paraId="64EB56DB" w14:textId="77777777" w:rsidR="00CE339B" w:rsidRDefault="00CE339B" w:rsidP="00CE339B">
            <w:pPr>
              <w:pStyle w:val="Default"/>
              <w:jc w:val="both"/>
              <w:rPr>
                <w:sz w:val="22"/>
                <w:szCs w:val="22"/>
              </w:rPr>
            </w:pPr>
            <w:r>
              <w:rPr>
                <w:sz w:val="22"/>
                <w:szCs w:val="22"/>
              </w:rPr>
              <w:t>Комплексные занятия по программе «От рождения до школы». Подготовительная группа 6-7 лет</w:t>
            </w:r>
          </w:p>
        </w:tc>
        <w:tc>
          <w:tcPr>
            <w:tcW w:w="2551" w:type="dxa"/>
          </w:tcPr>
          <w:p w14:paraId="337000C7"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6ADA9760"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5EEE29D8" w14:textId="77777777" w:rsidR="00CE339B" w:rsidRDefault="00CE339B" w:rsidP="00CE339B">
            <w:pPr>
              <w:pStyle w:val="Default"/>
              <w:rPr>
                <w:sz w:val="22"/>
                <w:szCs w:val="22"/>
              </w:rPr>
            </w:pPr>
            <w:r>
              <w:rPr>
                <w:sz w:val="22"/>
                <w:szCs w:val="22"/>
              </w:rPr>
              <w:t>М.А. Васильевой.</w:t>
            </w:r>
          </w:p>
        </w:tc>
        <w:tc>
          <w:tcPr>
            <w:tcW w:w="2977" w:type="dxa"/>
          </w:tcPr>
          <w:p w14:paraId="71C839ED"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29633FF8"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4049FE83" w14:textId="77777777" w:rsidTr="00CE339B">
        <w:trPr>
          <w:trHeight w:val="245"/>
        </w:trPr>
        <w:tc>
          <w:tcPr>
            <w:tcW w:w="6630" w:type="dxa"/>
          </w:tcPr>
          <w:p w14:paraId="2DF8339A" w14:textId="77777777" w:rsidR="00CE339B" w:rsidRDefault="00CE339B" w:rsidP="00CE339B">
            <w:pPr>
              <w:pStyle w:val="Default"/>
              <w:jc w:val="both"/>
              <w:rPr>
                <w:sz w:val="22"/>
                <w:szCs w:val="22"/>
              </w:rPr>
            </w:pPr>
            <w:r>
              <w:rPr>
                <w:sz w:val="22"/>
                <w:szCs w:val="22"/>
              </w:rPr>
              <w:t>Учусь говорить правильно. Развивающие задания для детей дошкольного возраста</w:t>
            </w:r>
          </w:p>
        </w:tc>
        <w:tc>
          <w:tcPr>
            <w:tcW w:w="2551" w:type="dxa"/>
          </w:tcPr>
          <w:p w14:paraId="25E06427" w14:textId="77777777" w:rsidR="00CE339B" w:rsidRDefault="00CE339B" w:rsidP="00CE339B">
            <w:pPr>
              <w:pStyle w:val="Default"/>
              <w:rPr>
                <w:sz w:val="22"/>
                <w:szCs w:val="22"/>
              </w:rPr>
            </w:pPr>
            <w:r>
              <w:rPr>
                <w:sz w:val="22"/>
                <w:szCs w:val="22"/>
              </w:rPr>
              <w:t>Ю.А. Майорова</w:t>
            </w:r>
          </w:p>
        </w:tc>
        <w:tc>
          <w:tcPr>
            <w:tcW w:w="2977" w:type="dxa"/>
          </w:tcPr>
          <w:p w14:paraId="2C6EF167" w14:textId="77777777" w:rsidR="00CE339B" w:rsidRDefault="00CE339B" w:rsidP="00CE339B">
            <w:pPr>
              <w:pStyle w:val="Default"/>
              <w:jc w:val="both"/>
              <w:rPr>
                <w:sz w:val="22"/>
                <w:szCs w:val="22"/>
              </w:rPr>
            </w:pPr>
            <w:r>
              <w:rPr>
                <w:sz w:val="22"/>
                <w:szCs w:val="22"/>
              </w:rPr>
              <w:t>Издательство «Доброе слово»</w:t>
            </w:r>
          </w:p>
        </w:tc>
        <w:tc>
          <w:tcPr>
            <w:tcW w:w="1275" w:type="dxa"/>
          </w:tcPr>
          <w:p w14:paraId="372FCFF7"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7C5ECCE9" w14:textId="77777777" w:rsidTr="00CE339B">
        <w:trPr>
          <w:trHeight w:val="245"/>
        </w:trPr>
        <w:tc>
          <w:tcPr>
            <w:tcW w:w="6630" w:type="dxa"/>
          </w:tcPr>
          <w:p w14:paraId="71B5C1E0" w14:textId="77777777" w:rsidR="00CE339B" w:rsidRDefault="00CE339B" w:rsidP="00CE339B">
            <w:pPr>
              <w:pStyle w:val="Default"/>
              <w:jc w:val="both"/>
              <w:rPr>
                <w:sz w:val="22"/>
                <w:szCs w:val="22"/>
              </w:rPr>
            </w:pPr>
            <w:r>
              <w:rPr>
                <w:sz w:val="22"/>
                <w:szCs w:val="22"/>
              </w:rPr>
              <w:lastRenderedPageBreak/>
              <w:t>Рабочая программа воспитателя по программе «От рождения до школы» первая младшая группа (от 2 до 3 лет)</w:t>
            </w:r>
          </w:p>
        </w:tc>
        <w:tc>
          <w:tcPr>
            <w:tcW w:w="2551" w:type="dxa"/>
          </w:tcPr>
          <w:p w14:paraId="64DBA9DB"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5A101D95"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374BD3F7" w14:textId="77777777" w:rsidR="00CE339B" w:rsidRDefault="00CE339B" w:rsidP="00CE339B">
            <w:pPr>
              <w:pStyle w:val="Default"/>
              <w:rPr>
                <w:sz w:val="22"/>
                <w:szCs w:val="22"/>
              </w:rPr>
            </w:pPr>
            <w:r>
              <w:rPr>
                <w:sz w:val="22"/>
                <w:szCs w:val="22"/>
              </w:rPr>
              <w:t>М.А. Васильевой.</w:t>
            </w:r>
          </w:p>
        </w:tc>
        <w:tc>
          <w:tcPr>
            <w:tcW w:w="2977" w:type="dxa"/>
          </w:tcPr>
          <w:p w14:paraId="730F87B7"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35D66148"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2EA37227" w14:textId="77777777" w:rsidTr="00CE339B">
        <w:trPr>
          <w:trHeight w:val="245"/>
        </w:trPr>
        <w:tc>
          <w:tcPr>
            <w:tcW w:w="6630" w:type="dxa"/>
          </w:tcPr>
          <w:p w14:paraId="5BE80AF7" w14:textId="77777777" w:rsidR="00CE339B" w:rsidRDefault="00CE339B" w:rsidP="00CE339B">
            <w:pPr>
              <w:pStyle w:val="Default"/>
              <w:jc w:val="both"/>
              <w:rPr>
                <w:sz w:val="22"/>
                <w:szCs w:val="22"/>
              </w:rPr>
            </w:pPr>
            <w:r>
              <w:rPr>
                <w:sz w:val="22"/>
                <w:szCs w:val="22"/>
              </w:rPr>
              <w:t>Рабочая программа воспитателя по программе «От рождения до школы» Младшая группа (от 3 до 4 лет)</w:t>
            </w:r>
          </w:p>
        </w:tc>
        <w:tc>
          <w:tcPr>
            <w:tcW w:w="2551" w:type="dxa"/>
          </w:tcPr>
          <w:p w14:paraId="6FF99D8A"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561DA1FB"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49DBF4EC" w14:textId="77777777" w:rsidR="00CE339B" w:rsidRDefault="00CE339B" w:rsidP="00CE339B">
            <w:pPr>
              <w:pStyle w:val="Default"/>
              <w:rPr>
                <w:sz w:val="22"/>
                <w:szCs w:val="22"/>
              </w:rPr>
            </w:pPr>
            <w:r>
              <w:rPr>
                <w:sz w:val="22"/>
                <w:szCs w:val="22"/>
              </w:rPr>
              <w:t>М.А. Васильевой.</w:t>
            </w:r>
          </w:p>
        </w:tc>
        <w:tc>
          <w:tcPr>
            <w:tcW w:w="2977" w:type="dxa"/>
          </w:tcPr>
          <w:p w14:paraId="164FDA4D"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10768A47"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74743F5E" w14:textId="77777777" w:rsidTr="00CE339B">
        <w:trPr>
          <w:trHeight w:val="245"/>
        </w:trPr>
        <w:tc>
          <w:tcPr>
            <w:tcW w:w="6630" w:type="dxa"/>
          </w:tcPr>
          <w:p w14:paraId="4F5F0A06" w14:textId="77777777" w:rsidR="00CE339B" w:rsidRDefault="00CE339B" w:rsidP="00CE339B">
            <w:pPr>
              <w:pStyle w:val="Default"/>
              <w:jc w:val="both"/>
              <w:rPr>
                <w:sz w:val="22"/>
                <w:szCs w:val="22"/>
              </w:rPr>
            </w:pPr>
            <w:r>
              <w:rPr>
                <w:sz w:val="22"/>
                <w:szCs w:val="22"/>
              </w:rPr>
              <w:t>Рабочая программа воспитателя по программе «От рождения до школы» Средняя группа (от 4 до 5 лет)</w:t>
            </w:r>
          </w:p>
        </w:tc>
        <w:tc>
          <w:tcPr>
            <w:tcW w:w="2551" w:type="dxa"/>
          </w:tcPr>
          <w:p w14:paraId="0C106971"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6CA9BEAF"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470526FA" w14:textId="77777777" w:rsidR="00CE339B" w:rsidRDefault="00CE339B" w:rsidP="00CE339B">
            <w:pPr>
              <w:pStyle w:val="Default"/>
              <w:rPr>
                <w:sz w:val="22"/>
                <w:szCs w:val="22"/>
              </w:rPr>
            </w:pPr>
            <w:r>
              <w:rPr>
                <w:sz w:val="22"/>
                <w:szCs w:val="22"/>
              </w:rPr>
              <w:t>М.А. Васильевой.</w:t>
            </w:r>
          </w:p>
        </w:tc>
        <w:tc>
          <w:tcPr>
            <w:tcW w:w="2977" w:type="dxa"/>
          </w:tcPr>
          <w:p w14:paraId="2BB511C6"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5C77A14F"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575EB8C7" w14:textId="77777777" w:rsidTr="00CE339B">
        <w:trPr>
          <w:trHeight w:val="245"/>
        </w:trPr>
        <w:tc>
          <w:tcPr>
            <w:tcW w:w="6630" w:type="dxa"/>
          </w:tcPr>
          <w:p w14:paraId="2AAFFA07" w14:textId="77777777" w:rsidR="00CE339B" w:rsidRDefault="00CE339B" w:rsidP="00CE339B">
            <w:pPr>
              <w:pStyle w:val="Default"/>
              <w:jc w:val="both"/>
              <w:rPr>
                <w:sz w:val="22"/>
                <w:szCs w:val="22"/>
              </w:rPr>
            </w:pPr>
            <w:r>
              <w:rPr>
                <w:sz w:val="22"/>
                <w:szCs w:val="22"/>
              </w:rPr>
              <w:t>Рабочая программа воспитателя по программе «От рождения до школы» Старшая группа (от 5 до 6лет)</w:t>
            </w:r>
          </w:p>
        </w:tc>
        <w:tc>
          <w:tcPr>
            <w:tcW w:w="2551" w:type="dxa"/>
          </w:tcPr>
          <w:p w14:paraId="3C17A234"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71B67F8D"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01483C30" w14:textId="77777777" w:rsidR="00CE339B" w:rsidRDefault="00CE339B" w:rsidP="00CE339B">
            <w:pPr>
              <w:pStyle w:val="Default"/>
              <w:rPr>
                <w:sz w:val="22"/>
                <w:szCs w:val="22"/>
              </w:rPr>
            </w:pPr>
            <w:r>
              <w:rPr>
                <w:sz w:val="22"/>
                <w:szCs w:val="22"/>
              </w:rPr>
              <w:t>М.А. Васильевой.</w:t>
            </w:r>
          </w:p>
        </w:tc>
        <w:tc>
          <w:tcPr>
            <w:tcW w:w="2977" w:type="dxa"/>
          </w:tcPr>
          <w:p w14:paraId="4B39A992"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7E2B1F5A"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301CB994" w14:textId="77777777" w:rsidTr="00CE339B">
        <w:trPr>
          <w:trHeight w:val="245"/>
        </w:trPr>
        <w:tc>
          <w:tcPr>
            <w:tcW w:w="6630" w:type="dxa"/>
          </w:tcPr>
          <w:p w14:paraId="67E39883" w14:textId="77777777" w:rsidR="00CE339B" w:rsidRDefault="00CE339B" w:rsidP="00CE339B">
            <w:pPr>
              <w:pStyle w:val="Default"/>
              <w:jc w:val="both"/>
              <w:rPr>
                <w:sz w:val="22"/>
                <w:szCs w:val="22"/>
              </w:rPr>
            </w:pPr>
            <w:r>
              <w:rPr>
                <w:sz w:val="22"/>
                <w:szCs w:val="22"/>
              </w:rPr>
              <w:t>Рабочая программа воспитателя по программе «От рождения до школы» Подготовительная группа (от 6до 7 лет)</w:t>
            </w:r>
          </w:p>
        </w:tc>
        <w:tc>
          <w:tcPr>
            <w:tcW w:w="2551" w:type="dxa"/>
          </w:tcPr>
          <w:p w14:paraId="215EBAD9" w14:textId="77777777" w:rsidR="00CE339B" w:rsidRDefault="00CE339B" w:rsidP="00CE339B">
            <w:pPr>
              <w:pStyle w:val="Default"/>
              <w:rPr>
                <w:sz w:val="22"/>
                <w:szCs w:val="22"/>
              </w:rPr>
            </w:pPr>
            <w:proofErr w:type="spellStart"/>
            <w:r>
              <w:rPr>
                <w:sz w:val="22"/>
                <w:szCs w:val="22"/>
              </w:rPr>
              <w:t>Н.Е.Вераксы</w:t>
            </w:r>
            <w:proofErr w:type="spellEnd"/>
            <w:r>
              <w:rPr>
                <w:sz w:val="22"/>
                <w:szCs w:val="22"/>
              </w:rPr>
              <w:t>,</w:t>
            </w:r>
          </w:p>
          <w:p w14:paraId="4A32E7D4" w14:textId="77777777" w:rsidR="00CE339B" w:rsidRDefault="00CE339B" w:rsidP="00CE339B">
            <w:pPr>
              <w:pStyle w:val="Default"/>
              <w:rPr>
                <w:sz w:val="22"/>
                <w:szCs w:val="22"/>
              </w:rPr>
            </w:pPr>
            <w:r>
              <w:rPr>
                <w:sz w:val="22"/>
                <w:szCs w:val="22"/>
              </w:rPr>
              <w:t xml:space="preserve"> Т.С. </w:t>
            </w:r>
            <w:proofErr w:type="spellStart"/>
            <w:r>
              <w:rPr>
                <w:sz w:val="22"/>
                <w:szCs w:val="22"/>
              </w:rPr>
              <w:t>Коморовой</w:t>
            </w:r>
            <w:proofErr w:type="spellEnd"/>
            <w:r>
              <w:rPr>
                <w:sz w:val="22"/>
                <w:szCs w:val="22"/>
              </w:rPr>
              <w:t xml:space="preserve">, </w:t>
            </w:r>
          </w:p>
          <w:p w14:paraId="1DF4976B" w14:textId="77777777" w:rsidR="00CE339B" w:rsidRDefault="00CE339B" w:rsidP="00CE339B">
            <w:pPr>
              <w:pStyle w:val="Default"/>
              <w:rPr>
                <w:sz w:val="22"/>
                <w:szCs w:val="22"/>
              </w:rPr>
            </w:pPr>
            <w:r>
              <w:rPr>
                <w:sz w:val="22"/>
                <w:szCs w:val="22"/>
              </w:rPr>
              <w:t>М.А. Васильевой.</w:t>
            </w:r>
          </w:p>
        </w:tc>
        <w:tc>
          <w:tcPr>
            <w:tcW w:w="2977" w:type="dxa"/>
          </w:tcPr>
          <w:p w14:paraId="4B61B0D2" w14:textId="77777777" w:rsidR="00CE339B" w:rsidRDefault="00CE339B" w:rsidP="00CE339B">
            <w:pPr>
              <w:pStyle w:val="Default"/>
              <w:jc w:val="both"/>
              <w:rPr>
                <w:sz w:val="22"/>
                <w:szCs w:val="22"/>
              </w:rPr>
            </w:pPr>
            <w:r>
              <w:rPr>
                <w:sz w:val="22"/>
                <w:szCs w:val="22"/>
              </w:rPr>
              <w:t>Издательство «Учитель»</w:t>
            </w:r>
          </w:p>
        </w:tc>
        <w:tc>
          <w:tcPr>
            <w:tcW w:w="1275" w:type="dxa"/>
          </w:tcPr>
          <w:p w14:paraId="7DC95708"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4B988FEE" w14:textId="77777777" w:rsidTr="00CE339B">
        <w:trPr>
          <w:trHeight w:val="245"/>
        </w:trPr>
        <w:tc>
          <w:tcPr>
            <w:tcW w:w="6630" w:type="dxa"/>
          </w:tcPr>
          <w:p w14:paraId="59083D5A" w14:textId="77777777" w:rsidR="00CE339B" w:rsidRDefault="00CE339B" w:rsidP="00CE339B">
            <w:pPr>
              <w:pStyle w:val="Default"/>
              <w:jc w:val="both"/>
              <w:rPr>
                <w:sz w:val="22"/>
                <w:szCs w:val="22"/>
              </w:rPr>
            </w:pPr>
            <w:r>
              <w:rPr>
                <w:sz w:val="22"/>
                <w:szCs w:val="22"/>
              </w:rPr>
              <w:t>Оздоровительная гимнастика. Комплексы упражнений для занятий с детьми 3-7 лет. Соответствует ФГОС</w:t>
            </w:r>
          </w:p>
        </w:tc>
        <w:tc>
          <w:tcPr>
            <w:tcW w:w="2551" w:type="dxa"/>
          </w:tcPr>
          <w:p w14:paraId="2C2696B0" w14:textId="77777777" w:rsidR="00CE339B" w:rsidRDefault="00CE339B" w:rsidP="00CE339B">
            <w:pPr>
              <w:pStyle w:val="Default"/>
              <w:rPr>
                <w:sz w:val="22"/>
                <w:szCs w:val="22"/>
              </w:rPr>
            </w:pPr>
            <w:r>
              <w:rPr>
                <w:sz w:val="22"/>
                <w:szCs w:val="22"/>
              </w:rPr>
              <w:t xml:space="preserve">Л.И. </w:t>
            </w:r>
            <w:proofErr w:type="spellStart"/>
            <w:r>
              <w:rPr>
                <w:sz w:val="22"/>
                <w:szCs w:val="22"/>
              </w:rPr>
              <w:t>Пензулаева</w:t>
            </w:r>
            <w:proofErr w:type="spellEnd"/>
          </w:p>
        </w:tc>
        <w:tc>
          <w:tcPr>
            <w:tcW w:w="2977" w:type="dxa"/>
          </w:tcPr>
          <w:p w14:paraId="5F6FB47A" w14:textId="77777777" w:rsidR="00CE339B" w:rsidRDefault="00CE339B" w:rsidP="00CE339B">
            <w:pPr>
              <w:pStyle w:val="Default"/>
              <w:jc w:val="both"/>
              <w:rPr>
                <w:sz w:val="22"/>
                <w:szCs w:val="22"/>
              </w:rPr>
            </w:pPr>
            <w:r>
              <w:rPr>
                <w:sz w:val="22"/>
                <w:szCs w:val="22"/>
              </w:rPr>
              <w:t>«МОЗАЙКА-СНТЕЗ»</w:t>
            </w:r>
          </w:p>
        </w:tc>
        <w:tc>
          <w:tcPr>
            <w:tcW w:w="1275" w:type="dxa"/>
          </w:tcPr>
          <w:p w14:paraId="5B6BA4A7"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039EF11E" w14:textId="77777777" w:rsidTr="00CE339B">
        <w:trPr>
          <w:trHeight w:val="245"/>
        </w:trPr>
        <w:tc>
          <w:tcPr>
            <w:tcW w:w="6630" w:type="dxa"/>
          </w:tcPr>
          <w:p w14:paraId="36D68191" w14:textId="77777777" w:rsidR="00CE339B" w:rsidRDefault="00CE339B" w:rsidP="00CE339B">
            <w:pPr>
              <w:pStyle w:val="Default"/>
              <w:jc w:val="both"/>
              <w:rPr>
                <w:sz w:val="22"/>
                <w:szCs w:val="22"/>
              </w:rPr>
            </w:pPr>
            <w:r>
              <w:rPr>
                <w:sz w:val="22"/>
                <w:szCs w:val="22"/>
              </w:rPr>
              <w:t>Говорим правильно</w:t>
            </w:r>
          </w:p>
        </w:tc>
        <w:tc>
          <w:tcPr>
            <w:tcW w:w="2551" w:type="dxa"/>
          </w:tcPr>
          <w:p w14:paraId="5E3564ED" w14:textId="77777777" w:rsidR="00CE339B" w:rsidRDefault="00CE339B" w:rsidP="00CE339B">
            <w:pPr>
              <w:pStyle w:val="Default"/>
              <w:rPr>
                <w:sz w:val="22"/>
                <w:szCs w:val="22"/>
              </w:rPr>
            </w:pPr>
            <w:r>
              <w:rPr>
                <w:sz w:val="22"/>
                <w:szCs w:val="22"/>
              </w:rPr>
              <w:t>В.С. Володина</w:t>
            </w:r>
          </w:p>
        </w:tc>
        <w:tc>
          <w:tcPr>
            <w:tcW w:w="2977" w:type="dxa"/>
          </w:tcPr>
          <w:p w14:paraId="416DBC5A" w14:textId="77777777" w:rsidR="00CE339B" w:rsidRDefault="00CE339B" w:rsidP="00CE339B">
            <w:pPr>
              <w:pStyle w:val="Default"/>
              <w:jc w:val="both"/>
              <w:rPr>
                <w:sz w:val="22"/>
                <w:szCs w:val="22"/>
              </w:rPr>
            </w:pPr>
            <w:r>
              <w:rPr>
                <w:sz w:val="22"/>
                <w:szCs w:val="22"/>
              </w:rPr>
              <w:t xml:space="preserve">Москва РОСМЭН </w:t>
            </w:r>
          </w:p>
        </w:tc>
        <w:tc>
          <w:tcPr>
            <w:tcW w:w="1275" w:type="dxa"/>
          </w:tcPr>
          <w:p w14:paraId="29DFA3E2"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3B5E9A47" w14:textId="77777777" w:rsidTr="00CE339B">
        <w:trPr>
          <w:trHeight w:val="245"/>
        </w:trPr>
        <w:tc>
          <w:tcPr>
            <w:tcW w:w="6630" w:type="dxa"/>
          </w:tcPr>
          <w:p w14:paraId="0394C17A" w14:textId="77777777" w:rsidR="00CE339B" w:rsidRDefault="00CE339B" w:rsidP="00CE339B">
            <w:pPr>
              <w:pStyle w:val="Default"/>
              <w:jc w:val="both"/>
              <w:rPr>
                <w:sz w:val="22"/>
                <w:szCs w:val="22"/>
              </w:rPr>
            </w:pPr>
            <w:r>
              <w:rPr>
                <w:sz w:val="22"/>
                <w:szCs w:val="22"/>
              </w:rPr>
              <w:t>Беседы о пространстве и времени</w:t>
            </w:r>
          </w:p>
        </w:tc>
        <w:tc>
          <w:tcPr>
            <w:tcW w:w="2551" w:type="dxa"/>
          </w:tcPr>
          <w:p w14:paraId="7CCF13EC" w14:textId="77777777" w:rsidR="00CE339B" w:rsidRDefault="00CE339B" w:rsidP="00CE339B">
            <w:pPr>
              <w:pStyle w:val="Default"/>
              <w:rPr>
                <w:sz w:val="22"/>
                <w:szCs w:val="22"/>
              </w:rPr>
            </w:pPr>
            <w:r>
              <w:rPr>
                <w:sz w:val="22"/>
                <w:szCs w:val="22"/>
              </w:rPr>
              <w:t>Т.А. Шорыгина</w:t>
            </w:r>
          </w:p>
        </w:tc>
        <w:tc>
          <w:tcPr>
            <w:tcW w:w="2977" w:type="dxa"/>
          </w:tcPr>
          <w:p w14:paraId="2F3C4430" w14:textId="77777777" w:rsidR="00CE339B" w:rsidRDefault="00CE339B" w:rsidP="00CE339B">
            <w:pPr>
              <w:pStyle w:val="Default"/>
              <w:jc w:val="both"/>
              <w:rPr>
                <w:sz w:val="22"/>
                <w:szCs w:val="22"/>
              </w:rPr>
            </w:pPr>
            <w:r>
              <w:rPr>
                <w:sz w:val="22"/>
                <w:szCs w:val="22"/>
              </w:rPr>
              <w:t>ТЦ СФЕРА</w:t>
            </w:r>
          </w:p>
        </w:tc>
        <w:tc>
          <w:tcPr>
            <w:tcW w:w="1275" w:type="dxa"/>
          </w:tcPr>
          <w:p w14:paraId="3610BE3A"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479FE404" w14:textId="77777777" w:rsidTr="00CE339B">
        <w:trPr>
          <w:trHeight w:val="245"/>
        </w:trPr>
        <w:tc>
          <w:tcPr>
            <w:tcW w:w="6630" w:type="dxa"/>
          </w:tcPr>
          <w:p w14:paraId="37515C27" w14:textId="77777777" w:rsidR="00CE339B" w:rsidRDefault="00CE339B" w:rsidP="00CE339B">
            <w:pPr>
              <w:pStyle w:val="Default"/>
              <w:jc w:val="both"/>
              <w:rPr>
                <w:sz w:val="22"/>
                <w:szCs w:val="22"/>
              </w:rPr>
            </w:pPr>
            <w:r>
              <w:rPr>
                <w:sz w:val="22"/>
                <w:szCs w:val="22"/>
              </w:rPr>
              <w:t>Беседы о природных явлениях и объектах</w:t>
            </w:r>
          </w:p>
        </w:tc>
        <w:tc>
          <w:tcPr>
            <w:tcW w:w="2551" w:type="dxa"/>
          </w:tcPr>
          <w:p w14:paraId="47490D26" w14:textId="77777777" w:rsidR="00CE339B" w:rsidRDefault="00CE339B" w:rsidP="00CE339B">
            <w:pPr>
              <w:pStyle w:val="Default"/>
              <w:rPr>
                <w:sz w:val="22"/>
                <w:szCs w:val="22"/>
              </w:rPr>
            </w:pPr>
            <w:r>
              <w:rPr>
                <w:sz w:val="22"/>
                <w:szCs w:val="22"/>
              </w:rPr>
              <w:t>Т.А. Шорыгина</w:t>
            </w:r>
          </w:p>
        </w:tc>
        <w:tc>
          <w:tcPr>
            <w:tcW w:w="2977" w:type="dxa"/>
          </w:tcPr>
          <w:p w14:paraId="588A417F" w14:textId="77777777" w:rsidR="00CE339B" w:rsidRDefault="00CE339B" w:rsidP="00CE339B">
            <w:pPr>
              <w:pStyle w:val="Default"/>
              <w:jc w:val="both"/>
              <w:rPr>
                <w:sz w:val="22"/>
                <w:szCs w:val="22"/>
              </w:rPr>
            </w:pPr>
            <w:r>
              <w:rPr>
                <w:sz w:val="22"/>
                <w:szCs w:val="22"/>
              </w:rPr>
              <w:t>ТЦ СФЕРА</w:t>
            </w:r>
          </w:p>
        </w:tc>
        <w:tc>
          <w:tcPr>
            <w:tcW w:w="1275" w:type="dxa"/>
          </w:tcPr>
          <w:p w14:paraId="4AFF850B"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37645B2C" w14:textId="77777777" w:rsidTr="00CE339B">
        <w:trPr>
          <w:trHeight w:val="245"/>
        </w:trPr>
        <w:tc>
          <w:tcPr>
            <w:tcW w:w="6630" w:type="dxa"/>
          </w:tcPr>
          <w:p w14:paraId="5BFB524E" w14:textId="77777777" w:rsidR="00CE339B" w:rsidRDefault="00CE339B" w:rsidP="00CE339B">
            <w:pPr>
              <w:pStyle w:val="Default"/>
              <w:jc w:val="both"/>
              <w:rPr>
                <w:sz w:val="22"/>
                <w:szCs w:val="22"/>
              </w:rPr>
            </w:pPr>
            <w:r>
              <w:rPr>
                <w:sz w:val="22"/>
                <w:szCs w:val="22"/>
              </w:rPr>
              <w:t>Беседы о правилах пожарной безопасности</w:t>
            </w:r>
          </w:p>
        </w:tc>
        <w:tc>
          <w:tcPr>
            <w:tcW w:w="2551" w:type="dxa"/>
          </w:tcPr>
          <w:p w14:paraId="539166E8" w14:textId="77777777" w:rsidR="00CE339B" w:rsidRDefault="00CE339B" w:rsidP="00CE339B">
            <w:pPr>
              <w:pStyle w:val="Default"/>
              <w:rPr>
                <w:sz w:val="22"/>
                <w:szCs w:val="22"/>
              </w:rPr>
            </w:pPr>
            <w:r>
              <w:rPr>
                <w:sz w:val="22"/>
                <w:szCs w:val="22"/>
              </w:rPr>
              <w:t>Т.А. Шорыгина</w:t>
            </w:r>
          </w:p>
        </w:tc>
        <w:tc>
          <w:tcPr>
            <w:tcW w:w="2977" w:type="dxa"/>
          </w:tcPr>
          <w:p w14:paraId="0C25B3B1" w14:textId="77777777" w:rsidR="00CE339B" w:rsidRDefault="00CE339B" w:rsidP="00CE339B">
            <w:pPr>
              <w:pStyle w:val="Default"/>
              <w:jc w:val="both"/>
              <w:rPr>
                <w:sz w:val="22"/>
                <w:szCs w:val="22"/>
              </w:rPr>
            </w:pPr>
            <w:r>
              <w:rPr>
                <w:sz w:val="22"/>
                <w:szCs w:val="22"/>
              </w:rPr>
              <w:t>ТЦ СФЕРА</w:t>
            </w:r>
          </w:p>
        </w:tc>
        <w:tc>
          <w:tcPr>
            <w:tcW w:w="1275" w:type="dxa"/>
          </w:tcPr>
          <w:p w14:paraId="1D6B45E0"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0F63D581" w14:textId="77777777" w:rsidTr="00CE339B">
        <w:trPr>
          <w:trHeight w:val="245"/>
        </w:trPr>
        <w:tc>
          <w:tcPr>
            <w:tcW w:w="6630" w:type="dxa"/>
          </w:tcPr>
          <w:p w14:paraId="200A74B0" w14:textId="77777777" w:rsidR="00CE339B" w:rsidRDefault="00CE339B" w:rsidP="00CE339B">
            <w:pPr>
              <w:pStyle w:val="Default"/>
              <w:jc w:val="both"/>
              <w:rPr>
                <w:sz w:val="22"/>
                <w:szCs w:val="22"/>
              </w:rPr>
            </w:pPr>
            <w:r>
              <w:rPr>
                <w:sz w:val="22"/>
                <w:szCs w:val="22"/>
              </w:rPr>
              <w:t xml:space="preserve">Прогулки в детском </w:t>
            </w:r>
            <w:proofErr w:type="spellStart"/>
            <w:r>
              <w:rPr>
                <w:sz w:val="22"/>
                <w:szCs w:val="22"/>
              </w:rPr>
              <w:t>садустаршая</w:t>
            </w:r>
            <w:proofErr w:type="spellEnd"/>
            <w:r>
              <w:rPr>
                <w:sz w:val="22"/>
                <w:szCs w:val="22"/>
              </w:rPr>
              <w:t xml:space="preserve"> и подготовительная группы</w:t>
            </w:r>
          </w:p>
        </w:tc>
        <w:tc>
          <w:tcPr>
            <w:tcW w:w="2551" w:type="dxa"/>
          </w:tcPr>
          <w:p w14:paraId="4C2B4546" w14:textId="77777777" w:rsidR="00CE339B" w:rsidRDefault="00CE339B" w:rsidP="00CE339B">
            <w:pPr>
              <w:pStyle w:val="Default"/>
              <w:rPr>
                <w:sz w:val="22"/>
                <w:szCs w:val="22"/>
              </w:rPr>
            </w:pPr>
            <w:r>
              <w:rPr>
                <w:sz w:val="22"/>
                <w:szCs w:val="22"/>
              </w:rPr>
              <w:t>И.В. Кравченко</w:t>
            </w:r>
          </w:p>
          <w:p w14:paraId="330D7741" w14:textId="77777777" w:rsidR="00CE339B" w:rsidRDefault="00CE339B" w:rsidP="00CE339B">
            <w:pPr>
              <w:pStyle w:val="Default"/>
              <w:rPr>
                <w:sz w:val="22"/>
                <w:szCs w:val="22"/>
              </w:rPr>
            </w:pPr>
            <w:r>
              <w:rPr>
                <w:sz w:val="22"/>
                <w:szCs w:val="22"/>
              </w:rPr>
              <w:t>Т.В. Долгова</w:t>
            </w:r>
          </w:p>
        </w:tc>
        <w:tc>
          <w:tcPr>
            <w:tcW w:w="2977" w:type="dxa"/>
          </w:tcPr>
          <w:p w14:paraId="26A4D6E0" w14:textId="77777777" w:rsidR="00CE339B" w:rsidRDefault="00CE339B" w:rsidP="00CE339B">
            <w:pPr>
              <w:pStyle w:val="Default"/>
              <w:jc w:val="both"/>
              <w:rPr>
                <w:sz w:val="22"/>
                <w:szCs w:val="22"/>
              </w:rPr>
            </w:pPr>
            <w:r>
              <w:rPr>
                <w:sz w:val="22"/>
                <w:szCs w:val="22"/>
              </w:rPr>
              <w:t xml:space="preserve">ТЦ Сфера </w:t>
            </w:r>
          </w:p>
        </w:tc>
        <w:tc>
          <w:tcPr>
            <w:tcW w:w="1275" w:type="dxa"/>
          </w:tcPr>
          <w:p w14:paraId="1CD4162F"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7D06F740" w14:textId="77777777" w:rsidTr="00CE339B">
        <w:trPr>
          <w:trHeight w:val="245"/>
        </w:trPr>
        <w:tc>
          <w:tcPr>
            <w:tcW w:w="6630" w:type="dxa"/>
          </w:tcPr>
          <w:p w14:paraId="040273D5" w14:textId="77777777" w:rsidR="00CE339B" w:rsidRDefault="00CE339B" w:rsidP="00CE339B">
            <w:pPr>
              <w:pStyle w:val="Default"/>
              <w:jc w:val="both"/>
              <w:rPr>
                <w:sz w:val="22"/>
                <w:szCs w:val="22"/>
              </w:rPr>
            </w:pPr>
            <w:r>
              <w:rPr>
                <w:sz w:val="22"/>
                <w:szCs w:val="22"/>
              </w:rPr>
              <w:t>Беседы о правилах дорожного движения</w:t>
            </w:r>
          </w:p>
        </w:tc>
        <w:tc>
          <w:tcPr>
            <w:tcW w:w="2551" w:type="dxa"/>
          </w:tcPr>
          <w:p w14:paraId="6D226E2B" w14:textId="77777777" w:rsidR="00CE339B" w:rsidRDefault="00CE339B" w:rsidP="00CE339B">
            <w:pPr>
              <w:pStyle w:val="Default"/>
              <w:rPr>
                <w:sz w:val="22"/>
                <w:szCs w:val="22"/>
              </w:rPr>
            </w:pPr>
            <w:r>
              <w:rPr>
                <w:sz w:val="22"/>
                <w:szCs w:val="22"/>
              </w:rPr>
              <w:t>Т.А. Шорыгина</w:t>
            </w:r>
          </w:p>
        </w:tc>
        <w:tc>
          <w:tcPr>
            <w:tcW w:w="2977" w:type="dxa"/>
          </w:tcPr>
          <w:p w14:paraId="5CE965E0" w14:textId="77777777" w:rsidR="00CE339B" w:rsidRDefault="00CE339B" w:rsidP="00CE339B">
            <w:pPr>
              <w:pStyle w:val="Default"/>
              <w:jc w:val="both"/>
              <w:rPr>
                <w:sz w:val="22"/>
                <w:szCs w:val="22"/>
              </w:rPr>
            </w:pPr>
            <w:r>
              <w:rPr>
                <w:sz w:val="22"/>
                <w:szCs w:val="22"/>
              </w:rPr>
              <w:t>ТЦ СФЕРА</w:t>
            </w:r>
          </w:p>
        </w:tc>
        <w:tc>
          <w:tcPr>
            <w:tcW w:w="1275" w:type="dxa"/>
          </w:tcPr>
          <w:p w14:paraId="00F61EC4" w14:textId="77777777" w:rsidR="00CE339B" w:rsidRDefault="00CE339B" w:rsidP="00CE339B">
            <w:pPr>
              <w:pStyle w:val="Default"/>
              <w:jc w:val="both"/>
              <w:rPr>
                <w:sz w:val="22"/>
                <w:szCs w:val="22"/>
              </w:rPr>
            </w:pPr>
            <w:r>
              <w:rPr>
                <w:sz w:val="22"/>
                <w:szCs w:val="22"/>
              </w:rPr>
              <w:t>201</w:t>
            </w:r>
            <w:r w:rsidR="00A14C24">
              <w:rPr>
                <w:sz w:val="22"/>
                <w:szCs w:val="22"/>
              </w:rPr>
              <w:t>8</w:t>
            </w:r>
          </w:p>
        </w:tc>
      </w:tr>
      <w:tr w:rsidR="00CE339B" w14:paraId="0F518E4D" w14:textId="77777777" w:rsidTr="00CE339B">
        <w:trPr>
          <w:trHeight w:val="245"/>
        </w:trPr>
        <w:tc>
          <w:tcPr>
            <w:tcW w:w="6630" w:type="dxa"/>
          </w:tcPr>
          <w:p w14:paraId="0F485F58" w14:textId="77777777" w:rsidR="00CE339B" w:rsidRDefault="00CE339B" w:rsidP="00CE339B">
            <w:pPr>
              <w:pStyle w:val="Default"/>
              <w:jc w:val="both"/>
              <w:rPr>
                <w:sz w:val="22"/>
                <w:szCs w:val="22"/>
              </w:rPr>
            </w:pPr>
            <w:r>
              <w:rPr>
                <w:sz w:val="22"/>
                <w:szCs w:val="22"/>
              </w:rPr>
              <w:t>Хрестоматия для подготовительной группы ФГОС ДО</w:t>
            </w:r>
          </w:p>
        </w:tc>
        <w:tc>
          <w:tcPr>
            <w:tcW w:w="2551" w:type="dxa"/>
          </w:tcPr>
          <w:p w14:paraId="667E732E" w14:textId="77777777" w:rsidR="00CE339B" w:rsidRDefault="00CE339B" w:rsidP="00CE339B">
            <w:pPr>
              <w:pStyle w:val="Default"/>
              <w:rPr>
                <w:sz w:val="22"/>
                <w:szCs w:val="22"/>
              </w:rPr>
            </w:pPr>
            <w:r>
              <w:rPr>
                <w:sz w:val="22"/>
                <w:szCs w:val="22"/>
              </w:rPr>
              <w:t>М.В. Юдаева</w:t>
            </w:r>
          </w:p>
        </w:tc>
        <w:tc>
          <w:tcPr>
            <w:tcW w:w="2977" w:type="dxa"/>
          </w:tcPr>
          <w:p w14:paraId="1C159F1A" w14:textId="77777777" w:rsidR="00CE339B" w:rsidRDefault="00CE339B" w:rsidP="00CE339B">
            <w:pPr>
              <w:pStyle w:val="Default"/>
              <w:jc w:val="both"/>
              <w:rPr>
                <w:sz w:val="22"/>
                <w:szCs w:val="22"/>
              </w:rPr>
            </w:pPr>
            <w:r>
              <w:rPr>
                <w:sz w:val="22"/>
                <w:szCs w:val="22"/>
              </w:rPr>
              <w:t>САМОВАР</w:t>
            </w:r>
          </w:p>
        </w:tc>
        <w:tc>
          <w:tcPr>
            <w:tcW w:w="1275" w:type="dxa"/>
          </w:tcPr>
          <w:p w14:paraId="048577CC"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234BFBC1" w14:textId="77777777" w:rsidTr="00CE339B">
        <w:trPr>
          <w:trHeight w:val="245"/>
        </w:trPr>
        <w:tc>
          <w:tcPr>
            <w:tcW w:w="6630" w:type="dxa"/>
          </w:tcPr>
          <w:p w14:paraId="46CCD47F" w14:textId="77777777" w:rsidR="00CE339B" w:rsidRDefault="00CE339B" w:rsidP="00CE339B">
            <w:pPr>
              <w:pStyle w:val="Default"/>
              <w:jc w:val="both"/>
              <w:rPr>
                <w:sz w:val="22"/>
                <w:szCs w:val="22"/>
              </w:rPr>
            </w:pPr>
            <w:r>
              <w:rPr>
                <w:sz w:val="22"/>
                <w:szCs w:val="22"/>
              </w:rPr>
              <w:t>Полная библиотека дошкольника</w:t>
            </w:r>
          </w:p>
        </w:tc>
        <w:tc>
          <w:tcPr>
            <w:tcW w:w="2551" w:type="dxa"/>
          </w:tcPr>
          <w:p w14:paraId="3B00F2A4" w14:textId="77777777" w:rsidR="00CE339B" w:rsidRDefault="00CE339B" w:rsidP="00CE339B">
            <w:pPr>
              <w:pStyle w:val="Default"/>
              <w:rPr>
                <w:sz w:val="22"/>
                <w:szCs w:val="22"/>
              </w:rPr>
            </w:pPr>
            <w:r>
              <w:rPr>
                <w:sz w:val="22"/>
                <w:szCs w:val="22"/>
              </w:rPr>
              <w:t xml:space="preserve">Е. </w:t>
            </w:r>
            <w:proofErr w:type="spellStart"/>
            <w:r>
              <w:rPr>
                <w:sz w:val="22"/>
                <w:szCs w:val="22"/>
              </w:rPr>
              <w:t>Позина</w:t>
            </w:r>
            <w:proofErr w:type="spellEnd"/>
            <w:r>
              <w:rPr>
                <w:sz w:val="22"/>
                <w:szCs w:val="22"/>
              </w:rPr>
              <w:t>, Т. Давыдова</w:t>
            </w:r>
          </w:p>
        </w:tc>
        <w:tc>
          <w:tcPr>
            <w:tcW w:w="2977" w:type="dxa"/>
          </w:tcPr>
          <w:p w14:paraId="2E6943A3" w14:textId="77777777" w:rsidR="00CE339B" w:rsidRDefault="00CE339B" w:rsidP="00CE339B">
            <w:pPr>
              <w:pStyle w:val="Default"/>
              <w:jc w:val="both"/>
              <w:rPr>
                <w:sz w:val="22"/>
                <w:szCs w:val="22"/>
              </w:rPr>
            </w:pPr>
            <w:r>
              <w:rPr>
                <w:sz w:val="22"/>
                <w:szCs w:val="22"/>
              </w:rPr>
              <w:t>СТРЕКОЗА</w:t>
            </w:r>
          </w:p>
        </w:tc>
        <w:tc>
          <w:tcPr>
            <w:tcW w:w="1275" w:type="dxa"/>
          </w:tcPr>
          <w:p w14:paraId="175497B0"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1AE40A7D" w14:textId="77777777" w:rsidTr="00CE339B">
        <w:trPr>
          <w:trHeight w:val="245"/>
        </w:trPr>
        <w:tc>
          <w:tcPr>
            <w:tcW w:w="6630" w:type="dxa"/>
          </w:tcPr>
          <w:p w14:paraId="3505D329" w14:textId="77777777" w:rsidR="00CE339B" w:rsidRDefault="00CE339B" w:rsidP="00CE339B">
            <w:pPr>
              <w:pStyle w:val="Default"/>
              <w:jc w:val="both"/>
              <w:rPr>
                <w:sz w:val="22"/>
                <w:szCs w:val="22"/>
              </w:rPr>
            </w:pPr>
            <w:r>
              <w:rPr>
                <w:sz w:val="22"/>
                <w:szCs w:val="22"/>
              </w:rPr>
              <w:t>Хрестоматия для старшей группы ФГОС ДО</w:t>
            </w:r>
          </w:p>
        </w:tc>
        <w:tc>
          <w:tcPr>
            <w:tcW w:w="2551" w:type="dxa"/>
          </w:tcPr>
          <w:p w14:paraId="3B82A0A4" w14:textId="77777777" w:rsidR="00CE339B" w:rsidRDefault="00CE339B" w:rsidP="00CE339B">
            <w:pPr>
              <w:pStyle w:val="Default"/>
              <w:rPr>
                <w:sz w:val="22"/>
                <w:szCs w:val="22"/>
              </w:rPr>
            </w:pPr>
            <w:r>
              <w:rPr>
                <w:sz w:val="22"/>
                <w:szCs w:val="22"/>
              </w:rPr>
              <w:t>М.В. Юдаева</w:t>
            </w:r>
          </w:p>
        </w:tc>
        <w:tc>
          <w:tcPr>
            <w:tcW w:w="2977" w:type="dxa"/>
          </w:tcPr>
          <w:p w14:paraId="1D5977C4" w14:textId="77777777" w:rsidR="00CE339B" w:rsidRDefault="00CE339B" w:rsidP="00CE339B">
            <w:pPr>
              <w:pStyle w:val="Default"/>
              <w:jc w:val="both"/>
              <w:rPr>
                <w:sz w:val="22"/>
                <w:szCs w:val="22"/>
              </w:rPr>
            </w:pPr>
            <w:r>
              <w:rPr>
                <w:sz w:val="22"/>
                <w:szCs w:val="22"/>
              </w:rPr>
              <w:t>САМОВАР</w:t>
            </w:r>
          </w:p>
        </w:tc>
        <w:tc>
          <w:tcPr>
            <w:tcW w:w="1275" w:type="dxa"/>
          </w:tcPr>
          <w:p w14:paraId="0C5458EC" w14:textId="77777777" w:rsidR="00CE339B" w:rsidRDefault="00CE339B" w:rsidP="00CE339B">
            <w:pPr>
              <w:pStyle w:val="Default"/>
              <w:jc w:val="both"/>
              <w:rPr>
                <w:sz w:val="22"/>
                <w:szCs w:val="22"/>
              </w:rPr>
            </w:pPr>
            <w:r>
              <w:rPr>
                <w:sz w:val="22"/>
                <w:szCs w:val="22"/>
              </w:rPr>
              <w:t>201</w:t>
            </w:r>
            <w:r w:rsidR="00A14C24">
              <w:rPr>
                <w:sz w:val="22"/>
                <w:szCs w:val="22"/>
              </w:rPr>
              <w:t>9</w:t>
            </w:r>
          </w:p>
        </w:tc>
      </w:tr>
      <w:tr w:rsidR="00CE339B" w14:paraId="00BA9569" w14:textId="77777777" w:rsidTr="00CE339B">
        <w:trPr>
          <w:trHeight w:val="245"/>
        </w:trPr>
        <w:tc>
          <w:tcPr>
            <w:tcW w:w="6630" w:type="dxa"/>
          </w:tcPr>
          <w:p w14:paraId="39730C17" w14:textId="77777777" w:rsidR="00CE339B" w:rsidRDefault="00CE339B" w:rsidP="00CE339B">
            <w:pPr>
              <w:pStyle w:val="Default"/>
              <w:jc w:val="both"/>
              <w:rPr>
                <w:sz w:val="22"/>
                <w:szCs w:val="22"/>
              </w:rPr>
            </w:pPr>
            <w:r>
              <w:rPr>
                <w:sz w:val="22"/>
                <w:szCs w:val="22"/>
              </w:rPr>
              <w:t>Уроки логопеда</w:t>
            </w:r>
          </w:p>
        </w:tc>
        <w:tc>
          <w:tcPr>
            <w:tcW w:w="2551" w:type="dxa"/>
          </w:tcPr>
          <w:p w14:paraId="0DA3AE6B" w14:textId="77777777" w:rsidR="00CE339B" w:rsidRDefault="00CE339B" w:rsidP="00CE339B">
            <w:pPr>
              <w:pStyle w:val="Default"/>
              <w:rPr>
                <w:sz w:val="22"/>
                <w:szCs w:val="22"/>
              </w:rPr>
            </w:pPr>
            <w:r>
              <w:rPr>
                <w:sz w:val="22"/>
                <w:szCs w:val="22"/>
              </w:rPr>
              <w:t>Е.М. Косинова</w:t>
            </w:r>
          </w:p>
        </w:tc>
        <w:tc>
          <w:tcPr>
            <w:tcW w:w="2977" w:type="dxa"/>
          </w:tcPr>
          <w:p w14:paraId="5B66ED1A" w14:textId="77777777" w:rsidR="00CE339B" w:rsidRDefault="00CE339B" w:rsidP="00CE339B">
            <w:pPr>
              <w:pStyle w:val="Default"/>
              <w:jc w:val="both"/>
              <w:rPr>
                <w:sz w:val="22"/>
                <w:szCs w:val="22"/>
              </w:rPr>
            </w:pPr>
            <w:r>
              <w:rPr>
                <w:sz w:val="22"/>
                <w:szCs w:val="22"/>
              </w:rPr>
              <w:t>Издательство «Эксмо»</w:t>
            </w:r>
          </w:p>
        </w:tc>
        <w:tc>
          <w:tcPr>
            <w:tcW w:w="1275" w:type="dxa"/>
          </w:tcPr>
          <w:p w14:paraId="16A2DB0F" w14:textId="77777777" w:rsidR="00CE339B" w:rsidRDefault="00CE339B" w:rsidP="00CE339B">
            <w:pPr>
              <w:pStyle w:val="Default"/>
              <w:jc w:val="both"/>
              <w:rPr>
                <w:sz w:val="22"/>
                <w:szCs w:val="22"/>
              </w:rPr>
            </w:pPr>
            <w:r>
              <w:rPr>
                <w:sz w:val="22"/>
                <w:szCs w:val="22"/>
              </w:rPr>
              <w:t>201</w:t>
            </w:r>
            <w:r w:rsidR="00A14C24">
              <w:rPr>
                <w:sz w:val="22"/>
                <w:szCs w:val="22"/>
              </w:rPr>
              <w:t>9</w:t>
            </w:r>
          </w:p>
        </w:tc>
      </w:tr>
    </w:tbl>
    <w:p w14:paraId="11029126" w14:textId="77777777" w:rsidR="00CE339B" w:rsidRDefault="00CE339B" w:rsidP="0068264F">
      <w:pPr>
        <w:shd w:val="clear" w:color="auto" w:fill="FFFFFF"/>
        <w:spacing w:before="100" w:beforeAutospacing="1" w:after="0" w:line="240" w:lineRule="auto"/>
        <w:jc w:val="both"/>
        <w:rPr>
          <w:rFonts w:ascii="Times New Roman" w:eastAsia="Times New Roman" w:hAnsi="Times New Roman"/>
          <w:color w:val="000000"/>
          <w:sz w:val="28"/>
          <w:szCs w:val="24"/>
          <w:lang w:eastAsia="ru-RU"/>
        </w:rPr>
      </w:pPr>
    </w:p>
    <w:p w14:paraId="2A871488"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1B2B6D74"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6C12B445"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249ABB4F"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5F1087B6"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18332BEF"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7E2928FE"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0C1688D2"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578B8D2C"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1FB3A342"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498ADF63"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6FA8AC95"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34F1C53E" w14:textId="77777777" w:rsidR="00CE339B" w:rsidRDefault="00CE339B" w:rsidP="0068264F">
      <w:pPr>
        <w:tabs>
          <w:tab w:val="left" w:pos="748"/>
          <w:tab w:val="left" w:pos="1122"/>
          <w:tab w:val="left" w:pos="1309"/>
        </w:tabs>
        <w:jc w:val="center"/>
        <w:rPr>
          <w:rFonts w:ascii="Times New Roman" w:hAnsi="Times New Roman"/>
          <w:b/>
          <w:i/>
          <w:sz w:val="32"/>
          <w:szCs w:val="28"/>
        </w:rPr>
      </w:pPr>
    </w:p>
    <w:p w14:paraId="3A28B1C4" w14:textId="77777777" w:rsidR="00DE17AB" w:rsidRDefault="00DE17AB" w:rsidP="00DE17AB">
      <w:pPr>
        <w:tabs>
          <w:tab w:val="left" w:pos="748"/>
          <w:tab w:val="left" w:pos="1122"/>
          <w:tab w:val="left" w:pos="1309"/>
        </w:tabs>
        <w:jc w:val="center"/>
        <w:rPr>
          <w:rFonts w:ascii="Times New Roman" w:hAnsi="Times New Roman"/>
          <w:b/>
          <w:i/>
          <w:sz w:val="32"/>
          <w:szCs w:val="28"/>
        </w:rPr>
      </w:pPr>
    </w:p>
    <w:p w14:paraId="463888AA" w14:textId="77777777" w:rsidR="00DE17AB" w:rsidRDefault="00DE17AB" w:rsidP="00DE17AB">
      <w:pPr>
        <w:tabs>
          <w:tab w:val="left" w:pos="748"/>
          <w:tab w:val="left" w:pos="1122"/>
          <w:tab w:val="left" w:pos="1309"/>
        </w:tabs>
        <w:jc w:val="center"/>
        <w:rPr>
          <w:rFonts w:ascii="Times New Roman" w:hAnsi="Times New Roman"/>
          <w:b/>
          <w:i/>
          <w:sz w:val="32"/>
          <w:szCs w:val="28"/>
        </w:rPr>
      </w:pPr>
    </w:p>
    <w:p w14:paraId="01DFC125" w14:textId="77777777" w:rsidR="0068264F" w:rsidRPr="00C97D46" w:rsidRDefault="0068264F" w:rsidP="00DE17AB">
      <w:pPr>
        <w:tabs>
          <w:tab w:val="left" w:pos="748"/>
          <w:tab w:val="left" w:pos="1122"/>
          <w:tab w:val="left" w:pos="1309"/>
        </w:tabs>
        <w:jc w:val="center"/>
        <w:rPr>
          <w:rFonts w:ascii="Tahoma" w:eastAsia="Times New Roman" w:hAnsi="Tahoma" w:cs="Tahoma"/>
          <w:color w:val="454442"/>
          <w:sz w:val="20"/>
          <w:szCs w:val="19"/>
          <w:lang w:eastAsia="ru-RU"/>
        </w:rPr>
      </w:pPr>
    </w:p>
    <w:p w14:paraId="000164B0" w14:textId="77777777" w:rsidR="00C41F51" w:rsidRDefault="0068264F" w:rsidP="0068264F">
      <w:pPr>
        <w:spacing w:after="0"/>
        <w:jc w:val="center"/>
        <w:rPr>
          <w:rFonts w:ascii="Times New Roman" w:hAnsi="Times New Roman"/>
          <w:b/>
          <w:sz w:val="28"/>
          <w:szCs w:val="28"/>
        </w:rPr>
      </w:pPr>
      <w:r>
        <w:rPr>
          <w:rFonts w:ascii="Times New Roman" w:hAnsi="Times New Roman"/>
          <w:b/>
          <w:sz w:val="28"/>
          <w:szCs w:val="28"/>
        </w:rPr>
        <w:lastRenderedPageBreak/>
        <w:t>3.5 Финансовые условия реализации Программы</w:t>
      </w:r>
    </w:p>
    <w:p w14:paraId="508068EA" w14:textId="77777777" w:rsidR="0068264F" w:rsidRDefault="0068264F" w:rsidP="0068264F">
      <w:pPr>
        <w:shd w:val="clear" w:color="auto" w:fill="FFFFFF"/>
        <w:spacing w:before="100" w:beforeAutospacing="1" w:after="0" w:line="360" w:lineRule="auto"/>
        <w:jc w:val="both"/>
        <w:rPr>
          <w:rFonts w:ascii="Times New Roman" w:eastAsia="Times New Roman" w:hAnsi="Times New Roman"/>
          <w:sz w:val="28"/>
          <w:szCs w:val="28"/>
          <w:lang w:eastAsia="ru-RU"/>
        </w:rPr>
      </w:pPr>
      <w:r w:rsidRPr="00F078DF">
        <w:rPr>
          <w:rFonts w:ascii="Times New Roman" w:eastAsia="Times New Roman" w:hAnsi="Times New Roman"/>
          <w:sz w:val="28"/>
          <w:szCs w:val="28"/>
          <w:lang w:eastAsia="ru-RU"/>
        </w:rPr>
        <w:t xml:space="preserve">Финансирование Программы </w:t>
      </w:r>
      <w:r w:rsidR="00280AFD">
        <w:rPr>
          <w:rFonts w:ascii="Times New Roman" w:eastAsia="Times New Roman" w:hAnsi="Times New Roman"/>
          <w:sz w:val="28"/>
          <w:szCs w:val="28"/>
          <w:lang w:eastAsia="ru-RU"/>
        </w:rPr>
        <w:t>осуществляется из бюджета посёлка</w:t>
      </w:r>
      <w:r w:rsidRPr="00F078DF">
        <w:rPr>
          <w:rFonts w:ascii="Times New Roman" w:eastAsia="Times New Roman" w:hAnsi="Times New Roman"/>
          <w:sz w:val="28"/>
          <w:szCs w:val="28"/>
          <w:lang w:eastAsia="ru-RU"/>
        </w:rPr>
        <w:t xml:space="preserve"> в пределах средств, выделяемых на выполнение программных мероприятий. Также для реализации мероприятий планируется привлечение внебюджетных финансовых средств и иных поступлений,</w:t>
      </w:r>
      <w:r>
        <w:rPr>
          <w:rFonts w:ascii="Times New Roman" w:eastAsia="Times New Roman" w:hAnsi="Times New Roman"/>
          <w:sz w:val="28"/>
          <w:szCs w:val="28"/>
          <w:lang w:eastAsia="ru-RU"/>
        </w:rPr>
        <w:t xml:space="preserve"> если их использование не проти</w:t>
      </w:r>
      <w:r w:rsidRPr="00F078DF">
        <w:rPr>
          <w:rFonts w:ascii="Times New Roman" w:eastAsia="Times New Roman" w:hAnsi="Times New Roman"/>
          <w:sz w:val="28"/>
          <w:szCs w:val="28"/>
          <w:lang w:eastAsia="ru-RU"/>
        </w:rPr>
        <w:t>воречит законодательству. Ресурсное обеспечение мероприятий программы за счет собственных средств организаций ежегодно определяется исполнителями.</w:t>
      </w:r>
    </w:p>
    <w:p w14:paraId="6945B397" w14:textId="77777777" w:rsidR="0068264F" w:rsidRDefault="0068264F" w:rsidP="0068264F">
      <w:pPr>
        <w:shd w:val="clear" w:color="auto" w:fill="FFFFFF"/>
        <w:spacing w:before="100" w:beforeAutospacing="1" w:after="0" w:line="36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3.6 Планирование образовательной деятельности</w:t>
      </w:r>
    </w:p>
    <w:p w14:paraId="32078811" w14:textId="77777777" w:rsidR="00FC3D8F" w:rsidRPr="00B10CC9" w:rsidRDefault="00FC3D8F" w:rsidP="00FC3D8F">
      <w:pPr>
        <w:autoSpaceDE w:val="0"/>
        <w:autoSpaceDN w:val="0"/>
        <w:adjustRightInd w:val="0"/>
        <w:spacing w:after="0"/>
        <w:jc w:val="both"/>
        <w:rPr>
          <w:rFonts w:ascii="Times New Roman" w:hAnsi="Times New Roman"/>
          <w:sz w:val="28"/>
          <w:szCs w:val="28"/>
          <w:lang w:eastAsia="ru-RU"/>
        </w:rPr>
      </w:pPr>
      <w:r w:rsidRPr="00B10CC9">
        <w:rPr>
          <w:rFonts w:ascii="Times New Roman" w:hAnsi="Times New Roman"/>
          <w:sz w:val="28"/>
          <w:szCs w:val="28"/>
          <w:lang w:eastAsia="ru-RU"/>
        </w:rPr>
        <w:t>Воспитательно-образовательный процесс строится с учетом контингента воспитанников, их индивидуальных и возрастных особенностей,социального заказа родителей.При организации воспитательно-образовательного процесса не</w:t>
      </w:r>
    </w:p>
    <w:p w14:paraId="65FBB057" w14:textId="77777777" w:rsidR="00FC3D8F" w:rsidRPr="00B10CC9" w:rsidRDefault="00FC3D8F" w:rsidP="00FC3D8F">
      <w:pPr>
        <w:autoSpaceDE w:val="0"/>
        <w:autoSpaceDN w:val="0"/>
        <w:adjustRightInd w:val="0"/>
        <w:spacing w:after="0"/>
        <w:jc w:val="both"/>
        <w:rPr>
          <w:rFonts w:ascii="Times New Roman" w:hAnsi="Times New Roman"/>
          <w:sz w:val="28"/>
          <w:szCs w:val="28"/>
          <w:lang w:eastAsia="ru-RU"/>
        </w:rPr>
      </w:pPr>
      <w:r w:rsidRPr="00B10CC9">
        <w:rPr>
          <w:rFonts w:ascii="Times New Roman" w:hAnsi="Times New Roman"/>
          <w:sz w:val="28"/>
          <w:szCs w:val="28"/>
          <w:lang w:eastAsia="ru-RU"/>
        </w:rPr>
        <w:t>обходимо обеспечить единство воспитательных, развивающих и обучающих целей и задач, при этом следует решать поставленные целии задачи, избегая перегрузки детей, на необходимом и достаточномматериале, максимально приближаясь к разумному «минимуму».</w:t>
      </w:r>
    </w:p>
    <w:p w14:paraId="03A8F458" w14:textId="77777777" w:rsidR="00FC3D8F" w:rsidRPr="00B10CC9" w:rsidRDefault="00FC3D8F" w:rsidP="00FC3D8F">
      <w:pPr>
        <w:autoSpaceDE w:val="0"/>
        <w:autoSpaceDN w:val="0"/>
        <w:adjustRightInd w:val="0"/>
        <w:spacing w:after="0"/>
        <w:rPr>
          <w:rFonts w:ascii="Times New Roman" w:hAnsi="Times New Roman"/>
          <w:sz w:val="28"/>
          <w:szCs w:val="28"/>
          <w:lang w:eastAsia="ru-RU"/>
        </w:rPr>
      </w:pPr>
      <w:r w:rsidRPr="00B10CC9">
        <w:rPr>
          <w:rFonts w:ascii="Times New Roman" w:hAnsi="Times New Roman"/>
          <w:sz w:val="28"/>
          <w:szCs w:val="28"/>
          <w:lang w:eastAsia="ru-RU"/>
        </w:rPr>
        <w:t>Построение образовательного процесса на комплексно-тематическомпринципе с учетом интеграции образовательных областей дает возможность достичь этой цели.Построение всего образовательного процесса вокруг одной централь-</w:t>
      </w:r>
    </w:p>
    <w:p w14:paraId="03B27551" w14:textId="77777777" w:rsidR="00FC3D8F" w:rsidRPr="00B10CC9" w:rsidRDefault="00FC3D8F" w:rsidP="00FC3D8F">
      <w:pPr>
        <w:autoSpaceDE w:val="0"/>
        <w:autoSpaceDN w:val="0"/>
        <w:adjustRightInd w:val="0"/>
        <w:spacing w:after="0"/>
        <w:rPr>
          <w:rFonts w:ascii="Times New Roman" w:hAnsi="Times New Roman"/>
          <w:sz w:val="28"/>
          <w:szCs w:val="28"/>
          <w:lang w:eastAsia="ru-RU"/>
        </w:rPr>
      </w:pPr>
      <w:r w:rsidRPr="00B10CC9">
        <w:rPr>
          <w:rFonts w:ascii="Times New Roman" w:hAnsi="Times New Roman"/>
          <w:sz w:val="28"/>
          <w:szCs w:val="28"/>
          <w:lang w:eastAsia="ru-RU"/>
        </w:rPr>
        <w:t>ной темы</w:t>
      </w:r>
      <w:r>
        <w:rPr>
          <w:rFonts w:ascii="Times New Roman" w:hAnsi="Times New Roman"/>
          <w:sz w:val="28"/>
          <w:szCs w:val="28"/>
          <w:lang w:eastAsia="ru-RU"/>
        </w:rPr>
        <w:t xml:space="preserve">, </w:t>
      </w:r>
      <w:r w:rsidRPr="00B10CC9">
        <w:rPr>
          <w:rFonts w:ascii="Times New Roman" w:hAnsi="Times New Roman"/>
          <w:sz w:val="28"/>
          <w:szCs w:val="28"/>
          <w:lang w:eastAsia="ru-RU"/>
        </w:rPr>
        <w:t>дает большие возможности для развития детей. Темы помогаюторганизовать информацию оптимальным способом. У дошкольниковпоявляются многочисленные возможности для практики, экспериментирования, развития основных навыков, понятийного мышления.Выделение основной темы периода не означает, что абсолютно вся</w:t>
      </w:r>
    </w:p>
    <w:p w14:paraId="704B5161" w14:textId="77777777" w:rsidR="00FC3D8F" w:rsidRPr="00B10CC9" w:rsidRDefault="00FC3D8F" w:rsidP="00FC3D8F">
      <w:pPr>
        <w:autoSpaceDE w:val="0"/>
        <w:autoSpaceDN w:val="0"/>
        <w:adjustRightInd w:val="0"/>
        <w:spacing w:after="0"/>
        <w:rPr>
          <w:rFonts w:ascii="Times New Roman" w:hAnsi="Times New Roman"/>
          <w:sz w:val="28"/>
          <w:szCs w:val="28"/>
          <w:lang w:eastAsia="ru-RU"/>
        </w:rPr>
      </w:pPr>
      <w:r w:rsidRPr="00B10CC9">
        <w:rPr>
          <w:rFonts w:ascii="Times New Roman" w:hAnsi="Times New Roman"/>
          <w:sz w:val="28"/>
          <w:szCs w:val="28"/>
          <w:lang w:eastAsia="ru-RU"/>
        </w:rPr>
        <w:t>деятельность детей должна быть посвящена этой теме. Цель введенияосновной темы периода — интегрировать образовательную деятельностьи избежать неоправданного дробления детской деятельности по образовательным областям.</w:t>
      </w:r>
    </w:p>
    <w:p w14:paraId="147DF5D8" w14:textId="77777777" w:rsidR="00FC3D8F" w:rsidRPr="00B10CC9" w:rsidRDefault="00FC3D8F" w:rsidP="00FC3D8F">
      <w:pPr>
        <w:autoSpaceDE w:val="0"/>
        <w:autoSpaceDN w:val="0"/>
        <w:adjustRightInd w:val="0"/>
        <w:spacing w:after="0"/>
        <w:rPr>
          <w:rFonts w:ascii="Times New Roman" w:hAnsi="Times New Roman"/>
          <w:sz w:val="28"/>
          <w:szCs w:val="28"/>
          <w:lang w:eastAsia="ru-RU"/>
        </w:rPr>
      </w:pPr>
      <w:r w:rsidRPr="00B10CC9">
        <w:rPr>
          <w:rFonts w:ascii="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преемственностив детском развитии на протяжении всего дошкольного возраста, органичное развитие детей в соответствии с их индивидуальными возможностями.</w:t>
      </w:r>
    </w:p>
    <w:p w14:paraId="3F4D1FD5" w14:textId="77777777" w:rsidR="00FC3D8F" w:rsidRPr="00B10CC9" w:rsidRDefault="00FC3D8F" w:rsidP="00FC3D8F">
      <w:pPr>
        <w:autoSpaceDE w:val="0"/>
        <w:autoSpaceDN w:val="0"/>
        <w:adjustRightInd w:val="0"/>
        <w:spacing w:after="0"/>
        <w:rPr>
          <w:rFonts w:ascii="Times New Roman" w:hAnsi="Times New Roman"/>
          <w:sz w:val="28"/>
          <w:szCs w:val="28"/>
          <w:lang w:eastAsia="ru-RU"/>
        </w:rPr>
      </w:pPr>
      <w:r w:rsidRPr="00B10CC9">
        <w:rPr>
          <w:rFonts w:ascii="Times New Roman" w:hAnsi="Times New Roman"/>
          <w:sz w:val="28"/>
          <w:szCs w:val="28"/>
          <w:lang w:eastAsia="ru-RU"/>
        </w:rPr>
        <w:t xml:space="preserve">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учреждения.Одной теме следует уделять не менее одной </w:t>
      </w:r>
      <w:r w:rsidRPr="00B10CC9">
        <w:rPr>
          <w:rFonts w:ascii="Times New Roman" w:hAnsi="Times New Roman"/>
          <w:sz w:val="28"/>
          <w:szCs w:val="28"/>
          <w:lang w:eastAsia="ru-RU"/>
        </w:rPr>
        <w:lastRenderedPageBreak/>
        <w:t xml:space="preserve">недели. Оптимальныйпериод — 2–3 недели. Тема должна быть отражена в подборе </w:t>
      </w:r>
      <w:r w:rsidR="00845BAE" w:rsidRPr="00B10CC9">
        <w:rPr>
          <w:rFonts w:ascii="Times New Roman" w:hAnsi="Times New Roman"/>
          <w:sz w:val="28"/>
          <w:szCs w:val="28"/>
          <w:lang w:eastAsia="ru-RU"/>
        </w:rPr>
        <w:t>материалов, находящихся</w:t>
      </w:r>
      <w:r w:rsidRPr="00B10CC9">
        <w:rPr>
          <w:rFonts w:ascii="Times New Roman" w:hAnsi="Times New Roman"/>
          <w:sz w:val="28"/>
          <w:szCs w:val="28"/>
          <w:lang w:eastAsia="ru-RU"/>
        </w:rPr>
        <w:t xml:space="preserve"> в группе и центрах (уголках) развития.</w:t>
      </w:r>
    </w:p>
    <w:p w14:paraId="0CCB0958" w14:textId="77777777" w:rsidR="00FC3D8F" w:rsidRDefault="00FC3D8F" w:rsidP="00FC3D8F">
      <w:pPr>
        <w:autoSpaceDE w:val="0"/>
        <w:autoSpaceDN w:val="0"/>
        <w:adjustRightInd w:val="0"/>
        <w:spacing w:after="0"/>
        <w:rPr>
          <w:rFonts w:ascii="Times New Roman" w:hAnsi="Times New Roman"/>
          <w:bCs/>
          <w:i/>
          <w:sz w:val="28"/>
          <w:szCs w:val="28"/>
          <w:u w:val="single"/>
          <w:lang w:eastAsia="ru-RU"/>
        </w:rPr>
      </w:pPr>
    </w:p>
    <w:p w14:paraId="64323C13" w14:textId="77777777" w:rsidR="00FC3D8F" w:rsidRPr="00011FDC" w:rsidRDefault="00FC3D8F" w:rsidP="00FC3D8F">
      <w:pPr>
        <w:autoSpaceDE w:val="0"/>
        <w:autoSpaceDN w:val="0"/>
        <w:adjustRightInd w:val="0"/>
        <w:spacing w:after="0"/>
        <w:jc w:val="center"/>
        <w:rPr>
          <w:rFonts w:ascii="Times New Roman" w:hAnsi="Times New Roman"/>
          <w:b/>
          <w:bCs/>
          <w:i/>
          <w:sz w:val="28"/>
          <w:szCs w:val="28"/>
          <w:u w:val="single"/>
          <w:lang w:eastAsia="ru-RU"/>
        </w:rPr>
      </w:pPr>
      <w:r w:rsidRPr="00011FDC">
        <w:rPr>
          <w:rFonts w:ascii="Times New Roman" w:hAnsi="Times New Roman"/>
          <w:b/>
          <w:bCs/>
          <w:i/>
          <w:sz w:val="28"/>
          <w:szCs w:val="28"/>
          <w:u w:val="single"/>
          <w:lang w:eastAsia="ru-RU"/>
        </w:rPr>
        <w:t>Культурно - досуговая     деятельность</w:t>
      </w:r>
    </w:p>
    <w:p w14:paraId="76378D33" w14:textId="77777777" w:rsidR="00FC3D8F" w:rsidRPr="00B705B2" w:rsidRDefault="00FC3D8F" w:rsidP="00FC3D8F">
      <w:pPr>
        <w:autoSpaceDE w:val="0"/>
        <w:autoSpaceDN w:val="0"/>
        <w:adjustRightInd w:val="0"/>
        <w:spacing w:after="0"/>
        <w:rPr>
          <w:rFonts w:ascii="Times New Roman" w:hAnsi="Times New Roman"/>
          <w:bCs/>
          <w:i/>
          <w:sz w:val="28"/>
          <w:szCs w:val="28"/>
          <w:u w:val="single"/>
          <w:lang w:eastAsia="ru-RU"/>
        </w:rPr>
      </w:pPr>
    </w:p>
    <w:p w14:paraId="4C30D7BC"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14:paraId="08D12B08" w14:textId="77777777" w:rsidR="00FC3D8F" w:rsidRDefault="00FC3D8F" w:rsidP="00FC3D8F">
      <w:pPr>
        <w:autoSpaceDE w:val="0"/>
        <w:autoSpaceDN w:val="0"/>
        <w:adjustRightInd w:val="0"/>
        <w:spacing w:after="0"/>
        <w:jc w:val="both"/>
        <w:rPr>
          <w:rFonts w:ascii="Times New Roman" w:hAnsi="Times New Roman"/>
          <w:sz w:val="28"/>
          <w:szCs w:val="28"/>
          <w:lang w:eastAsia="ru-RU"/>
        </w:rPr>
      </w:pPr>
    </w:p>
    <w:p w14:paraId="5B6C7C50" w14:textId="77777777" w:rsidR="00FC3D8F" w:rsidRPr="00B705B2" w:rsidRDefault="00FC3D8F" w:rsidP="00FC3D8F">
      <w:pPr>
        <w:autoSpaceDE w:val="0"/>
        <w:autoSpaceDN w:val="0"/>
        <w:adjustRightInd w:val="0"/>
        <w:spacing w:after="0"/>
        <w:jc w:val="both"/>
        <w:rPr>
          <w:rFonts w:ascii="Times New Roman" w:hAnsi="Times New Roman"/>
          <w:i/>
          <w:sz w:val="28"/>
          <w:szCs w:val="28"/>
          <w:lang w:eastAsia="ru-RU"/>
        </w:rPr>
      </w:pPr>
      <w:r w:rsidRPr="00B705B2">
        <w:rPr>
          <w:rFonts w:ascii="Times New Roman" w:hAnsi="Times New Roman"/>
          <w:i/>
          <w:sz w:val="28"/>
          <w:szCs w:val="28"/>
          <w:lang w:eastAsia="ru-RU"/>
        </w:rPr>
        <w:t>Первая младшая группа(от 2 до 3 лет)</w:t>
      </w:r>
    </w:p>
    <w:p w14:paraId="6BEA01EB" w14:textId="77777777" w:rsidR="00FC3D8F" w:rsidRDefault="00FC3D8F" w:rsidP="00FC3D8F">
      <w:pPr>
        <w:autoSpaceDE w:val="0"/>
        <w:autoSpaceDN w:val="0"/>
        <w:adjustRightInd w:val="0"/>
        <w:spacing w:after="0"/>
        <w:jc w:val="both"/>
        <w:rPr>
          <w:rFonts w:ascii="Times New Roman" w:hAnsi="Times New Roman"/>
          <w:sz w:val="28"/>
          <w:szCs w:val="28"/>
          <w:lang w:eastAsia="ru-RU"/>
        </w:rPr>
      </w:pPr>
      <w:r>
        <w:rPr>
          <w:rFonts w:ascii="Times New Roman" w:hAnsi="Times New Roman"/>
          <w:sz w:val="28"/>
          <w:szCs w:val="28"/>
          <w:lang w:eastAsia="ru-RU"/>
        </w:rPr>
        <w:t xml:space="preserve">Цели и задачи:  </w:t>
      </w:r>
    </w:p>
    <w:p w14:paraId="0B58940D" w14:textId="77777777" w:rsidR="00FC3D8F" w:rsidRDefault="00FC3D8F" w:rsidP="001C5E51">
      <w:pPr>
        <w:numPr>
          <w:ilvl w:val="0"/>
          <w:numId w:val="9"/>
        </w:num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Содействовать созданию эмоционально-положительного климата в группе и детском саду, обеспечивать детям чувство комфорта и защищенности.</w:t>
      </w:r>
    </w:p>
    <w:p w14:paraId="60347DFA" w14:textId="77777777" w:rsidR="00FC3D8F" w:rsidRPr="00B705B2" w:rsidRDefault="00FC3D8F" w:rsidP="001C5E51">
      <w:pPr>
        <w:numPr>
          <w:ilvl w:val="0"/>
          <w:numId w:val="9"/>
        </w:num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Привлекать детей к посильному участию в играх, забавах, развлечениях и праздниках.</w:t>
      </w:r>
    </w:p>
    <w:p w14:paraId="58D1D60E" w14:textId="77777777" w:rsidR="00FC3D8F" w:rsidRPr="00B705B2" w:rsidRDefault="00FC3D8F" w:rsidP="001C5E51">
      <w:pPr>
        <w:numPr>
          <w:ilvl w:val="0"/>
          <w:numId w:val="9"/>
        </w:num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Развивать умение следить за действиями заводных игрушек, сказочных героев, адекватно реагировать на них.</w:t>
      </w:r>
    </w:p>
    <w:p w14:paraId="050DC90E" w14:textId="77777777" w:rsidR="00FC3D8F" w:rsidRPr="00B705B2" w:rsidRDefault="00FC3D8F" w:rsidP="001C5E51">
      <w:pPr>
        <w:numPr>
          <w:ilvl w:val="0"/>
          <w:numId w:val="9"/>
        </w:num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Способствовать формированию навыка перевоплощения в образы сказочных героев.</w:t>
      </w:r>
    </w:p>
    <w:p w14:paraId="7CE6DC20" w14:textId="77777777" w:rsidR="00FC3D8F" w:rsidRDefault="00FC3D8F" w:rsidP="001C5E51">
      <w:pPr>
        <w:numPr>
          <w:ilvl w:val="0"/>
          <w:numId w:val="9"/>
        </w:num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Отмечать праздники в соответствии с возрастными возможностями и интересами детей.</w:t>
      </w:r>
    </w:p>
    <w:p w14:paraId="3F97A0C0" w14:textId="77777777" w:rsidR="00FC3D8F" w:rsidRPr="00B705B2" w:rsidRDefault="00FC3D8F" w:rsidP="00FC3D8F">
      <w:pPr>
        <w:autoSpaceDE w:val="0"/>
        <w:autoSpaceDN w:val="0"/>
        <w:adjustRightInd w:val="0"/>
        <w:spacing w:after="0"/>
        <w:ind w:left="360"/>
        <w:jc w:val="both"/>
        <w:rPr>
          <w:rFonts w:ascii="Times New Roman" w:hAnsi="Times New Roman"/>
          <w:sz w:val="28"/>
          <w:szCs w:val="28"/>
          <w:lang w:eastAsia="ru-RU"/>
        </w:rPr>
      </w:pPr>
    </w:p>
    <w:p w14:paraId="36FEB998"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i/>
          <w:sz w:val="28"/>
          <w:szCs w:val="28"/>
          <w:lang w:eastAsia="ru-RU"/>
        </w:rPr>
        <w:t>Вторая младшая группа</w:t>
      </w:r>
      <w:r w:rsidRPr="00B705B2">
        <w:rPr>
          <w:rFonts w:ascii="Times New Roman" w:hAnsi="Times New Roman"/>
          <w:sz w:val="28"/>
          <w:szCs w:val="28"/>
          <w:lang w:eastAsia="ru-RU"/>
        </w:rPr>
        <w:t>(от 3 до 4 лет)</w:t>
      </w:r>
    </w:p>
    <w:p w14:paraId="6522DFDF"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Отдых. </w:t>
      </w:r>
      <w:r w:rsidRPr="00B705B2">
        <w:rPr>
          <w:rFonts w:ascii="Times New Roman" w:hAnsi="Times New Roman"/>
          <w:sz w:val="28"/>
          <w:szCs w:val="28"/>
          <w:lang w:eastAsia="ru-RU"/>
        </w:rPr>
        <w:t>Развивать культурно-досуговую деятельность детей по интересам. Обеспечивать каждому ребенку отдых (пассивный и активный),эмоциональное благополучие. Формировать умение занимать себя игрой.</w:t>
      </w:r>
    </w:p>
    <w:p w14:paraId="05F35E2F"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Развлечения. </w:t>
      </w:r>
      <w:r w:rsidRPr="00B705B2">
        <w:rPr>
          <w:rFonts w:ascii="Times New Roman" w:hAnsi="Times New Roman"/>
          <w:sz w:val="28"/>
          <w:szCs w:val="28"/>
          <w:lang w:eastAsia="ru-RU"/>
        </w:rPr>
        <w:t>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обобщенияпройденного материала). Вызывать интерес к новым темам, стремиться ктому, чтобы дети получали удовольствие от увиденного и услышанного вовремя развлечения.</w:t>
      </w:r>
    </w:p>
    <w:p w14:paraId="6470E153"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Праздники. </w:t>
      </w:r>
      <w:r w:rsidRPr="00B705B2">
        <w:rPr>
          <w:rFonts w:ascii="Times New Roman" w:hAnsi="Times New Roman"/>
          <w:sz w:val="28"/>
          <w:szCs w:val="28"/>
          <w:lang w:eastAsia="ru-RU"/>
        </w:rPr>
        <w:t>Приобщать детей к праздничной культуре. Отмечатьгосударственные праздники (Новый год, «Мамин день»</w:t>
      </w:r>
      <w:r w:rsidR="00845BAE" w:rsidRPr="00B705B2">
        <w:rPr>
          <w:rFonts w:ascii="Times New Roman" w:hAnsi="Times New Roman"/>
          <w:sz w:val="28"/>
          <w:szCs w:val="28"/>
          <w:lang w:eastAsia="ru-RU"/>
        </w:rPr>
        <w:t>). Содействовать</w:t>
      </w:r>
      <w:r w:rsidRPr="00B705B2">
        <w:rPr>
          <w:rFonts w:ascii="Times New Roman" w:hAnsi="Times New Roman"/>
          <w:sz w:val="28"/>
          <w:szCs w:val="28"/>
          <w:lang w:eastAsia="ru-RU"/>
        </w:rPr>
        <w:t xml:space="preserve"> созданию обстановки общей радости, хорошего настроения.</w:t>
      </w:r>
    </w:p>
    <w:p w14:paraId="59812C74"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lastRenderedPageBreak/>
        <w:t xml:space="preserve">Самостоятельная деятельность. </w:t>
      </w:r>
      <w:r w:rsidRPr="00B705B2">
        <w:rPr>
          <w:rFonts w:ascii="Times New Roman" w:hAnsi="Times New Roman"/>
          <w:sz w:val="28"/>
          <w:szCs w:val="28"/>
          <w:lang w:eastAsia="ru-RU"/>
        </w:rPr>
        <w:t>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14:paraId="4B934F48" w14:textId="77777777" w:rsidR="00FC3D8F"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14:paraId="6D5561A2"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p>
    <w:p w14:paraId="7F8F73F1"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i/>
          <w:sz w:val="28"/>
          <w:szCs w:val="28"/>
          <w:lang w:eastAsia="ru-RU"/>
        </w:rPr>
        <w:t>Средняя группа</w:t>
      </w:r>
      <w:r w:rsidRPr="00B705B2">
        <w:rPr>
          <w:rFonts w:ascii="Times New Roman" w:hAnsi="Times New Roman"/>
          <w:sz w:val="28"/>
          <w:szCs w:val="28"/>
          <w:lang w:eastAsia="ru-RU"/>
        </w:rPr>
        <w:t>(от 4 до 5 лет)</w:t>
      </w:r>
    </w:p>
    <w:p w14:paraId="3D5FDA90"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Отдых. </w:t>
      </w:r>
      <w:r w:rsidRPr="00B705B2">
        <w:rPr>
          <w:rFonts w:ascii="Times New Roman" w:hAnsi="Times New Roman"/>
          <w:sz w:val="28"/>
          <w:szCs w:val="28"/>
          <w:lang w:eastAsia="ru-RU"/>
        </w:rPr>
        <w:t xml:space="preserve">Поощрять желание детей в свободное время заниматьсяинтересной самостоятельной деятельностью, любоваться красотой природных явлений: слушать пение птиц, шум дождя, музыку, </w:t>
      </w:r>
      <w:r w:rsidR="00845BAE" w:rsidRPr="00B705B2">
        <w:rPr>
          <w:rFonts w:ascii="Times New Roman" w:hAnsi="Times New Roman"/>
          <w:sz w:val="28"/>
          <w:szCs w:val="28"/>
          <w:lang w:eastAsia="ru-RU"/>
        </w:rPr>
        <w:t>мастерить, рисовать</w:t>
      </w:r>
      <w:r w:rsidRPr="00B705B2">
        <w:rPr>
          <w:rFonts w:ascii="Times New Roman" w:hAnsi="Times New Roman"/>
          <w:sz w:val="28"/>
          <w:szCs w:val="28"/>
          <w:lang w:eastAsia="ru-RU"/>
        </w:rPr>
        <w:t>, музицировать и т. д.</w:t>
      </w:r>
    </w:p>
    <w:p w14:paraId="2150A373"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Развлечения. </w:t>
      </w:r>
      <w:r w:rsidRPr="00B705B2">
        <w:rPr>
          <w:rFonts w:ascii="Times New Roman" w:hAnsi="Times New Roman"/>
          <w:sz w:val="28"/>
          <w:szCs w:val="28"/>
          <w:lang w:eastAsia="ru-RU"/>
        </w:rPr>
        <w:t>Создавать условия для самостоятельной деятельности детей, отдыха и получения новых впечатлений. Развивать интерес кпознавательным развлечениям, знакомящим с традициями и обычаяминарода, истоками культуры.</w:t>
      </w:r>
    </w:p>
    <w:p w14:paraId="2D9B4427"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 xml:space="preserve">Вовлекать детей в процесс подготовки разных видов </w:t>
      </w:r>
      <w:r w:rsidR="00845BAE" w:rsidRPr="00B705B2">
        <w:rPr>
          <w:rFonts w:ascii="Times New Roman" w:hAnsi="Times New Roman"/>
          <w:sz w:val="28"/>
          <w:szCs w:val="28"/>
          <w:lang w:eastAsia="ru-RU"/>
        </w:rPr>
        <w:t>развлечений; формировать</w:t>
      </w:r>
      <w:r w:rsidRPr="00B705B2">
        <w:rPr>
          <w:rFonts w:ascii="Times New Roman" w:hAnsi="Times New Roman"/>
          <w:sz w:val="28"/>
          <w:szCs w:val="28"/>
          <w:lang w:eastAsia="ru-RU"/>
        </w:rPr>
        <w:t xml:space="preserve"> желание участвовать в кукольном спектакле, музыкальныхи литературных концертах; спортивных играх и т. д.</w:t>
      </w:r>
    </w:p>
    <w:p w14:paraId="389249AF"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Осуществлять патриотическое и нравственное воспитание.Приобщать к художественной культуре. Развивать умение и желаниезаниматься интересным творческим делом (рисовать, лепить и т. д.).</w:t>
      </w:r>
    </w:p>
    <w:p w14:paraId="5F219D48"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Праздники. </w:t>
      </w:r>
      <w:r w:rsidRPr="00B705B2">
        <w:rPr>
          <w:rFonts w:ascii="Times New Roman" w:hAnsi="Times New Roman"/>
          <w:sz w:val="28"/>
          <w:szCs w:val="28"/>
          <w:lang w:eastAsia="ru-RU"/>
        </w:rPr>
        <w:t>Приобщать детей к праздничной культуре русского народа. Развивать желание принимать участие в праздниках.Формировать чувство сопричастности к событиям, которые происходят в детском саду, стране. Воспитывать любовь к Родине.Организовывать утренники, посвященные Новому году, 8 Марта,</w:t>
      </w:r>
    </w:p>
    <w:p w14:paraId="279BC3C6" w14:textId="77777777" w:rsidR="00FC3D8F"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Дню защитника Отечества, праздникам народного календаря.</w:t>
      </w:r>
    </w:p>
    <w:p w14:paraId="1DB25CFF"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Самостоятельная деятельность. </w:t>
      </w:r>
      <w:r w:rsidRPr="00B705B2">
        <w:rPr>
          <w:rFonts w:ascii="Times New Roman" w:hAnsi="Times New Roman"/>
          <w:sz w:val="28"/>
          <w:szCs w:val="28"/>
          <w:lang w:eastAsia="ru-RU"/>
        </w:rPr>
        <w:t xml:space="preserve">Содействовать развитию индивидуальных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ребенка.Побуждать детей к самостоятельной организации выбранного </w:t>
      </w:r>
      <w:r w:rsidR="00845BAE" w:rsidRPr="00B705B2">
        <w:rPr>
          <w:rFonts w:ascii="Times New Roman" w:hAnsi="Times New Roman"/>
          <w:sz w:val="28"/>
          <w:szCs w:val="28"/>
          <w:lang w:eastAsia="ru-RU"/>
        </w:rPr>
        <w:t>видадеятельности. Развивать</w:t>
      </w:r>
      <w:r w:rsidRPr="00B705B2">
        <w:rPr>
          <w:rFonts w:ascii="Times New Roman" w:hAnsi="Times New Roman"/>
          <w:sz w:val="28"/>
          <w:szCs w:val="28"/>
          <w:lang w:eastAsia="ru-RU"/>
        </w:rPr>
        <w:t xml:space="preserve"> желание посещать студии эстетического воспитания и раз-</w:t>
      </w:r>
    </w:p>
    <w:p w14:paraId="5EA662D9" w14:textId="77777777" w:rsidR="00FC3D8F"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вития (в детском саду или в центрах творчества).</w:t>
      </w:r>
    </w:p>
    <w:p w14:paraId="302B1239" w14:textId="77777777" w:rsidR="00FC3D8F" w:rsidRDefault="00FC3D8F" w:rsidP="00FC3D8F">
      <w:pPr>
        <w:autoSpaceDE w:val="0"/>
        <w:autoSpaceDN w:val="0"/>
        <w:adjustRightInd w:val="0"/>
        <w:spacing w:after="0"/>
        <w:jc w:val="both"/>
        <w:rPr>
          <w:rFonts w:ascii="Times New Roman" w:hAnsi="Times New Roman"/>
          <w:sz w:val="28"/>
          <w:szCs w:val="28"/>
          <w:lang w:eastAsia="ru-RU"/>
        </w:rPr>
      </w:pPr>
    </w:p>
    <w:p w14:paraId="7F66E40D" w14:textId="77777777" w:rsidR="00DE17AB" w:rsidRPr="00B705B2" w:rsidRDefault="00DE17AB" w:rsidP="00FC3D8F">
      <w:pPr>
        <w:autoSpaceDE w:val="0"/>
        <w:autoSpaceDN w:val="0"/>
        <w:adjustRightInd w:val="0"/>
        <w:spacing w:after="0"/>
        <w:jc w:val="both"/>
        <w:rPr>
          <w:rFonts w:ascii="Times New Roman" w:hAnsi="Times New Roman"/>
          <w:sz w:val="28"/>
          <w:szCs w:val="28"/>
          <w:lang w:eastAsia="ru-RU"/>
        </w:rPr>
      </w:pPr>
    </w:p>
    <w:p w14:paraId="2947D4A3" w14:textId="77777777" w:rsidR="00FC3D8F" w:rsidRPr="00B705B2" w:rsidRDefault="00BB69A5" w:rsidP="00FC3D8F">
      <w:pPr>
        <w:autoSpaceDE w:val="0"/>
        <w:autoSpaceDN w:val="0"/>
        <w:adjustRightInd w:val="0"/>
        <w:spacing w:after="0"/>
        <w:jc w:val="both"/>
        <w:rPr>
          <w:rFonts w:ascii="Times New Roman" w:hAnsi="Times New Roman"/>
          <w:i/>
          <w:sz w:val="28"/>
          <w:szCs w:val="28"/>
          <w:lang w:eastAsia="ru-RU"/>
        </w:rPr>
      </w:pPr>
      <w:r>
        <w:rPr>
          <w:rFonts w:ascii="Times New Roman" w:hAnsi="Times New Roman"/>
          <w:i/>
          <w:sz w:val="28"/>
          <w:szCs w:val="28"/>
          <w:lang w:eastAsia="ru-RU"/>
        </w:rPr>
        <w:lastRenderedPageBreak/>
        <w:t>Старшая группа (от 5 до 6</w:t>
      </w:r>
      <w:r w:rsidR="00FC3D8F" w:rsidRPr="00B705B2">
        <w:rPr>
          <w:rFonts w:ascii="Times New Roman" w:hAnsi="Times New Roman"/>
          <w:i/>
          <w:sz w:val="28"/>
          <w:szCs w:val="28"/>
          <w:lang w:eastAsia="ru-RU"/>
        </w:rPr>
        <w:t xml:space="preserve"> лет)</w:t>
      </w:r>
    </w:p>
    <w:p w14:paraId="43B54C41"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Отдых. </w:t>
      </w:r>
      <w:r w:rsidRPr="00B705B2">
        <w:rPr>
          <w:rFonts w:ascii="Times New Roman" w:hAnsi="Times New Roman"/>
          <w:sz w:val="28"/>
          <w:szCs w:val="28"/>
          <w:lang w:eastAsia="ru-RU"/>
        </w:rPr>
        <w:t xml:space="preserve">Развивать желание в свободное время заниматься интереснойи содержательной деятельностью. Формировать основы досуговой культуры (игры, чтение книг, рисование, лепка, конструирование, </w:t>
      </w:r>
      <w:r w:rsidR="004F4B36" w:rsidRPr="00B705B2">
        <w:rPr>
          <w:rFonts w:ascii="Times New Roman" w:hAnsi="Times New Roman"/>
          <w:sz w:val="28"/>
          <w:szCs w:val="28"/>
          <w:lang w:eastAsia="ru-RU"/>
        </w:rPr>
        <w:t>прогулки, походы</w:t>
      </w:r>
      <w:r w:rsidRPr="00B705B2">
        <w:rPr>
          <w:rFonts w:ascii="Times New Roman" w:hAnsi="Times New Roman"/>
          <w:sz w:val="28"/>
          <w:szCs w:val="28"/>
          <w:lang w:eastAsia="ru-RU"/>
        </w:rPr>
        <w:t xml:space="preserve"> и т. д.).</w:t>
      </w:r>
    </w:p>
    <w:p w14:paraId="1D3B27B1"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Развлечения. </w:t>
      </w:r>
      <w:r w:rsidRPr="00B705B2">
        <w:rPr>
          <w:rFonts w:ascii="Times New Roman" w:hAnsi="Times New Roman"/>
          <w:sz w:val="28"/>
          <w:szCs w:val="28"/>
          <w:lang w:eastAsia="ru-RU"/>
        </w:rPr>
        <w:t xml:space="preserve">Создавать условия для проявления культурно-познавательных потребностей, интересов, запросов и предпочтений, а такжеиспользования полученных знаний и умений для проведения </w:t>
      </w:r>
      <w:r w:rsidR="004F4B36" w:rsidRPr="00B705B2">
        <w:rPr>
          <w:rFonts w:ascii="Times New Roman" w:hAnsi="Times New Roman"/>
          <w:sz w:val="28"/>
          <w:szCs w:val="28"/>
          <w:lang w:eastAsia="ru-RU"/>
        </w:rPr>
        <w:t>досуга. Способствовать</w:t>
      </w:r>
      <w:r w:rsidRPr="00B705B2">
        <w:rPr>
          <w:rFonts w:ascii="Times New Roman" w:hAnsi="Times New Roman"/>
          <w:sz w:val="28"/>
          <w:szCs w:val="28"/>
          <w:lang w:eastAsia="ru-RU"/>
        </w:rPr>
        <w:t xml:space="preserve"> появлению спортивных увлечений, стремления заниматься спортом.</w:t>
      </w:r>
    </w:p>
    <w:p w14:paraId="016E6F1F"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Праздники. </w:t>
      </w:r>
      <w:r w:rsidRPr="00B705B2">
        <w:rPr>
          <w:rFonts w:ascii="Times New Roman" w:hAnsi="Times New Roman"/>
          <w:sz w:val="28"/>
          <w:szCs w:val="28"/>
          <w:lang w:eastAsia="ru-RU"/>
        </w:rPr>
        <w:t>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Воспитыватьвнимание к окружающим людям, стремление поздравить их с памятнымисобытиями, преподнести подарки, сделанные своими руками.</w:t>
      </w:r>
    </w:p>
    <w:p w14:paraId="04A9A61F"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Самостоятельная деятельность. </w:t>
      </w:r>
      <w:r w:rsidRPr="00B705B2">
        <w:rPr>
          <w:rFonts w:ascii="Times New Roman" w:hAnsi="Times New Roman"/>
          <w:sz w:val="28"/>
          <w:szCs w:val="28"/>
          <w:lang w:eastAsia="ru-RU"/>
        </w:rPr>
        <w:t>Создавать условия для развитияиндивидуальных способностей и интересов детей (наблюдения, экспериментирование, собирание коллекций и т. д.). Формировать умениеи потребность организовывать свою деятельность, соблюдать порядоки чистоту. Развивать умение взаимодействовать со сверстниками, воспитателями и родителями.</w:t>
      </w:r>
    </w:p>
    <w:p w14:paraId="7B56AD08" w14:textId="77777777" w:rsidR="00FC3D8F" w:rsidRPr="000A0756"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Творчество. </w:t>
      </w:r>
      <w:r w:rsidRPr="00B705B2">
        <w:rPr>
          <w:rFonts w:ascii="Times New Roman" w:hAnsi="Times New Roman"/>
          <w:sz w:val="28"/>
          <w:szCs w:val="28"/>
          <w:lang w:eastAsia="ru-RU"/>
        </w:rPr>
        <w:t xml:space="preserve">Развивать художественные наклонности в пении, рисовании, музицировании. Поддерживать увлечения детей разнообразнойхудожественной и познавательной деятельностью, </w:t>
      </w:r>
      <w:r w:rsidRPr="000A0756">
        <w:rPr>
          <w:rFonts w:ascii="Times New Roman" w:hAnsi="Times New Roman"/>
          <w:sz w:val="28"/>
          <w:szCs w:val="28"/>
          <w:lang w:eastAsia="ru-RU"/>
        </w:rPr>
        <w:t>создавать условия дляпосещения кружков и студий.</w:t>
      </w:r>
    </w:p>
    <w:p w14:paraId="4738F2F7"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p>
    <w:p w14:paraId="6ECDCD43"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i/>
          <w:sz w:val="28"/>
          <w:szCs w:val="28"/>
          <w:lang w:eastAsia="ru-RU"/>
        </w:rPr>
        <w:t>Подготовительная к школе группа</w:t>
      </w:r>
      <w:r w:rsidRPr="00B705B2">
        <w:rPr>
          <w:rFonts w:ascii="Times New Roman" w:hAnsi="Times New Roman"/>
          <w:sz w:val="28"/>
          <w:szCs w:val="28"/>
          <w:lang w:eastAsia="ru-RU"/>
        </w:rPr>
        <w:t>(от 6 до 7 лет)</w:t>
      </w:r>
    </w:p>
    <w:p w14:paraId="684873E1"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Отдых. </w:t>
      </w:r>
      <w:r w:rsidRPr="00B705B2">
        <w:rPr>
          <w:rFonts w:ascii="Times New Roman" w:hAnsi="Times New Roman"/>
          <w:sz w:val="28"/>
          <w:szCs w:val="28"/>
          <w:lang w:eastAsia="ru-RU"/>
        </w:rPr>
        <w:t>Приобщать детей к интересной и полезной деятельности (игры, спорт, рисование, лепка, моделирование, слушание музыки, просмотрмультфильмов, рассматривание книжных иллюстраций и т. д.).</w:t>
      </w:r>
    </w:p>
    <w:p w14:paraId="3E927859"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Развлечения. </w:t>
      </w:r>
      <w:r w:rsidRPr="00B705B2">
        <w:rPr>
          <w:rFonts w:ascii="Times New Roman" w:hAnsi="Times New Roman"/>
          <w:sz w:val="28"/>
          <w:szCs w:val="28"/>
          <w:lang w:eastAsia="ru-RU"/>
        </w:rPr>
        <w:t>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самостоятельнойдеятельности.</w:t>
      </w:r>
    </w:p>
    <w:p w14:paraId="141FC09B"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 xml:space="preserve">Развивать творческие способности, любознательность, память, воображение, умение правильно вести себя в различных ситуациях.Расширять представления об искусстве, традициях и обычаях народов России, закреплять умение использовать полученные навыки </w:t>
      </w:r>
      <w:r w:rsidR="00DE17AB" w:rsidRPr="00B705B2">
        <w:rPr>
          <w:rFonts w:ascii="Times New Roman" w:hAnsi="Times New Roman"/>
          <w:sz w:val="28"/>
          <w:szCs w:val="28"/>
          <w:lang w:eastAsia="ru-RU"/>
        </w:rPr>
        <w:t>и знания</w:t>
      </w:r>
      <w:r w:rsidRPr="00B705B2">
        <w:rPr>
          <w:rFonts w:ascii="Times New Roman" w:hAnsi="Times New Roman"/>
          <w:sz w:val="28"/>
          <w:szCs w:val="28"/>
          <w:lang w:eastAsia="ru-RU"/>
        </w:rPr>
        <w:t xml:space="preserve"> в жизни.</w:t>
      </w:r>
    </w:p>
    <w:p w14:paraId="212CBEB8"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lastRenderedPageBreak/>
        <w:t xml:space="preserve">Праздники. </w:t>
      </w:r>
      <w:r w:rsidRPr="00B705B2">
        <w:rPr>
          <w:rFonts w:ascii="Times New Roman" w:hAnsi="Times New Roman"/>
          <w:sz w:val="28"/>
          <w:szCs w:val="28"/>
          <w:lang w:eastAsia="ru-RU"/>
        </w:rPr>
        <w:t>Расширять представления детей о международных и государственных праздниках.Развивать чувство сопричастности к народным торжествам.Привлекать детей к активному, разнообразному участию в подготовке</w:t>
      </w:r>
    </w:p>
    <w:p w14:paraId="4C9D6C77"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к празднику и его проведении.Воспитывать чувство удовлетворения от участия в коллективнойпредпраздничной деятельности. Формировать основы праздничной культуры.</w:t>
      </w:r>
    </w:p>
    <w:p w14:paraId="4E56DFFB"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Самостоятельная деятельность. </w:t>
      </w:r>
      <w:r w:rsidRPr="00B705B2">
        <w:rPr>
          <w:rFonts w:ascii="Times New Roman" w:hAnsi="Times New Roman"/>
          <w:sz w:val="28"/>
          <w:szCs w:val="28"/>
          <w:lang w:eastAsia="ru-RU"/>
        </w:rPr>
        <w:t>Предоставлять детям возможностидля проведения опытов с различными материалами (водой, песком, глинойи т. п.); для наблюдений за растениями, животными, окружающей природой.</w:t>
      </w:r>
    </w:p>
    <w:p w14:paraId="75DB7659"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Развивать умение играть в настольно-печатные и дидактические игры.Поддерживать желание дошкольников показывать свои коллекции(открытки, фантики и т. п.), рассказывать об их содержании.</w:t>
      </w:r>
    </w:p>
    <w:p w14:paraId="7F58302F"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Формировать умение планировать и организовывать свою самостоятельную деятельность, взаимодействовать со сверстниками и взрослыми.</w:t>
      </w:r>
    </w:p>
    <w:p w14:paraId="753D8504"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b/>
          <w:bCs/>
          <w:sz w:val="28"/>
          <w:szCs w:val="28"/>
          <w:lang w:eastAsia="ru-RU"/>
        </w:rPr>
        <w:t xml:space="preserve">Творчество. </w:t>
      </w:r>
      <w:r w:rsidRPr="00B705B2">
        <w:rPr>
          <w:rFonts w:ascii="Times New Roman" w:hAnsi="Times New Roman"/>
          <w:sz w:val="28"/>
          <w:szCs w:val="28"/>
          <w:lang w:eastAsia="ru-RU"/>
        </w:rPr>
        <w:t>Совершенствовать самостоятельную музыкально-художественную и познавательную деятельность.</w:t>
      </w:r>
    </w:p>
    <w:p w14:paraId="5424D3BA" w14:textId="77777777" w:rsidR="00FC3D8F" w:rsidRPr="00B705B2"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Формировать потребность творчески проводить свободное время всоциально значимых целях, занимаясь различной деятельностью: музыкальной, изобразительной, театральной и др.</w:t>
      </w:r>
    </w:p>
    <w:p w14:paraId="23DB685B" w14:textId="77777777" w:rsidR="00FC3D8F" w:rsidRDefault="00FC3D8F" w:rsidP="00FC3D8F">
      <w:pPr>
        <w:autoSpaceDE w:val="0"/>
        <w:autoSpaceDN w:val="0"/>
        <w:adjustRightInd w:val="0"/>
        <w:spacing w:after="0"/>
        <w:jc w:val="both"/>
        <w:rPr>
          <w:rFonts w:ascii="Times New Roman" w:hAnsi="Times New Roman"/>
          <w:sz w:val="28"/>
          <w:szCs w:val="28"/>
          <w:lang w:eastAsia="ru-RU"/>
        </w:rPr>
      </w:pPr>
      <w:r w:rsidRPr="00B705B2">
        <w:rPr>
          <w:rFonts w:ascii="Times New Roman" w:hAnsi="Times New Roman"/>
          <w:sz w:val="28"/>
          <w:szCs w:val="28"/>
          <w:lang w:eastAsia="ru-RU"/>
        </w:rPr>
        <w:t>Содействовать посещению художественно-эстетических студий поинтересам ребенка</w:t>
      </w:r>
      <w:r>
        <w:rPr>
          <w:rFonts w:ascii="Times New Roman" w:hAnsi="Times New Roman"/>
          <w:sz w:val="28"/>
          <w:szCs w:val="28"/>
          <w:lang w:eastAsia="ru-RU"/>
        </w:rPr>
        <w:t>.</w:t>
      </w:r>
    </w:p>
    <w:p w14:paraId="333F201C" w14:textId="77777777" w:rsidR="00977AE5" w:rsidRDefault="00977AE5" w:rsidP="00977AE5">
      <w:pPr>
        <w:pStyle w:val="a6"/>
        <w:spacing w:before="0" w:beforeAutospacing="0" w:after="0" w:afterAutospacing="0" w:line="360" w:lineRule="auto"/>
        <w:jc w:val="center"/>
        <w:rPr>
          <w:b/>
          <w:sz w:val="28"/>
          <w:szCs w:val="28"/>
        </w:rPr>
      </w:pPr>
    </w:p>
    <w:p w14:paraId="17BF9CBA" w14:textId="77777777" w:rsidR="003166D4" w:rsidRPr="00977AE5" w:rsidRDefault="00977AE5" w:rsidP="00977AE5">
      <w:pPr>
        <w:pStyle w:val="a6"/>
        <w:spacing w:before="0" w:beforeAutospacing="0" w:after="0" w:afterAutospacing="0" w:line="360" w:lineRule="auto"/>
        <w:jc w:val="center"/>
        <w:rPr>
          <w:b/>
          <w:sz w:val="28"/>
          <w:szCs w:val="28"/>
        </w:rPr>
      </w:pPr>
      <w:r>
        <w:rPr>
          <w:b/>
          <w:sz w:val="28"/>
          <w:szCs w:val="28"/>
        </w:rPr>
        <w:t>3.7 Режим дня и распорядок</w:t>
      </w:r>
    </w:p>
    <w:p w14:paraId="2CEC5B25" w14:textId="77777777" w:rsidR="003166D4" w:rsidRPr="00D1018E" w:rsidRDefault="003166D4" w:rsidP="003166D4">
      <w:pPr>
        <w:spacing w:line="360" w:lineRule="auto"/>
        <w:ind w:firstLine="709"/>
        <w:jc w:val="both"/>
        <w:rPr>
          <w:rFonts w:ascii="Times New Roman" w:hAnsi="Times New Roman"/>
          <w:sz w:val="28"/>
          <w:szCs w:val="28"/>
        </w:rPr>
      </w:pPr>
      <w:r w:rsidRPr="00D1018E">
        <w:rPr>
          <w:rFonts w:ascii="Times New Roman" w:hAnsi="Times New Roman"/>
          <w:sz w:val="28"/>
          <w:szCs w:val="28"/>
        </w:rPr>
        <w:t>Режим работы детского сада установлен Учредителем, исходя из потребности семьи и возможностей бюджетного финансирования детского сада, и является следующим:</w:t>
      </w:r>
    </w:p>
    <w:p w14:paraId="0271708A" w14:textId="77777777" w:rsidR="003166D4" w:rsidRPr="00D1018E" w:rsidRDefault="003166D4" w:rsidP="00DE17AB">
      <w:pPr>
        <w:spacing w:after="0" w:line="360" w:lineRule="auto"/>
        <w:ind w:firstLine="709"/>
        <w:rPr>
          <w:rFonts w:ascii="Times New Roman" w:hAnsi="Times New Roman"/>
          <w:sz w:val="28"/>
          <w:szCs w:val="28"/>
        </w:rPr>
      </w:pPr>
      <w:r w:rsidRPr="00D1018E">
        <w:rPr>
          <w:rFonts w:ascii="Times New Roman" w:hAnsi="Times New Roman"/>
          <w:sz w:val="28"/>
          <w:szCs w:val="28"/>
        </w:rPr>
        <w:t>-рабочая неделя – пятидневная;</w:t>
      </w:r>
    </w:p>
    <w:p w14:paraId="54F7064B" w14:textId="77777777" w:rsidR="003166D4" w:rsidRPr="00D1018E" w:rsidRDefault="003166D4" w:rsidP="00DE17AB">
      <w:pPr>
        <w:spacing w:after="0" w:line="360" w:lineRule="auto"/>
        <w:ind w:firstLine="709"/>
        <w:rPr>
          <w:rFonts w:ascii="Times New Roman" w:hAnsi="Times New Roman"/>
          <w:sz w:val="28"/>
          <w:szCs w:val="28"/>
        </w:rPr>
      </w:pPr>
      <w:r w:rsidRPr="00D1018E">
        <w:rPr>
          <w:rFonts w:ascii="Times New Roman" w:hAnsi="Times New Roman"/>
          <w:sz w:val="28"/>
          <w:szCs w:val="28"/>
        </w:rPr>
        <w:t>-длительность работы детского сада – 12 часов;</w:t>
      </w:r>
    </w:p>
    <w:p w14:paraId="23B952E0" w14:textId="77777777" w:rsidR="003166D4" w:rsidRPr="00D1018E" w:rsidRDefault="003166D4" w:rsidP="00DE17AB">
      <w:pPr>
        <w:spacing w:after="0" w:line="360" w:lineRule="auto"/>
        <w:ind w:firstLine="709"/>
        <w:rPr>
          <w:rFonts w:ascii="Times New Roman" w:hAnsi="Times New Roman"/>
          <w:sz w:val="28"/>
          <w:szCs w:val="28"/>
        </w:rPr>
      </w:pPr>
      <w:r w:rsidRPr="00D1018E">
        <w:rPr>
          <w:rFonts w:ascii="Times New Roman" w:hAnsi="Times New Roman"/>
          <w:sz w:val="28"/>
          <w:szCs w:val="28"/>
        </w:rPr>
        <w:t>-ежедневный график работы детского сада с 7.00 до 19.00 часов;</w:t>
      </w:r>
    </w:p>
    <w:p w14:paraId="17AD2DE0" w14:textId="77777777" w:rsidR="003166D4" w:rsidRPr="00D1018E" w:rsidRDefault="003166D4" w:rsidP="003166D4">
      <w:pPr>
        <w:spacing w:line="360" w:lineRule="auto"/>
        <w:ind w:firstLine="709"/>
        <w:jc w:val="both"/>
        <w:rPr>
          <w:rFonts w:ascii="Times New Roman" w:hAnsi="Times New Roman"/>
          <w:sz w:val="28"/>
          <w:szCs w:val="28"/>
        </w:rPr>
      </w:pPr>
      <w:r w:rsidRPr="00D1018E">
        <w:rPr>
          <w:rFonts w:ascii="Times New Roman" w:hAnsi="Times New Roman"/>
          <w:sz w:val="28"/>
          <w:szCs w:val="28"/>
        </w:rPr>
        <w:t xml:space="preserve">Учебный год в детском саду начинается с 1 сентября и заканчивается 31 мая. В летние месяцы проводится оздоровительная работа с детьми. </w:t>
      </w:r>
    </w:p>
    <w:p w14:paraId="69C59D53" w14:textId="77777777" w:rsidR="003166D4" w:rsidRPr="00D1018E" w:rsidRDefault="003166D4" w:rsidP="003166D4">
      <w:pPr>
        <w:spacing w:line="360" w:lineRule="auto"/>
        <w:ind w:firstLine="709"/>
        <w:jc w:val="both"/>
        <w:rPr>
          <w:rFonts w:ascii="Times New Roman" w:hAnsi="Times New Roman"/>
          <w:sz w:val="28"/>
          <w:szCs w:val="28"/>
        </w:rPr>
      </w:pPr>
      <w:r w:rsidRPr="00D1018E">
        <w:rPr>
          <w:rFonts w:ascii="Times New Roman" w:hAnsi="Times New Roman"/>
          <w:i/>
          <w:sz w:val="28"/>
          <w:szCs w:val="28"/>
        </w:rPr>
        <w:t xml:space="preserve">Ежедневная организации жизни и деятельности детей </w:t>
      </w:r>
      <w:r w:rsidRPr="00D1018E">
        <w:rPr>
          <w:rFonts w:ascii="Times New Roman" w:hAnsi="Times New Roman"/>
          <w:sz w:val="28"/>
          <w:szCs w:val="28"/>
        </w:rPr>
        <w:t>осуществляется с учетом:</w:t>
      </w:r>
    </w:p>
    <w:p w14:paraId="5D3166C5" w14:textId="77777777" w:rsidR="003166D4" w:rsidRPr="00D1018E" w:rsidRDefault="003166D4" w:rsidP="00A152FC">
      <w:pPr>
        <w:numPr>
          <w:ilvl w:val="0"/>
          <w:numId w:val="4"/>
        </w:numPr>
        <w:spacing w:after="0" w:line="360" w:lineRule="auto"/>
        <w:ind w:left="0" w:firstLine="709"/>
        <w:jc w:val="both"/>
        <w:rPr>
          <w:rFonts w:ascii="Times New Roman" w:hAnsi="Times New Roman"/>
          <w:sz w:val="28"/>
          <w:szCs w:val="28"/>
        </w:rPr>
      </w:pPr>
      <w:r w:rsidRPr="00D1018E">
        <w:rPr>
          <w:rFonts w:ascii="Times New Roman" w:hAnsi="Times New Roman"/>
          <w:sz w:val="28"/>
          <w:szCs w:val="28"/>
        </w:rPr>
        <w:lastRenderedPageBreak/>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4B4089CE" w14:textId="77777777" w:rsidR="003166D4" w:rsidRPr="000F1F8B" w:rsidRDefault="003166D4" w:rsidP="00A152FC">
      <w:pPr>
        <w:numPr>
          <w:ilvl w:val="0"/>
          <w:numId w:val="4"/>
        </w:numPr>
        <w:spacing w:after="0" w:line="360" w:lineRule="auto"/>
        <w:ind w:left="0" w:firstLine="709"/>
        <w:jc w:val="both"/>
        <w:rPr>
          <w:rFonts w:ascii="Times New Roman" w:hAnsi="Times New Roman"/>
          <w:sz w:val="28"/>
          <w:szCs w:val="28"/>
        </w:rPr>
      </w:pPr>
      <w:r w:rsidRPr="00D1018E">
        <w:rPr>
          <w:rFonts w:ascii="Times New Roman" w:hAnsi="Times New Roman"/>
          <w:sz w:val="28"/>
          <w:szCs w:val="28"/>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w:t>
      </w:r>
      <w:r>
        <w:rPr>
          <w:rFonts w:ascii="Times New Roman" w:hAnsi="Times New Roman"/>
          <w:sz w:val="28"/>
          <w:szCs w:val="28"/>
        </w:rPr>
        <w:t>занятий</w:t>
      </w:r>
      <w:r w:rsidRPr="00D1018E">
        <w:rPr>
          <w:rFonts w:ascii="Times New Roman" w:hAnsi="Times New Roman"/>
          <w:sz w:val="28"/>
          <w:szCs w:val="28"/>
        </w:rPr>
        <w:t>, но и при проведении режимных моментов в соответствии со спецификой дошкольного образования.</w:t>
      </w:r>
    </w:p>
    <w:p w14:paraId="05F36F71" w14:textId="77777777" w:rsidR="003166D4" w:rsidRPr="00D1018E" w:rsidRDefault="003166D4" w:rsidP="003166D4">
      <w:pPr>
        <w:spacing w:line="360" w:lineRule="auto"/>
        <w:ind w:firstLine="709"/>
        <w:jc w:val="both"/>
        <w:rPr>
          <w:rFonts w:ascii="Times New Roman" w:hAnsi="Times New Roman"/>
          <w:sz w:val="28"/>
          <w:szCs w:val="28"/>
          <w:u w:val="single"/>
        </w:rPr>
      </w:pPr>
      <w:r w:rsidRPr="00D1018E">
        <w:rPr>
          <w:rFonts w:ascii="Times New Roman" w:hAnsi="Times New Roman"/>
          <w:sz w:val="28"/>
          <w:szCs w:val="28"/>
          <w:u w:val="single"/>
        </w:rPr>
        <w:t xml:space="preserve">Основные  </w:t>
      </w:r>
      <w:r w:rsidRPr="00D1018E">
        <w:rPr>
          <w:rFonts w:ascii="Times New Roman" w:hAnsi="Times New Roman"/>
          <w:i/>
          <w:sz w:val="28"/>
          <w:szCs w:val="28"/>
          <w:u w:val="single"/>
        </w:rPr>
        <w:t>принципы</w:t>
      </w:r>
      <w:r w:rsidRPr="00D1018E">
        <w:rPr>
          <w:rFonts w:ascii="Times New Roman" w:hAnsi="Times New Roman"/>
          <w:sz w:val="28"/>
          <w:szCs w:val="28"/>
          <w:u w:val="single"/>
        </w:rPr>
        <w:t xml:space="preserve">  построения  режима  дня:</w:t>
      </w:r>
    </w:p>
    <w:p w14:paraId="67070017" w14:textId="77777777" w:rsidR="003166D4" w:rsidRPr="00D1018E" w:rsidRDefault="003166D4" w:rsidP="00A152FC">
      <w:pPr>
        <w:numPr>
          <w:ilvl w:val="0"/>
          <w:numId w:val="5"/>
        </w:numPr>
        <w:spacing w:after="0" w:line="360" w:lineRule="auto"/>
        <w:ind w:left="0" w:firstLine="709"/>
        <w:jc w:val="both"/>
        <w:rPr>
          <w:rFonts w:ascii="Times New Roman" w:hAnsi="Times New Roman"/>
          <w:sz w:val="28"/>
          <w:szCs w:val="28"/>
        </w:rPr>
      </w:pPr>
      <w:r w:rsidRPr="00D1018E">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129B5B7C" w14:textId="77777777" w:rsidR="003166D4" w:rsidRPr="005345AF" w:rsidRDefault="003166D4" w:rsidP="00A152FC">
      <w:pPr>
        <w:numPr>
          <w:ilvl w:val="0"/>
          <w:numId w:val="5"/>
        </w:numPr>
        <w:spacing w:after="0" w:line="360" w:lineRule="auto"/>
        <w:ind w:left="0" w:firstLine="709"/>
        <w:jc w:val="both"/>
        <w:rPr>
          <w:rFonts w:ascii="Times New Roman" w:hAnsi="Times New Roman"/>
          <w:sz w:val="28"/>
          <w:szCs w:val="28"/>
        </w:rPr>
      </w:pPr>
      <w:r w:rsidRPr="00D1018E">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2"/>
      </w:tblGrid>
      <w:tr w:rsidR="003166D4" w:rsidRPr="00D1018E" w14:paraId="4C6EABD4" w14:textId="77777777" w:rsidTr="00280AFD">
        <w:trPr>
          <w:trHeight w:val="70"/>
        </w:trPr>
        <w:tc>
          <w:tcPr>
            <w:tcW w:w="6012" w:type="dxa"/>
          </w:tcPr>
          <w:p w14:paraId="6D115173" w14:textId="77777777" w:rsidR="003166D4" w:rsidRPr="00D1018E" w:rsidRDefault="00280AFD" w:rsidP="004A2528">
            <w:pPr>
              <w:spacing w:line="360" w:lineRule="auto"/>
              <w:ind w:firstLine="709"/>
              <w:jc w:val="center"/>
              <w:rPr>
                <w:rFonts w:ascii="Times New Roman" w:hAnsi="Times New Roman"/>
                <w:sz w:val="28"/>
                <w:szCs w:val="28"/>
              </w:rPr>
            </w:pPr>
            <w:r>
              <w:rPr>
                <w:rFonts w:ascii="Times New Roman" w:hAnsi="Times New Roman"/>
                <w:sz w:val="28"/>
                <w:szCs w:val="28"/>
              </w:rPr>
              <w:t>1,5</w:t>
            </w:r>
            <w:r w:rsidR="003166D4" w:rsidRPr="00D1018E">
              <w:rPr>
                <w:rFonts w:ascii="Times New Roman" w:hAnsi="Times New Roman"/>
                <w:sz w:val="28"/>
                <w:szCs w:val="28"/>
              </w:rPr>
              <w:t>-3  года    -  первая  младшая  группа</w:t>
            </w:r>
          </w:p>
        </w:tc>
      </w:tr>
      <w:tr w:rsidR="003166D4" w:rsidRPr="00D1018E" w14:paraId="643420A9" w14:textId="77777777" w:rsidTr="00280AFD">
        <w:trPr>
          <w:trHeight w:val="70"/>
        </w:trPr>
        <w:tc>
          <w:tcPr>
            <w:tcW w:w="6012" w:type="dxa"/>
          </w:tcPr>
          <w:p w14:paraId="4CC2B204" w14:textId="77777777" w:rsidR="003166D4" w:rsidRPr="00D1018E" w:rsidRDefault="003166D4" w:rsidP="004A2528">
            <w:pPr>
              <w:spacing w:line="360" w:lineRule="auto"/>
              <w:ind w:firstLine="709"/>
              <w:jc w:val="center"/>
              <w:rPr>
                <w:rFonts w:ascii="Times New Roman" w:hAnsi="Times New Roman"/>
                <w:sz w:val="28"/>
                <w:szCs w:val="28"/>
              </w:rPr>
            </w:pPr>
            <w:r w:rsidRPr="00D1018E">
              <w:rPr>
                <w:rFonts w:ascii="Times New Roman" w:hAnsi="Times New Roman"/>
                <w:sz w:val="28"/>
                <w:szCs w:val="28"/>
              </w:rPr>
              <w:t>3-4  года    -  вторая  младшая  группа</w:t>
            </w:r>
          </w:p>
        </w:tc>
      </w:tr>
      <w:tr w:rsidR="003166D4" w:rsidRPr="00D1018E" w14:paraId="30B588D7" w14:textId="77777777" w:rsidTr="00280AFD">
        <w:trPr>
          <w:trHeight w:val="70"/>
        </w:trPr>
        <w:tc>
          <w:tcPr>
            <w:tcW w:w="6012" w:type="dxa"/>
          </w:tcPr>
          <w:p w14:paraId="3ED5F219" w14:textId="77777777" w:rsidR="003166D4" w:rsidRPr="00D1018E" w:rsidRDefault="003166D4" w:rsidP="004A2528">
            <w:pPr>
              <w:spacing w:line="360" w:lineRule="auto"/>
              <w:ind w:firstLine="709"/>
              <w:jc w:val="center"/>
              <w:rPr>
                <w:rFonts w:ascii="Times New Roman" w:hAnsi="Times New Roman"/>
                <w:sz w:val="28"/>
                <w:szCs w:val="28"/>
              </w:rPr>
            </w:pPr>
            <w:r w:rsidRPr="00D1018E">
              <w:rPr>
                <w:rFonts w:ascii="Times New Roman" w:hAnsi="Times New Roman"/>
                <w:sz w:val="28"/>
                <w:szCs w:val="28"/>
              </w:rPr>
              <w:t>4-5 года -  средняя группа</w:t>
            </w:r>
          </w:p>
        </w:tc>
      </w:tr>
      <w:tr w:rsidR="003166D4" w:rsidRPr="00D1018E" w14:paraId="67CF4188" w14:textId="77777777" w:rsidTr="00280AFD">
        <w:trPr>
          <w:trHeight w:val="70"/>
        </w:trPr>
        <w:tc>
          <w:tcPr>
            <w:tcW w:w="6012" w:type="dxa"/>
          </w:tcPr>
          <w:p w14:paraId="3F4F7F31" w14:textId="77777777" w:rsidR="003166D4" w:rsidRPr="00D1018E" w:rsidRDefault="003166D4" w:rsidP="004A2528">
            <w:pPr>
              <w:spacing w:line="360" w:lineRule="auto"/>
              <w:ind w:firstLine="709"/>
              <w:jc w:val="center"/>
              <w:rPr>
                <w:rFonts w:ascii="Times New Roman" w:hAnsi="Times New Roman"/>
                <w:sz w:val="28"/>
                <w:szCs w:val="28"/>
              </w:rPr>
            </w:pPr>
            <w:r>
              <w:rPr>
                <w:rFonts w:ascii="Times New Roman" w:hAnsi="Times New Roman"/>
                <w:sz w:val="28"/>
                <w:szCs w:val="28"/>
              </w:rPr>
              <w:t>5-7</w:t>
            </w:r>
            <w:r w:rsidRPr="00D1018E">
              <w:rPr>
                <w:rFonts w:ascii="Times New Roman" w:hAnsi="Times New Roman"/>
                <w:sz w:val="28"/>
                <w:szCs w:val="28"/>
              </w:rPr>
              <w:t xml:space="preserve">  лет  -  старшая </w:t>
            </w:r>
            <w:r>
              <w:rPr>
                <w:rFonts w:ascii="Times New Roman" w:hAnsi="Times New Roman"/>
                <w:sz w:val="28"/>
                <w:szCs w:val="28"/>
              </w:rPr>
              <w:t xml:space="preserve"> разновозрастная </w:t>
            </w:r>
            <w:r w:rsidRPr="00D1018E">
              <w:rPr>
                <w:rFonts w:ascii="Times New Roman" w:hAnsi="Times New Roman"/>
                <w:sz w:val="28"/>
                <w:szCs w:val="28"/>
              </w:rPr>
              <w:t xml:space="preserve"> группа</w:t>
            </w:r>
          </w:p>
        </w:tc>
      </w:tr>
    </w:tbl>
    <w:p w14:paraId="1511EA3B" w14:textId="77777777" w:rsidR="003166D4" w:rsidRPr="00D1018E" w:rsidRDefault="003166D4" w:rsidP="003166D4">
      <w:pPr>
        <w:spacing w:after="0" w:line="360" w:lineRule="auto"/>
        <w:ind w:left="709"/>
        <w:jc w:val="both"/>
        <w:rPr>
          <w:rFonts w:ascii="Times New Roman" w:hAnsi="Times New Roman"/>
          <w:sz w:val="28"/>
          <w:szCs w:val="28"/>
        </w:rPr>
      </w:pPr>
    </w:p>
    <w:p w14:paraId="6B539B85" w14:textId="77777777" w:rsidR="003166D4" w:rsidRDefault="003166D4" w:rsidP="00A152FC">
      <w:pPr>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Режим  дня является примерным, его можно корректировать с учетом  особенностей работы дошкольного  учреждения, контингента детей, климата региона</w:t>
      </w:r>
      <w:r w:rsidR="006A17BA">
        <w:rPr>
          <w:rFonts w:ascii="Times New Roman" w:hAnsi="Times New Roman"/>
          <w:sz w:val="28"/>
          <w:szCs w:val="28"/>
        </w:rPr>
        <w:t>,</w:t>
      </w:r>
      <w:r>
        <w:rPr>
          <w:rFonts w:ascii="Times New Roman" w:hAnsi="Times New Roman"/>
          <w:sz w:val="28"/>
          <w:szCs w:val="28"/>
        </w:rPr>
        <w:t xml:space="preserve"> времени года, длительности светового  дня.</w:t>
      </w:r>
    </w:p>
    <w:p w14:paraId="01821F1A" w14:textId="77777777" w:rsidR="00CF40AC" w:rsidRPr="00CF40AC" w:rsidRDefault="00CF40AC" w:rsidP="00CF40AC">
      <w:pPr>
        <w:spacing w:after="0" w:line="240" w:lineRule="auto"/>
        <w:jc w:val="center"/>
        <w:textAlignment w:val="baseline"/>
        <w:rPr>
          <w:rFonts w:ascii="Times New Roman" w:eastAsia="Times New Roman" w:hAnsi="Times New Roman"/>
          <w:b/>
          <w:bCs/>
          <w:sz w:val="28"/>
          <w:szCs w:val="28"/>
        </w:rPr>
      </w:pPr>
      <w:r w:rsidRPr="00CF40AC">
        <w:rPr>
          <w:rFonts w:ascii="Times New Roman" w:eastAsia="Times New Roman" w:hAnsi="Times New Roman"/>
          <w:b/>
          <w:bCs/>
          <w:sz w:val="28"/>
          <w:szCs w:val="28"/>
        </w:rPr>
        <w:lastRenderedPageBreak/>
        <w:t>Режим дня МДОУ</w:t>
      </w:r>
    </w:p>
    <w:p w14:paraId="77EFDD91" w14:textId="77777777" w:rsidR="00CF40AC" w:rsidRPr="00CF40AC" w:rsidRDefault="00CF40AC" w:rsidP="00CF40AC">
      <w:pPr>
        <w:spacing w:after="0" w:line="240" w:lineRule="auto"/>
        <w:jc w:val="center"/>
        <w:textAlignment w:val="baseline"/>
        <w:rPr>
          <w:rFonts w:ascii="Times New Roman" w:eastAsia="Times New Roman" w:hAnsi="Times New Roman"/>
          <w:b/>
          <w:bCs/>
          <w:sz w:val="28"/>
          <w:szCs w:val="28"/>
        </w:rPr>
      </w:pPr>
      <w:r w:rsidRPr="00CF40AC">
        <w:rPr>
          <w:rFonts w:ascii="Times New Roman" w:eastAsia="Times New Roman" w:hAnsi="Times New Roman"/>
          <w:b/>
          <w:bCs/>
          <w:sz w:val="28"/>
          <w:szCs w:val="28"/>
        </w:rPr>
        <w:t>«Детский сад №2 Сонковского района Тверской области»</w:t>
      </w:r>
    </w:p>
    <w:p w14:paraId="4813FB90" w14:textId="77777777" w:rsidR="00CF40AC" w:rsidRPr="00CF40AC" w:rsidRDefault="00CF40AC" w:rsidP="00CF40AC">
      <w:pPr>
        <w:spacing w:after="0" w:line="240" w:lineRule="auto"/>
        <w:jc w:val="center"/>
        <w:textAlignment w:val="baseline"/>
        <w:rPr>
          <w:rFonts w:ascii="Times New Roman" w:eastAsia="Times New Roman" w:hAnsi="Times New Roman"/>
          <w:b/>
          <w:bCs/>
          <w:color w:val="666666"/>
          <w:sz w:val="28"/>
          <w:szCs w:val="28"/>
        </w:rPr>
      </w:pPr>
      <w:r w:rsidRPr="00CF40AC">
        <w:rPr>
          <w:rFonts w:ascii="Times New Roman" w:eastAsia="Times New Roman" w:hAnsi="Times New Roman"/>
          <w:b/>
          <w:bCs/>
          <w:sz w:val="28"/>
          <w:szCs w:val="28"/>
        </w:rPr>
        <w:t>в холодный период года (сентябрь - май</w:t>
      </w:r>
      <w:r w:rsidRPr="00CF40AC">
        <w:rPr>
          <w:rFonts w:ascii="Times New Roman" w:eastAsia="Times New Roman" w:hAnsi="Times New Roman"/>
          <w:b/>
          <w:bCs/>
          <w:color w:val="666666"/>
          <w:sz w:val="28"/>
          <w:szCs w:val="28"/>
        </w:rPr>
        <w:t>)</w:t>
      </w:r>
    </w:p>
    <w:tbl>
      <w:tblPr>
        <w:tblStyle w:val="ae"/>
        <w:tblW w:w="13270" w:type="dxa"/>
        <w:jc w:val="center"/>
        <w:tblLook w:val="04A0" w:firstRow="1" w:lastRow="0" w:firstColumn="1" w:lastColumn="0" w:noHBand="0" w:noVBand="1"/>
      </w:tblPr>
      <w:tblGrid>
        <w:gridCol w:w="8330"/>
        <w:gridCol w:w="1546"/>
        <w:gridCol w:w="1834"/>
        <w:gridCol w:w="1560"/>
      </w:tblGrid>
      <w:tr w:rsidR="00CF40AC" w:rsidRPr="00C57225" w14:paraId="27155485" w14:textId="77777777" w:rsidTr="00CF40AC">
        <w:trPr>
          <w:jc w:val="center"/>
        </w:trPr>
        <w:tc>
          <w:tcPr>
            <w:tcW w:w="8236" w:type="dxa"/>
            <w:hideMark/>
          </w:tcPr>
          <w:p w14:paraId="41A69A4E"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b/>
                <w:bCs/>
                <w:sz w:val="24"/>
                <w:szCs w:val="24"/>
              </w:rPr>
              <w:t>Режимные моменты</w:t>
            </w:r>
          </w:p>
        </w:tc>
        <w:tc>
          <w:tcPr>
            <w:tcW w:w="1529" w:type="dxa"/>
            <w:hideMark/>
          </w:tcPr>
          <w:p w14:paraId="2F7A77C1"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b/>
                <w:bCs/>
                <w:sz w:val="24"/>
                <w:szCs w:val="24"/>
              </w:rPr>
              <w:t>Младшая группа</w:t>
            </w:r>
          </w:p>
        </w:tc>
        <w:tc>
          <w:tcPr>
            <w:tcW w:w="1813" w:type="dxa"/>
            <w:hideMark/>
          </w:tcPr>
          <w:p w14:paraId="085103A7"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b/>
                <w:bCs/>
                <w:sz w:val="24"/>
                <w:szCs w:val="24"/>
              </w:rPr>
              <w:t>Средняя группа</w:t>
            </w:r>
          </w:p>
        </w:tc>
        <w:tc>
          <w:tcPr>
            <w:tcW w:w="1542" w:type="dxa"/>
            <w:hideMark/>
          </w:tcPr>
          <w:p w14:paraId="2705DDA9"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b/>
                <w:bCs/>
                <w:sz w:val="24"/>
                <w:szCs w:val="24"/>
              </w:rPr>
              <w:t>Старшая группа</w:t>
            </w:r>
          </w:p>
        </w:tc>
      </w:tr>
      <w:tr w:rsidR="00CF40AC" w:rsidRPr="00C57225" w14:paraId="125B488C" w14:textId="77777777" w:rsidTr="00CF40AC">
        <w:trPr>
          <w:jc w:val="center"/>
        </w:trPr>
        <w:tc>
          <w:tcPr>
            <w:tcW w:w="8236" w:type="dxa"/>
            <w:hideMark/>
          </w:tcPr>
          <w:p w14:paraId="785827A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Приход детей в детский сад, свободная игра, самостоятельная деятельность, индивидуальная работа</w:t>
            </w:r>
          </w:p>
        </w:tc>
        <w:tc>
          <w:tcPr>
            <w:tcW w:w="1529" w:type="dxa"/>
            <w:hideMark/>
          </w:tcPr>
          <w:p w14:paraId="68F68B2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7.00–8.25</w:t>
            </w:r>
          </w:p>
        </w:tc>
        <w:tc>
          <w:tcPr>
            <w:tcW w:w="1813" w:type="dxa"/>
            <w:hideMark/>
          </w:tcPr>
          <w:p w14:paraId="55466F9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7.00–8.25</w:t>
            </w:r>
          </w:p>
        </w:tc>
        <w:tc>
          <w:tcPr>
            <w:tcW w:w="1542" w:type="dxa"/>
            <w:hideMark/>
          </w:tcPr>
          <w:p w14:paraId="0A344582"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7.00–8.25</w:t>
            </w:r>
          </w:p>
        </w:tc>
      </w:tr>
      <w:tr w:rsidR="00CF40AC" w:rsidRPr="00C57225" w14:paraId="3E1EB56C" w14:textId="77777777" w:rsidTr="00CF40AC">
        <w:trPr>
          <w:jc w:val="center"/>
        </w:trPr>
        <w:tc>
          <w:tcPr>
            <w:tcW w:w="8236" w:type="dxa"/>
            <w:hideMark/>
          </w:tcPr>
          <w:p w14:paraId="52FADECD"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Утренняя зарядка</w:t>
            </w:r>
          </w:p>
        </w:tc>
        <w:tc>
          <w:tcPr>
            <w:tcW w:w="1529" w:type="dxa"/>
            <w:hideMark/>
          </w:tcPr>
          <w:p w14:paraId="7D42444C"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8.25-8.35</w:t>
            </w:r>
          </w:p>
        </w:tc>
        <w:tc>
          <w:tcPr>
            <w:tcW w:w="1813" w:type="dxa"/>
            <w:hideMark/>
          </w:tcPr>
          <w:p w14:paraId="7243120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8.25-8.35</w:t>
            </w:r>
          </w:p>
        </w:tc>
        <w:tc>
          <w:tcPr>
            <w:tcW w:w="1542" w:type="dxa"/>
            <w:hideMark/>
          </w:tcPr>
          <w:p w14:paraId="12180258"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8.25-8.35</w:t>
            </w:r>
          </w:p>
        </w:tc>
      </w:tr>
      <w:tr w:rsidR="00CF40AC" w:rsidRPr="00C57225" w14:paraId="50A3119B" w14:textId="77777777" w:rsidTr="00CF40AC">
        <w:trPr>
          <w:jc w:val="center"/>
        </w:trPr>
        <w:tc>
          <w:tcPr>
            <w:tcW w:w="8236" w:type="dxa"/>
            <w:hideMark/>
          </w:tcPr>
          <w:p w14:paraId="3B22C6B4"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Подготовка к завтраку, завтрак</w:t>
            </w:r>
          </w:p>
        </w:tc>
        <w:tc>
          <w:tcPr>
            <w:tcW w:w="1529" w:type="dxa"/>
            <w:hideMark/>
          </w:tcPr>
          <w:p w14:paraId="402DB265"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8.35–8.50</w:t>
            </w:r>
          </w:p>
        </w:tc>
        <w:tc>
          <w:tcPr>
            <w:tcW w:w="1813" w:type="dxa"/>
            <w:hideMark/>
          </w:tcPr>
          <w:p w14:paraId="34219FB7"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8.35–8.50</w:t>
            </w:r>
          </w:p>
        </w:tc>
        <w:tc>
          <w:tcPr>
            <w:tcW w:w="1542" w:type="dxa"/>
            <w:hideMark/>
          </w:tcPr>
          <w:p w14:paraId="08F8ECD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8.35–8.50</w:t>
            </w:r>
          </w:p>
        </w:tc>
      </w:tr>
      <w:tr w:rsidR="00CF40AC" w:rsidRPr="00C57225" w14:paraId="6084568F" w14:textId="77777777" w:rsidTr="00CF40AC">
        <w:trPr>
          <w:jc w:val="center"/>
        </w:trPr>
        <w:tc>
          <w:tcPr>
            <w:tcW w:w="8236" w:type="dxa"/>
            <w:hideMark/>
          </w:tcPr>
          <w:p w14:paraId="1AE739C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Игры, самостоятельная деятельность детей</w:t>
            </w:r>
          </w:p>
        </w:tc>
        <w:tc>
          <w:tcPr>
            <w:tcW w:w="1529" w:type="dxa"/>
            <w:hideMark/>
          </w:tcPr>
          <w:p w14:paraId="33A16D27"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8.50–9.00</w:t>
            </w:r>
          </w:p>
        </w:tc>
        <w:tc>
          <w:tcPr>
            <w:tcW w:w="1813" w:type="dxa"/>
            <w:hideMark/>
          </w:tcPr>
          <w:p w14:paraId="52E5386D"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8.50–9.00</w:t>
            </w:r>
          </w:p>
        </w:tc>
        <w:tc>
          <w:tcPr>
            <w:tcW w:w="1542" w:type="dxa"/>
            <w:hideMark/>
          </w:tcPr>
          <w:p w14:paraId="3EB27D79"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8.50–9.00</w:t>
            </w:r>
          </w:p>
        </w:tc>
      </w:tr>
      <w:tr w:rsidR="00CF40AC" w:rsidRPr="00C57225" w14:paraId="04B56DA5" w14:textId="77777777" w:rsidTr="00CF40AC">
        <w:trPr>
          <w:jc w:val="center"/>
        </w:trPr>
        <w:tc>
          <w:tcPr>
            <w:tcW w:w="8236" w:type="dxa"/>
            <w:hideMark/>
          </w:tcPr>
          <w:p w14:paraId="4FF9905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Непосредственная образовательная деятельность</w:t>
            </w:r>
          </w:p>
        </w:tc>
        <w:tc>
          <w:tcPr>
            <w:tcW w:w="1529" w:type="dxa"/>
            <w:hideMark/>
          </w:tcPr>
          <w:p w14:paraId="3423B5D2"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9.00-9.10</w:t>
            </w:r>
          </w:p>
        </w:tc>
        <w:tc>
          <w:tcPr>
            <w:tcW w:w="1813" w:type="dxa"/>
            <w:hideMark/>
          </w:tcPr>
          <w:p w14:paraId="59030D0F"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9.00-9.50</w:t>
            </w:r>
          </w:p>
        </w:tc>
        <w:tc>
          <w:tcPr>
            <w:tcW w:w="1542" w:type="dxa"/>
            <w:hideMark/>
          </w:tcPr>
          <w:p w14:paraId="6518D522"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9.00–10.00</w:t>
            </w:r>
          </w:p>
        </w:tc>
      </w:tr>
      <w:tr w:rsidR="00CF40AC" w:rsidRPr="00C57225" w14:paraId="33A51737" w14:textId="77777777" w:rsidTr="00CF40AC">
        <w:trPr>
          <w:jc w:val="center"/>
        </w:trPr>
        <w:tc>
          <w:tcPr>
            <w:tcW w:w="8236" w:type="dxa"/>
            <w:hideMark/>
          </w:tcPr>
          <w:p w14:paraId="3F3C02D2"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Подготовка к прогулке, прогулка</w:t>
            </w:r>
          </w:p>
        </w:tc>
        <w:tc>
          <w:tcPr>
            <w:tcW w:w="1529" w:type="dxa"/>
            <w:hideMark/>
          </w:tcPr>
          <w:p w14:paraId="7C450EB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9.10.-11.20</w:t>
            </w:r>
          </w:p>
        </w:tc>
        <w:tc>
          <w:tcPr>
            <w:tcW w:w="1813" w:type="dxa"/>
            <w:hideMark/>
          </w:tcPr>
          <w:p w14:paraId="0053BB23"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9.50-11.50</w:t>
            </w:r>
          </w:p>
        </w:tc>
        <w:tc>
          <w:tcPr>
            <w:tcW w:w="1542" w:type="dxa"/>
            <w:hideMark/>
          </w:tcPr>
          <w:p w14:paraId="273EEA09"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 xml:space="preserve">10.00–12.00 </w:t>
            </w:r>
          </w:p>
        </w:tc>
      </w:tr>
      <w:tr w:rsidR="00CF40AC" w:rsidRPr="00C57225" w14:paraId="5695EF1A" w14:textId="77777777" w:rsidTr="00CF40AC">
        <w:trPr>
          <w:jc w:val="center"/>
        </w:trPr>
        <w:tc>
          <w:tcPr>
            <w:tcW w:w="8236" w:type="dxa"/>
            <w:hideMark/>
          </w:tcPr>
          <w:p w14:paraId="5F7866D4"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Возвращение с прогулки, подготовка к обеду</w:t>
            </w:r>
          </w:p>
        </w:tc>
        <w:tc>
          <w:tcPr>
            <w:tcW w:w="1529" w:type="dxa"/>
            <w:hideMark/>
          </w:tcPr>
          <w:p w14:paraId="290DC8A8"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11.20.-11.45</w:t>
            </w:r>
          </w:p>
        </w:tc>
        <w:tc>
          <w:tcPr>
            <w:tcW w:w="1813" w:type="dxa"/>
            <w:hideMark/>
          </w:tcPr>
          <w:p w14:paraId="10D78F41"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11.50-12.10</w:t>
            </w:r>
          </w:p>
        </w:tc>
        <w:tc>
          <w:tcPr>
            <w:tcW w:w="1542" w:type="dxa"/>
            <w:hideMark/>
          </w:tcPr>
          <w:p w14:paraId="389F6943"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12.00 –12.15</w:t>
            </w:r>
          </w:p>
        </w:tc>
      </w:tr>
      <w:tr w:rsidR="00CF40AC" w:rsidRPr="00C57225" w14:paraId="3541493A" w14:textId="77777777" w:rsidTr="00CF40AC">
        <w:trPr>
          <w:jc w:val="center"/>
        </w:trPr>
        <w:tc>
          <w:tcPr>
            <w:tcW w:w="8236" w:type="dxa"/>
            <w:hideMark/>
          </w:tcPr>
          <w:p w14:paraId="5102A863"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Обед</w:t>
            </w:r>
          </w:p>
        </w:tc>
        <w:tc>
          <w:tcPr>
            <w:tcW w:w="1529" w:type="dxa"/>
            <w:hideMark/>
          </w:tcPr>
          <w:p w14:paraId="6E02C60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11.45-12.25</w:t>
            </w:r>
          </w:p>
        </w:tc>
        <w:tc>
          <w:tcPr>
            <w:tcW w:w="1813" w:type="dxa"/>
            <w:hideMark/>
          </w:tcPr>
          <w:p w14:paraId="7B7452EF"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12.10-12.30</w:t>
            </w:r>
          </w:p>
        </w:tc>
        <w:tc>
          <w:tcPr>
            <w:tcW w:w="1542" w:type="dxa"/>
            <w:hideMark/>
          </w:tcPr>
          <w:p w14:paraId="389E8AD8"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12.15-12.35</w:t>
            </w:r>
          </w:p>
        </w:tc>
      </w:tr>
      <w:tr w:rsidR="00CF40AC" w:rsidRPr="00C57225" w14:paraId="1ECCFD7A" w14:textId="77777777" w:rsidTr="00CF40AC">
        <w:trPr>
          <w:jc w:val="center"/>
        </w:trPr>
        <w:tc>
          <w:tcPr>
            <w:tcW w:w="8236" w:type="dxa"/>
            <w:hideMark/>
          </w:tcPr>
          <w:p w14:paraId="24A2F7DC"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Подготовка ко сну, дневной сон</w:t>
            </w:r>
          </w:p>
        </w:tc>
        <w:tc>
          <w:tcPr>
            <w:tcW w:w="1529" w:type="dxa"/>
            <w:hideMark/>
          </w:tcPr>
          <w:p w14:paraId="1B0B78D5"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12.25-14.45</w:t>
            </w:r>
          </w:p>
        </w:tc>
        <w:tc>
          <w:tcPr>
            <w:tcW w:w="1813" w:type="dxa"/>
            <w:hideMark/>
          </w:tcPr>
          <w:p w14:paraId="222748EA"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12.30-14-45</w:t>
            </w:r>
          </w:p>
        </w:tc>
        <w:tc>
          <w:tcPr>
            <w:tcW w:w="1542" w:type="dxa"/>
            <w:hideMark/>
          </w:tcPr>
          <w:p w14:paraId="58250210"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12.35–14.45</w:t>
            </w:r>
          </w:p>
        </w:tc>
      </w:tr>
      <w:tr w:rsidR="00CF40AC" w:rsidRPr="00C57225" w14:paraId="6B570CD6" w14:textId="77777777" w:rsidTr="00CF40AC">
        <w:trPr>
          <w:jc w:val="center"/>
        </w:trPr>
        <w:tc>
          <w:tcPr>
            <w:tcW w:w="8236" w:type="dxa"/>
            <w:hideMark/>
          </w:tcPr>
          <w:p w14:paraId="3924E6B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Постепенный подъем</w:t>
            </w:r>
          </w:p>
        </w:tc>
        <w:tc>
          <w:tcPr>
            <w:tcW w:w="1529" w:type="dxa"/>
            <w:hideMark/>
          </w:tcPr>
          <w:p w14:paraId="57B4F46B"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14.45-15.00</w:t>
            </w:r>
          </w:p>
        </w:tc>
        <w:tc>
          <w:tcPr>
            <w:tcW w:w="1813" w:type="dxa"/>
            <w:hideMark/>
          </w:tcPr>
          <w:p w14:paraId="54118E34"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14.45-15.00</w:t>
            </w:r>
          </w:p>
        </w:tc>
        <w:tc>
          <w:tcPr>
            <w:tcW w:w="1542" w:type="dxa"/>
            <w:hideMark/>
          </w:tcPr>
          <w:p w14:paraId="408938DB"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14.45-15.00</w:t>
            </w:r>
          </w:p>
        </w:tc>
      </w:tr>
      <w:tr w:rsidR="00CF40AC" w:rsidRPr="00C57225" w14:paraId="7B11F0A4" w14:textId="77777777" w:rsidTr="00CF40AC">
        <w:trPr>
          <w:jc w:val="center"/>
        </w:trPr>
        <w:tc>
          <w:tcPr>
            <w:tcW w:w="8236" w:type="dxa"/>
            <w:hideMark/>
          </w:tcPr>
          <w:p w14:paraId="0594616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Полдник</w:t>
            </w:r>
          </w:p>
        </w:tc>
        <w:tc>
          <w:tcPr>
            <w:tcW w:w="1529" w:type="dxa"/>
            <w:hideMark/>
          </w:tcPr>
          <w:p w14:paraId="286AA42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15.00–15.10</w:t>
            </w:r>
          </w:p>
        </w:tc>
        <w:tc>
          <w:tcPr>
            <w:tcW w:w="1813" w:type="dxa"/>
            <w:hideMark/>
          </w:tcPr>
          <w:p w14:paraId="1E297625"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15.00–15.10</w:t>
            </w:r>
          </w:p>
        </w:tc>
        <w:tc>
          <w:tcPr>
            <w:tcW w:w="1542" w:type="dxa"/>
            <w:hideMark/>
          </w:tcPr>
          <w:p w14:paraId="37A61F77"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15.00–15.10</w:t>
            </w:r>
          </w:p>
        </w:tc>
      </w:tr>
      <w:tr w:rsidR="00CF40AC" w:rsidRPr="00C57225" w14:paraId="26F8EA6A" w14:textId="77777777" w:rsidTr="00CF40AC">
        <w:trPr>
          <w:jc w:val="center"/>
        </w:trPr>
        <w:tc>
          <w:tcPr>
            <w:tcW w:w="8236" w:type="dxa"/>
            <w:hideMark/>
          </w:tcPr>
          <w:p w14:paraId="7A49D0A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Игры, самостоятельная  деятельность детей</w:t>
            </w:r>
          </w:p>
        </w:tc>
        <w:tc>
          <w:tcPr>
            <w:tcW w:w="1529" w:type="dxa"/>
            <w:hideMark/>
          </w:tcPr>
          <w:p w14:paraId="7CD70B28"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15.10–16.20</w:t>
            </w:r>
          </w:p>
        </w:tc>
        <w:tc>
          <w:tcPr>
            <w:tcW w:w="1813" w:type="dxa"/>
            <w:hideMark/>
          </w:tcPr>
          <w:p w14:paraId="60D3F20B"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15.10–16.20</w:t>
            </w:r>
          </w:p>
        </w:tc>
        <w:tc>
          <w:tcPr>
            <w:tcW w:w="1542" w:type="dxa"/>
            <w:hideMark/>
          </w:tcPr>
          <w:p w14:paraId="3DF97B38"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15.10–16.20</w:t>
            </w:r>
          </w:p>
        </w:tc>
      </w:tr>
      <w:tr w:rsidR="00CF40AC" w:rsidRPr="00C57225" w14:paraId="6E2861FA" w14:textId="77777777" w:rsidTr="00CF40AC">
        <w:trPr>
          <w:jc w:val="center"/>
        </w:trPr>
        <w:tc>
          <w:tcPr>
            <w:tcW w:w="8236" w:type="dxa"/>
            <w:hideMark/>
          </w:tcPr>
          <w:p w14:paraId="36459A88"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Подготовка к ужину, ужин</w:t>
            </w:r>
          </w:p>
        </w:tc>
        <w:tc>
          <w:tcPr>
            <w:tcW w:w="1529" w:type="dxa"/>
            <w:hideMark/>
          </w:tcPr>
          <w:p w14:paraId="27462BD3"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16.20–16.30</w:t>
            </w:r>
          </w:p>
        </w:tc>
        <w:tc>
          <w:tcPr>
            <w:tcW w:w="1813" w:type="dxa"/>
            <w:hideMark/>
          </w:tcPr>
          <w:p w14:paraId="4A0BFE04"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16.20–16.30</w:t>
            </w:r>
          </w:p>
        </w:tc>
        <w:tc>
          <w:tcPr>
            <w:tcW w:w="1542" w:type="dxa"/>
            <w:hideMark/>
          </w:tcPr>
          <w:p w14:paraId="491CBA6A"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16.20–16.30</w:t>
            </w:r>
          </w:p>
        </w:tc>
      </w:tr>
      <w:tr w:rsidR="00CF40AC" w:rsidRPr="00C57225" w14:paraId="645C52E2" w14:textId="77777777" w:rsidTr="00CF40AC">
        <w:trPr>
          <w:jc w:val="center"/>
        </w:trPr>
        <w:tc>
          <w:tcPr>
            <w:tcW w:w="8236" w:type="dxa"/>
            <w:hideMark/>
          </w:tcPr>
          <w:p w14:paraId="1E439C1F"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Организованная детская деятельность</w:t>
            </w:r>
          </w:p>
        </w:tc>
        <w:tc>
          <w:tcPr>
            <w:tcW w:w="1529" w:type="dxa"/>
            <w:hideMark/>
          </w:tcPr>
          <w:p w14:paraId="22C9251C"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16.20-16.30</w:t>
            </w:r>
          </w:p>
        </w:tc>
        <w:tc>
          <w:tcPr>
            <w:tcW w:w="1813" w:type="dxa"/>
            <w:hideMark/>
          </w:tcPr>
          <w:p w14:paraId="19A16077"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16.30-16.50</w:t>
            </w:r>
          </w:p>
        </w:tc>
        <w:tc>
          <w:tcPr>
            <w:tcW w:w="1542" w:type="dxa"/>
            <w:hideMark/>
          </w:tcPr>
          <w:p w14:paraId="5EFE7F09"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16.30–17.00</w:t>
            </w:r>
          </w:p>
        </w:tc>
      </w:tr>
      <w:tr w:rsidR="00CF40AC" w:rsidRPr="00C57225" w14:paraId="0FEEFFF4" w14:textId="77777777" w:rsidTr="00CF40AC">
        <w:trPr>
          <w:jc w:val="center"/>
        </w:trPr>
        <w:tc>
          <w:tcPr>
            <w:tcW w:w="8236" w:type="dxa"/>
            <w:hideMark/>
          </w:tcPr>
          <w:p w14:paraId="44E4A768"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Самостоятельная деятельность, постепенный уход детей домой</w:t>
            </w:r>
          </w:p>
        </w:tc>
        <w:tc>
          <w:tcPr>
            <w:tcW w:w="1529" w:type="dxa"/>
            <w:hideMark/>
          </w:tcPr>
          <w:p w14:paraId="12F70B90"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16.30-19.00</w:t>
            </w:r>
          </w:p>
        </w:tc>
        <w:tc>
          <w:tcPr>
            <w:tcW w:w="1813" w:type="dxa"/>
            <w:hideMark/>
          </w:tcPr>
          <w:p w14:paraId="2A83516E" w14:textId="77777777" w:rsidR="00CF40AC" w:rsidRPr="00C57225" w:rsidRDefault="00CF40AC" w:rsidP="00CF40AC">
            <w:pPr>
              <w:jc w:val="both"/>
              <w:rPr>
                <w:rFonts w:eastAsia="Times New Roman" w:cs="Arial"/>
                <w:sz w:val="24"/>
                <w:szCs w:val="24"/>
              </w:rPr>
            </w:pPr>
            <w:r w:rsidRPr="00C57225">
              <w:rPr>
                <w:rFonts w:eastAsia="Times New Roman" w:cs="Arial"/>
                <w:sz w:val="24"/>
                <w:szCs w:val="24"/>
              </w:rPr>
              <w:t>16.50-19.00</w:t>
            </w:r>
          </w:p>
        </w:tc>
        <w:tc>
          <w:tcPr>
            <w:tcW w:w="1542" w:type="dxa"/>
            <w:hideMark/>
          </w:tcPr>
          <w:p w14:paraId="0AD7B2B2" w14:textId="77777777" w:rsidR="00CF40AC" w:rsidRPr="00C57225" w:rsidRDefault="00CF40AC" w:rsidP="00CF40AC">
            <w:pPr>
              <w:jc w:val="both"/>
              <w:rPr>
                <w:rFonts w:ascii="inherit" w:eastAsia="Times New Roman" w:hAnsi="inherit" w:cs="Arial"/>
                <w:sz w:val="24"/>
                <w:szCs w:val="24"/>
              </w:rPr>
            </w:pPr>
            <w:r w:rsidRPr="00C57225">
              <w:rPr>
                <w:rFonts w:ascii="inherit" w:eastAsia="Times New Roman" w:hAnsi="inherit" w:cs="Arial"/>
                <w:sz w:val="24"/>
                <w:szCs w:val="24"/>
              </w:rPr>
              <w:t>17.00–19.00</w:t>
            </w:r>
          </w:p>
        </w:tc>
      </w:tr>
    </w:tbl>
    <w:p w14:paraId="5EDDEA56" w14:textId="77777777" w:rsidR="00CF40AC" w:rsidRPr="00CF40AC" w:rsidRDefault="00CF40AC" w:rsidP="00CF40AC">
      <w:pPr>
        <w:pStyle w:val="Default"/>
        <w:jc w:val="both"/>
        <w:rPr>
          <w:b/>
          <w:bCs/>
          <w:sz w:val="28"/>
          <w:szCs w:val="28"/>
        </w:rPr>
      </w:pPr>
    </w:p>
    <w:p w14:paraId="0273D603" w14:textId="77777777" w:rsidR="00CF40AC" w:rsidRPr="00CF40AC" w:rsidRDefault="00CF40AC" w:rsidP="00CF40AC">
      <w:pPr>
        <w:spacing w:after="0" w:line="240" w:lineRule="auto"/>
        <w:jc w:val="center"/>
        <w:textAlignment w:val="baseline"/>
        <w:rPr>
          <w:rFonts w:ascii="Times New Roman" w:eastAsia="Times New Roman" w:hAnsi="Times New Roman"/>
          <w:b/>
          <w:bCs/>
          <w:sz w:val="28"/>
          <w:szCs w:val="28"/>
        </w:rPr>
      </w:pPr>
      <w:r w:rsidRPr="00CF40AC">
        <w:rPr>
          <w:rFonts w:ascii="Times New Roman" w:eastAsia="Times New Roman" w:hAnsi="Times New Roman"/>
          <w:b/>
          <w:bCs/>
          <w:sz w:val="28"/>
          <w:szCs w:val="28"/>
        </w:rPr>
        <w:t>Режим дня МДОУ</w:t>
      </w:r>
    </w:p>
    <w:p w14:paraId="30E5F2BA" w14:textId="77777777" w:rsidR="00CF40AC" w:rsidRPr="00CF40AC" w:rsidRDefault="00CF40AC" w:rsidP="00CF40AC">
      <w:pPr>
        <w:spacing w:after="0" w:line="240" w:lineRule="auto"/>
        <w:jc w:val="center"/>
        <w:textAlignment w:val="baseline"/>
        <w:rPr>
          <w:rFonts w:ascii="Times New Roman" w:eastAsia="Times New Roman" w:hAnsi="Times New Roman"/>
          <w:b/>
          <w:bCs/>
          <w:sz w:val="28"/>
          <w:szCs w:val="28"/>
        </w:rPr>
      </w:pPr>
      <w:r w:rsidRPr="00CF40AC">
        <w:rPr>
          <w:rFonts w:ascii="Times New Roman" w:eastAsia="Times New Roman" w:hAnsi="Times New Roman"/>
          <w:b/>
          <w:bCs/>
          <w:sz w:val="28"/>
          <w:szCs w:val="28"/>
        </w:rPr>
        <w:t>«Детский сад №2 Сонковского района Тверской области»</w:t>
      </w:r>
    </w:p>
    <w:p w14:paraId="009DA7E9" w14:textId="77777777" w:rsidR="00CF40AC" w:rsidRPr="00CF40AC" w:rsidRDefault="00CF40AC" w:rsidP="00CF40AC">
      <w:pPr>
        <w:spacing w:after="0" w:line="240" w:lineRule="auto"/>
        <w:jc w:val="center"/>
        <w:textAlignment w:val="baseline"/>
        <w:rPr>
          <w:rFonts w:ascii="Times New Roman" w:eastAsia="Times New Roman" w:hAnsi="Times New Roman"/>
          <w:b/>
          <w:bCs/>
          <w:sz w:val="28"/>
          <w:szCs w:val="28"/>
        </w:rPr>
      </w:pPr>
      <w:r w:rsidRPr="00CF40AC">
        <w:rPr>
          <w:rFonts w:ascii="Times New Roman" w:eastAsia="Times New Roman" w:hAnsi="Times New Roman"/>
          <w:b/>
          <w:bCs/>
          <w:sz w:val="28"/>
          <w:szCs w:val="28"/>
        </w:rPr>
        <w:t>в тёплый период года (июнь-август)</w:t>
      </w:r>
    </w:p>
    <w:tbl>
      <w:tblPr>
        <w:tblStyle w:val="ae"/>
        <w:tblW w:w="13270" w:type="dxa"/>
        <w:jc w:val="center"/>
        <w:tblLook w:val="04A0" w:firstRow="1" w:lastRow="0" w:firstColumn="1" w:lastColumn="0" w:noHBand="0" w:noVBand="1"/>
      </w:tblPr>
      <w:tblGrid>
        <w:gridCol w:w="8330"/>
        <w:gridCol w:w="1546"/>
        <w:gridCol w:w="1834"/>
        <w:gridCol w:w="1560"/>
      </w:tblGrid>
      <w:tr w:rsidR="00CF40AC" w:rsidRPr="00C57225" w14:paraId="409A9727" w14:textId="77777777" w:rsidTr="00CF40AC">
        <w:trPr>
          <w:jc w:val="center"/>
        </w:trPr>
        <w:tc>
          <w:tcPr>
            <w:tcW w:w="8236" w:type="dxa"/>
            <w:hideMark/>
          </w:tcPr>
          <w:p w14:paraId="3B3F540F"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b/>
                <w:bCs/>
                <w:sz w:val="24"/>
                <w:szCs w:val="24"/>
              </w:rPr>
              <w:t>Режимные моменты</w:t>
            </w:r>
          </w:p>
        </w:tc>
        <w:tc>
          <w:tcPr>
            <w:tcW w:w="1529" w:type="dxa"/>
            <w:hideMark/>
          </w:tcPr>
          <w:p w14:paraId="0788A90F"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b/>
                <w:bCs/>
                <w:sz w:val="24"/>
                <w:szCs w:val="24"/>
              </w:rPr>
              <w:t>Младшая группа</w:t>
            </w:r>
          </w:p>
        </w:tc>
        <w:tc>
          <w:tcPr>
            <w:tcW w:w="1813" w:type="dxa"/>
            <w:hideMark/>
          </w:tcPr>
          <w:p w14:paraId="20CA48B7"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b/>
                <w:bCs/>
                <w:sz w:val="24"/>
                <w:szCs w:val="24"/>
              </w:rPr>
              <w:t>Средняя группа</w:t>
            </w:r>
          </w:p>
        </w:tc>
        <w:tc>
          <w:tcPr>
            <w:tcW w:w="1542" w:type="dxa"/>
            <w:hideMark/>
          </w:tcPr>
          <w:p w14:paraId="0B546B07"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b/>
                <w:bCs/>
                <w:sz w:val="24"/>
                <w:szCs w:val="24"/>
              </w:rPr>
              <w:t>Старшая группа</w:t>
            </w:r>
          </w:p>
        </w:tc>
      </w:tr>
      <w:tr w:rsidR="00CF40AC" w:rsidRPr="00C57225" w14:paraId="61BD6775" w14:textId="77777777" w:rsidTr="00CF40AC">
        <w:trPr>
          <w:jc w:val="center"/>
        </w:trPr>
        <w:tc>
          <w:tcPr>
            <w:tcW w:w="8236" w:type="dxa"/>
            <w:hideMark/>
          </w:tcPr>
          <w:p w14:paraId="05A58212"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Приём детей (на воздухе). Самостоятельная игровая деятельность детей. Индивидуальная – коррекционная работа.</w:t>
            </w:r>
          </w:p>
        </w:tc>
        <w:tc>
          <w:tcPr>
            <w:tcW w:w="1529" w:type="dxa"/>
            <w:hideMark/>
          </w:tcPr>
          <w:p w14:paraId="397BAA48"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7.00–8.30</w:t>
            </w:r>
          </w:p>
        </w:tc>
        <w:tc>
          <w:tcPr>
            <w:tcW w:w="1813" w:type="dxa"/>
            <w:hideMark/>
          </w:tcPr>
          <w:p w14:paraId="58405968"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7.00–8.30</w:t>
            </w:r>
          </w:p>
        </w:tc>
        <w:tc>
          <w:tcPr>
            <w:tcW w:w="1542" w:type="dxa"/>
            <w:hideMark/>
          </w:tcPr>
          <w:p w14:paraId="37B2CF09"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7.00–8.30</w:t>
            </w:r>
          </w:p>
        </w:tc>
      </w:tr>
      <w:tr w:rsidR="00CF40AC" w:rsidRPr="00C57225" w14:paraId="0AE8C152" w14:textId="77777777" w:rsidTr="00CF40AC">
        <w:trPr>
          <w:trHeight w:val="17"/>
          <w:jc w:val="center"/>
        </w:trPr>
        <w:tc>
          <w:tcPr>
            <w:tcW w:w="8236" w:type="dxa"/>
            <w:hideMark/>
          </w:tcPr>
          <w:p w14:paraId="3A36CF8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Утренняя зарядка</w:t>
            </w:r>
          </w:p>
        </w:tc>
        <w:tc>
          <w:tcPr>
            <w:tcW w:w="1529" w:type="dxa"/>
            <w:hideMark/>
          </w:tcPr>
          <w:p w14:paraId="63C3D6E3"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8.30-8.35</w:t>
            </w:r>
          </w:p>
        </w:tc>
        <w:tc>
          <w:tcPr>
            <w:tcW w:w="1813" w:type="dxa"/>
            <w:hideMark/>
          </w:tcPr>
          <w:p w14:paraId="6B17BDCB"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8.30-8.40</w:t>
            </w:r>
          </w:p>
        </w:tc>
        <w:tc>
          <w:tcPr>
            <w:tcW w:w="1542" w:type="dxa"/>
            <w:hideMark/>
          </w:tcPr>
          <w:p w14:paraId="08D9143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8.30-8.40</w:t>
            </w:r>
          </w:p>
        </w:tc>
      </w:tr>
      <w:tr w:rsidR="00CF40AC" w:rsidRPr="00C57225" w14:paraId="69E14556" w14:textId="77777777" w:rsidTr="00CF40AC">
        <w:trPr>
          <w:jc w:val="center"/>
        </w:trPr>
        <w:tc>
          <w:tcPr>
            <w:tcW w:w="8236" w:type="dxa"/>
            <w:hideMark/>
          </w:tcPr>
          <w:p w14:paraId="1E4D23A2"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Подготовка к завтраку, привитие КГН</w:t>
            </w:r>
          </w:p>
        </w:tc>
        <w:tc>
          <w:tcPr>
            <w:tcW w:w="1529" w:type="dxa"/>
            <w:hideMark/>
          </w:tcPr>
          <w:p w14:paraId="105CC436"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8.40-9.00</w:t>
            </w:r>
          </w:p>
        </w:tc>
        <w:tc>
          <w:tcPr>
            <w:tcW w:w="1813" w:type="dxa"/>
            <w:hideMark/>
          </w:tcPr>
          <w:p w14:paraId="51E01499"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8.40-9.00</w:t>
            </w:r>
          </w:p>
        </w:tc>
        <w:tc>
          <w:tcPr>
            <w:tcW w:w="1542" w:type="dxa"/>
            <w:hideMark/>
          </w:tcPr>
          <w:p w14:paraId="1C830847"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8.40-9.00</w:t>
            </w:r>
          </w:p>
        </w:tc>
      </w:tr>
      <w:tr w:rsidR="00CF40AC" w:rsidRPr="00C57225" w14:paraId="3F0DD79A" w14:textId="77777777" w:rsidTr="00CF40AC">
        <w:trPr>
          <w:jc w:val="center"/>
        </w:trPr>
        <w:tc>
          <w:tcPr>
            <w:tcW w:w="8236" w:type="dxa"/>
            <w:hideMark/>
          </w:tcPr>
          <w:p w14:paraId="022DE14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Завтрак: обучение правильно держать столовые приборы, обучение культуре еды.</w:t>
            </w:r>
          </w:p>
        </w:tc>
        <w:tc>
          <w:tcPr>
            <w:tcW w:w="1529" w:type="dxa"/>
            <w:hideMark/>
          </w:tcPr>
          <w:p w14:paraId="3527AC32"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9.00-9.20</w:t>
            </w:r>
          </w:p>
        </w:tc>
        <w:tc>
          <w:tcPr>
            <w:tcW w:w="1813" w:type="dxa"/>
            <w:hideMark/>
          </w:tcPr>
          <w:p w14:paraId="4E05C060"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9.00-9.20</w:t>
            </w:r>
          </w:p>
        </w:tc>
        <w:tc>
          <w:tcPr>
            <w:tcW w:w="1542" w:type="dxa"/>
            <w:hideMark/>
          </w:tcPr>
          <w:p w14:paraId="4DB1F4EC"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9.00-9.20</w:t>
            </w:r>
          </w:p>
        </w:tc>
      </w:tr>
      <w:tr w:rsidR="00CF40AC" w:rsidRPr="00C57225" w14:paraId="7E3135EC" w14:textId="77777777" w:rsidTr="00CF40AC">
        <w:trPr>
          <w:jc w:val="center"/>
        </w:trPr>
        <w:tc>
          <w:tcPr>
            <w:tcW w:w="8236" w:type="dxa"/>
            <w:hideMark/>
          </w:tcPr>
          <w:p w14:paraId="11150EEF"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Продуктивные виды деятельности. Знакомство с художественной литературой</w:t>
            </w:r>
          </w:p>
        </w:tc>
        <w:tc>
          <w:tcPr>
            <w:tcW w:w="1529" w:type="dxa"/>
            <w:hideMark/>
          </w:tcPr>
          <w:p w14:paraId="6FEA8E16"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9.20-9.30</w:t>
            </w:r>
          </w:p>
        </w:tc>
        <w:tc>
          <w:tcPr>
            <w:tcW w:w="1813" w:type="dxa"/>
            <w:hideMark/>
          </w:tcPr>
          <w:p w14:paraId="1459C2B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9.20-9.40</w:t>
            </w:r>
          </w:p>
        </w:tc>
        <w:tc>
          <w:tcPr>
            <w:tcW w:w="1542" w:type="dxa"/>
            <w:hideMark/>
          </w:tcPr>
          <w:p w14:paraId="5290203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9.20–9.50</w:t>
            </w:r>
          </w:p>
        </w:tc>
      </w:tr>
      <w:tr w:rsidR="00CF40AC" w:rsidRPr="00C57225" w14:paraId="35C6862A" w14:textId="77777777" w:rsidTr="00CF40AC">
        <w:trPr>
          <w:jc w:val="center"/>
        </w:trPr>
        <w:tc>
          <w:tcPr>
            <w:tcW w:w="8236" w:type="dxa"/>
            <w:hideMark/>
          </w:tcPr>
          <w:p w14:paraId="40EE8B4E"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lastRenderedPageBreak/>
              <w:t>Час свежего воздуха. Подготовка к прогулке, прогулка.</w:t>
            </w:r>
          </w:p>
        </w:tc>
        <w:tc>
          <w:tcPr>
            <w:tcW w:w="1529" w:type="dxa"/>
            <w:hideMark/>
          </w:tcPr>
          <w:p w14:paraId="1A6310D2"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9.30.-11.30</w:t>
            </w:r>
          </w:p>
        </w:tc>
        <w:tc>
          <w:tcPr>
            <w:tcW w:w="1813" w:type="dxa"/>
            <w:hideMark/>
          </w:tcPr>
          <w:p w14:paraId="658907D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9.40-11.40</w:t>
            </w:r>
          </w:p>
        </w:tc>
        <w:tc>
          <w:tcPr>
            <w:tcW w:w="1542" w:type="dxa"/>
            <w:hideMark/>
          </w:tcPr>
          <w:p w14:paraId="54FE2B0D"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 xml:space="preserve">9.50–11.50 </w:t>
            </w:r>
          </w:p>
        </w:tc>
      </w:tr>
      <w:tr w:rsidR="00CF40AC" w:rsidRPr="00C57225" w14:paraId="6EBA111A" w14:textId="77777777" w:rsidTr="00CF40AC">
        <w:trPr>
          <w:jc w:val="center"/>
        </w:trPr>
        <w:tc>
          <w:tcPr>
            <w:tcW w:w="8236" w:type="dxa"/>
            <w:hideMark/>
          </w:tcPr>
          <w:p w14:paraId="1C15B71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Возвращение с прогулки, подготовка к обеду, воспитание культурно – гигиенических навыков.</w:t>
            </w:r>
          </w:p>
        </w:tc>
        <w:tc>
          <w:tcPr>
            <w:tcW w:w="1529" w:type="dxa"/>
            <w:hideMark/>
          </w:tcPr>
          <w:p w14:paraId="081D2820"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11.30.-11.45</w:t>
            </w:r>
          </w:p>
        </w:tc>
        <w:tc>
          <w:tcPr>
            <w:tcW w:w="1813" w:type="dxa"/>
            <w:hideMark/>
          </w:tcPr>
          <w:p w14:paraId="61990D65"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11.40-12.00</w:t>
            </w:r>
          </w:p>
        </w:tc>
        <w:tc>
          <w:tcPr>
            <w:tcW w:w="1542" w:type="dxa"/>
            <w:hideMark/>
          </w:tcPr>
          <w:p w14:paraId="47A3B741"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11.50 –12.15</w:t>
            </w:r>
          </w:p>
        </w:tc>
      </w:tr>
      <w:tr w:rsidR="00CF40AC" w:rsidRPr="00C57225" w14:paraId="5B1CCFD7" w14:textId="77777777" w:rsidTr="00CF40AC">
        <w:trPr>
          <w:jc w:val="center"/>
        </w:trPr>
        <w:tc>
          <w:tcPr>
            <w:tcW w:w="8236" w:type="dxa"/>
            <w:hideMark/>
          </w:tcPr>
          <w:p w14:paraId="732F0023"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Обед: воспитание культуры еды</w:t>
            </w:r>
          </w:p>
        </w:tc>
        <w:tc>
          <w:tcPr>
            <w:tcW w:w="1529" w:type="dxa"/>
            <w:hideMark/>
          </w:tcPr>
          <w:p w14:paraId="6D253BEB"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11.45-12.05</w:t>
            </w:r>
          </w:p>
        </w:tc>
        <w:tc>
          <w:tcPr>
            <w:tcW w:w="1813" w:type="dxa"/>
            <w:hideMark/>
          </w:tcPr>
          <w:p w14:paraId="4878944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12.00-12.20</w:t>
            </w:r>
          </w:p>
        </w:tc>
        <w:tc>
          <w:tcPr>
            <w:tcW w:w="1542" w:type="dxa"/>
            <w:hideMark/>
          </w:tcPr>
          <w:p w14:paraId="54DDC6B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12.15-12.35</w:t>
            </w:r>
          </w:p>
        </w:tc>
      </w:tr>
      <w:tr w:rsidR="00CF40AC" w:rsidRPr="00C57225" w14:paraId="4BE40341" w14:textId="77777777" w:rsidTr="00CF40AC">
        <w:trPr>
          <w:jc w:val="center"/>
        </w:trPr>
        <w:tc>
          <w:tcPr>
            <w:tcW w:w="8236" w:type="dxa"/>
            <w:hideMark/>
          </w:tcPr>
          <w:p w14:paraId="7B5E4CE2"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Подготовка ко сну, дневной сон</w:t>
            </w:r>
          </w:p>
        </w:tc>
        <w:tc>
          <w:tcPr>
            <w:tcW w:w="1529" w:type="dxa"/>
            <w:hideMark/>
          </w:tcPr>
          <w:p w14:paraId="6BB87BE0"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12.05-15.00</w:t>
            </w:r>
          </w:p>
        </w:tc>
        <w:tc>
          <w:tcPr>
            <w:tcW w:w="1813" w:type="dxa"/>
            <w:hideMark/>
          </w:tcPr>
          <w:p w14:paraId="1F75314B"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12.20-15.00</w:t>
            </w:r>
          </w:p>
        </w:tc>
        <w:tc>
          <w:tcPr>
            <w:tcW w:w="1542" w:type="dxa"/>
            <w:hideMark/>
          </w:tcPr>
          <w:p w14:paraId="6DF0D9E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12.35–15.00</w:t>
            </w:r>
          </w:p>
        </w:tc>
      </w:tr>
      <w:tr w:rsidR="00CF40AC" w:rsidRPr="00C57225" w14:paraId="5357A7FF" w14:textId="77777777" w:rsidTr="00CF40AC">
        <w:trPr>
          <w:jc w:val="center"/>
        </w:trPr>
        <w:tc>
          <w:tcPr>
            <w:tcW w:w="8236" w:type="dxa"/>
            <w:hideMark/>
          </w:tcPr>
          <w:p w14:paraId="055D9F2C"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Закаливающие процедуры. Гимнастика после сна в кроватях</w:t>
            </w:r>
          </w:p>
        </w:tc>
        <w:tc>
          <w:tcPr>
            <w:tcW w:w="1529" w:type="dxa"/>
            <w:hideMark/>
          </w:tcPr>
          <w:p w14:paraId="73B00431"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14.50-15.10</w:t>
            </w:r>
          </w:p>
        </w:tc>
        <w:tc>
          <w:tcPr>
            <w:tcW w:w="1813" w:type="dxa"/>
            <w:hideMark/>
          </w:tcPr>
          <w:p w14:paraId="429DC842"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14.55-15.10</w:t>
            </w:r>
          </w:p>
        </w:tc>
        <w:tc>
          <w:tcPr>
            <w:tcW w:w="1542" w:type="dxa"/>
            <w:hideMark/>
          </w:tcPr>
          <w:p w14:paraId="3A185A9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14.55-15.10</w:t>
            </w:r>
          </w:p>
        </w:tc>
      </w:tr>
      <w:tr w:rsidR="00CF40AC" w:rsidRPr="00C57225" w14:paraId="7E5B327C" w14:textId="77777777" w:rsidTr="00CF40AC">
        <w:trPr>
          <w:jc w:val="center"/>
        </w:trPr>
        <w:tc>
          <w:tcPr>
            <w:tcW w:w="8236" w:type="dxa"/>
            <w:hideMark/>
          </w:tcPr>
          <w:p w14:paraId="64D4BF5F"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Полдник: воспитание культуры еды</w:t>
            </w:r>
          </w:p>
        </w:tc>
        <w:tc>
          <w:tcPr>
            <w:tcW w:w="1529" w:type="dxa"/>
            <w:hideMark/>
          </w:tcPr>
          <w:p w14:paraId="50BE824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15.10–15.20</w:t>
            </w:r>
          </w:p>
        </w:tc>
        <w:tc>
          <w:tcPr>
            <w:tcW w:w="1813" w:type="dxa"/>
            <w:hideMark/>
          </w:tcPr>
          <w:p w14:paraId="379853F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15.10–15.20</w:t>
            </w:r>
          </w:p>
        </w:tc>
        <w:tc>
          <w:tcPr>
            <w:tcW w:w="1542" w:type="dxa"/>
            <w:hideMark/>
          </w:tcPr>
          <w:p w14:paraId="69DA7F86"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15.10–15.20</w:t>
            </w:r>
          </w:p>
        </w:tc>
      </w:tr>
      <w:tr w:rsidR="00CF40AC" w:rsidRPr="00C57225" w14:paraId="5C50381D" w14:textId="77777777" w:rsidTr="00CF40AC">
        <w:trPr>
          <w:jc w:val="center"/>
        </w:trPr>
        <w:tc>
          <w:tcPr>
            <w:tcW w:w="8236" w:type="dxa"/>
            <w:hideMark/>
          </w:tcPr>
          <w:p w14:paraId="0BACB417"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Познавательно – игровая деятельность. Игры по интересам</w:t>
            </w:r>
          </w:p>
        </w:tc>
        <w:tc>
          <w:tcPr>
            <w:tcW w:w="1529" w:type="dxa"/>
            <w:hideMark/>
          </w:tcPr>
          <w:p w14:paraId="7B857F57"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15.20–16.20</w:t>
            </w:r>
          </w:p>
        </w:tc>
        <w:tc>
          <w:tcPr>
            <w:tcW w:w="1813" w:type="dxa"/>
            <w:hideMark/>
          </w:tcPr>
          <w:p w14:paraId="4B731428"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15.20–16.20</w:t>
            </w:r>
          </w:p>
        </w:tc>
        <w:tc>
          <w:tcPr>
            <w:tcW w:w="1542" w:type="dxa"/>
            <w:hideMark/>
          </w:tcPr>
          <w:p w14:paraId="18D91D92"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15.20–16.20</w:t>
            </w:r>
          </w:p>
        </w:tc>
      </w:tr>
      <w:tr w:rsidR="00CF40AC" w:rsidRPr="00C57225" w14:paraId="22BDDFDE" w14:textId="77777777" w:rsidTr="00CF40AC">
        <w:trPr>
          <w:jc w:val="center"/>
        </w:trPr>
        <w:tc>
          <w:tcPr>
            <w:tcW w:w="8236" w:type="dxa"/>
            <w:hideMark/>
          </w:tcPr>
          <w:p w14:paraId="0C8594B8"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Подготовка к ужину, ужин: обучение правильно держать столовые приборы, обучение культуре еды</w:t>
            </w:r>
          </w:p>
        </w:tc>
        <w:tc>
          <w:tcPr>
            <w:tcW w:w="1529" w:type="dxa"/>
            <w:hideMark/>
          </w:tcPr>
          <w:p w14:paraId="7BA704B2"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16.20–16.35</w:t>
            </w:r>
          </w:p>
        </w:tc>
        <w:tc>
          <w:tcPr>
            <w:tcW w:w="1813" w:type="dxa"/>
            <w:hideMark/>
          </w:tcPr>
          <w:p w14:paraId="516C2729"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16.20–16.35</w:t>
            </w:r>
          </w:p>
        </w:tc>
        <w:tc>
          <w:tcPr>
            <w:tcW w:w="1542" w:type="dxa"/>
            <w:hideMark/>
          </w:tcPr>
          <w:p w14:paraId="3D272B88"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16.20–16.35</w:t>
            </w:r>
          </w:p>
        </w:tc>
      </w:tr>
      <w:tr w:rsidR="00CF40AC" w:rsidRPr="00C57225" w14:paraId="7F2CDF4F" w14:textId="77777777" w:rsidTr="00CF40AC">
        <w:trPr>
          <w:jc w:val="center"/>
        </w:trPr>
        <w:tc>
          <w:tcPr>
            <w:tcW w:w="8236" w:type="dxa"/>
            <w:hideMark/>
          </w:tcPr>
          <w:p w14:paraId="69420ADB"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Подготовка к прогулке. Прогулка в зависимости от погодных условий. Самостоятельная игровая деятельность, постепенный уход детей домой. Работа с родителями.</w:t>
            </w:r>
          </w:p>
        </w:tc>
        <w:tc>
          <w:tcPr>
            <w:tcW w:w="1529" w:type="dxa"/>
            <w:hideMark/>
          </w:tcPr>
          <w:p w14:paraId="25A77124"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16.35-19.00</w:t>
            </w:r>
          </w:p>
        </w:tc>
        <w:tc>
          <w:tcPr>
            <w:tcW w:w="1813" w:type="dxa"/>
            <w:hideMark/>
          </w:tcPr>
          <w:p w14:paraId="23AC360A"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16.35-19.00</w:t>
            </w:r>
          </w:p>
        </w:tc>
        <w:tc>
          <w:tcPr>
            <w:tcW w:w="1542" w:type="dxa"/>
            <w:hideMark/>
          </w:tcPr>
          <w:p w14:paraId="20A1EDCF" w14:textId="77777777" w:rsidR="00CF40AC" w:rsidRPr="00C57225" w:rsidRDefault="00CF40AC" w:rsidP="00CF40AC">
            <w:pPr>
              <w:jc w:val="both"/>
              <w:rPr>
                <w:rFonts w:ascii="Times New Roman" w:eastAsia="Times New Roman" w:hAnsi="Times New Roman"/>
                <w:sz w:val="24"/>
                <w:szCs w:val="24"/>
              </w:rPr>
            </w:pPr>
            <w:r w:rsidRPr="00C57225">
              <w:rPr>
                <w:rFonts w:ascii="Times New Roman" w:eastAsia="Times New Roman" w:hAnsi="Times New Roman"/>
                <w:sz w:val="24"/>
                <w:szCs w:val="24"/>
              </w:rPr>
              <w:t>17.35–19.00</w:t>
            </w:r>
          </w:p>
        </w:tc>
      </w:tr>
    </w:tbl>
    <w:p w14:paraId="777FD3FB" w14:textId="77777777" w:rsidR="00CF40AC" w:rsidRPr="00CF40AC" w:rsidRDefault="00CF40AC" w:rsidP="00CF40AC">
      <w:pPr>
        <w:pStyle w:val="Default"/>
        <w:jc w:val="both"/>
        <w:rPr>
          <w:sz w:val="28"/>
          <w:szCs w:val="28"/>
        </w:rPr>
      </w:pPr>
    </w:p>
    <w:p w14:paraId="7DF42ECE" w14:textId="77777777" w:rsidR="00E025B5" w:rsidRPr="00CF40AC" w:rsidRDefault="00E025B5" w:rsidP="003166D4">
      <w:pPr>
        <w:jc w:val="center"/>
        <w:rPr>
          <w:rFonts w:ascii="Times New Roman" w:hAnsi="Times New Roman"/>
          <w:b/>
          <w:sz w:val="28"/>
          <w:szCs w:val="28"/>
        </w:rPr>
      </w:pPr>
    </w:p>
    <w:p w14:paraId="1BB480F6" w14:textId="77777777" w:rsidR="003166D4" w:rsidRDefault="003166D4" w:rsidP="003166D4">
      <w:pPr>
        <w:autoSpaceDE w:val="0"/>
        <w:autoSpaceDN w:val="0"/>
        <w:adjustRightInd w:val="0"/>
        <w:spacing w:after="0"/>
        <w:rPr>
          <w:rFonts w:ascii="Times New Roman" w:hAnsi="Times New Roman"/>
          <w:sz w:val="28"/>
          <w:szCs w:val="28"/>
          <w:lang w:eastAsia="ru-RU"/>
        </w:rPr>
      </w:pPr>
      <w:r w:rsidRPr="00F4491F">
        <w:rPr>
          <w:rFonts w:ascii="Times New Roman" w:hAnsi="Times New Roman"/>
          <w:sz w:val="28"/>
          <w:szCs w:val="28"/>
          <w:lang w:eastAsia="ru-RU"/>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чувствует,тем лучше его настроение и выше активность.</w:t>
      </w:r>
    </w:p>
    <w:p w14:paraId="76C41509" w14:textId="77777777" w:rsidR="003166D4" w:rsidRPr="00F4491F" w:rsidRDefault="003166D4" w:rsidP="003166D4">
      <w:pPr>
        <w:autoSpaceDE w:val="0"/>
        <w:autoSpaceDN w:val="0"/>
        <w:adjustRightInd w:val="0"/>
        <w:spacing w:after="0"/>
        <w:rPr>
          <w:rFonts w:ascii="Times New Roman" w:hAnsi="Times New Roman"/>
          <w:sz w:val="28"/>
          <w:szCs w:val="28"/>
          <w:lang w:eastAsia="ru-RU"/>
        </w:rPr>
      </w:pPr>
    </w:p>
    <w:p w14:paraId="5B67F8E6" w14:textId="77777777" w:rsidR="003166D4" w:rsidRPr="00F4491F" w:rsidRDefault="003166D4" w:rsidP="003166D4">
      <w:pPr>
        <w:autoSpaceDE w:val="0"/>
        <w:autoSpaceDN w:val="0"/>
        <w:adjustRightInd w:val="0"/>
        <w:spacing w:after="0"/>
        <w:rPr>
          <w:rFonts w:ascii="Times New Roman" w:hAnsi="Times New Roman"/>
          <w:sz w:val="28"/>
          <w:szCs w:val="28"/>
          <w:lang w:eastAsia="ru-RU"/>
        </w:rPr>
      </w:pPr>
      <w:r w:rsidRPr="002F6F1C">
        <w:rPr>
          <w:rFonts w:ascii="Times New Roman" w:hAnsi="Times New Roman"/>
          <w:bCs/>
          <w:i/>
          <w:sz w:val="28"/>
          <w:szCs w:val="28"/>
          <w:u w:val="single"/>
          <w:lang w:eastAsia="ru-RU"/>
        </w:rPr>
        <w:t>Ежедневное чтение</w:t>
      </w:r>
      <w:r w:rsidRPr="002F6F1C">
        <w:rPr>
          <w:rFonts w:ascii="Times New Roman" w:hAnsi="Times New Roman"/>
          <w:bCs/>
          <w:i/>
          <w:sz w:val="28"/>
          <w:szCs w:val="28"/>
          <w:lang w:eastAsia="ru-RU"/>
        </w:rPr>
        <w:t>.</w:t>
      </w:r>
      <w:r w:rsidRPr="00F4491F">
        <w:rPr>
          <w:rFonts w:ascii="Times New Roman" w:hAnsi="Times New Roman"/>
          <w:sz w:val="28"/>
          <w:szCs w:val="28"/>
          <w:lang w:eastAsia="ru-RU"/>
        </w:rPr>
        <w:t xml:space="preserve">В режиме </w:t>
      </w:r>
      <w:r w:rsidR="00E66A83" w:rsidRPr="00F4491F">
        <w:rPr>
          <w:rFonts w:ascii="Times New Roman" w:hAnsi="Times New Roman"/>
          <w:sz w:val="28"/>
          <w:szCs w:val="28"/>
          <w:lang w:eastAsia="ru-RU"/>
        </w:rPr>
        <w:t>дня целесообразно</w:t>
      </w:r>
      <w:r w:rsidRPr="00F4491F">
        <w:rPr>
          <w:rFonts w:ascii="Times New Roman" w:hAnsi="Times New Roman"/>
          <w:sz w:val="28"/>
          <w:szCs w:val="28"/>
          <w:lang w:eastAsia="ru-RU"/>
        </w:rPr>
        <w:t xml:space="preserve"> выделитьпостоянное время ежедневного чтения детям. Читать следует не толькохудожественную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w:t>
      </w:r>
    </w:p>
    <w:p w14:paraId="3EC4687F" w14:textId="77777777" w:rsidR="003166D4" w:rsidRPr="00F4491F" w:rsidRDefault="003166D4" w:rsidP="003166D4">
      <w:pPr>
        <w:autoSpaceDE w:val="0"/>
        <w:autoSpaceDN w:val="0"/>
        <w:adjustRightInd w:val="0"/>
        <w:spacing w:after="0"/>
        <w:rPr>
          <w:rFonts w:ascii="Times New Roman" w:hAnsi="Times New Roman"/>
          <w:sz w:val="28"/>
          <w:szCs w:val="28"/>
          <w:lang w:eastAsia="ru-RU"/>
        </w:rPr>
      </w:pPr>
      <w:r w:rsidRPr="00F4491F">
        <w:rPr>
          <w:rFonts w:ascii="Times New Roman" w:hAnsi="Times New Roman"/>
          <w:sz w:val="28"/>
          <w:szCs w:val="28"/>
          <w:lang w:eastAsia="ru-RU"/>
        </w:rPr>
        <w:t>Задача педагога — сделать процесс чтения увлекательным и интересным для всех детей.</w:t>
      </w:r>
    </w:p>
    <w:p w14:paraId="0FE99AEB" w14:textId="77777777" w:rsidR="00F02892" w:rsidRDefault="00F02892" w:rsidP="00F02892">
      <w:pPr>
        <w:jc w:val="both"/>
        <w:rPr>
          <w:rFonts w:ascii="Times New Roman" w:hAnsi="Times New Roman"/>
          <w:i/>
          <w:sz w:val="28"/>
          <w:szCs w:val="28"/>
          <w:u w:val="single"/>
        </w:rPr>
      </w:pPr>
    </w:p>
    <w:p w14:paraId="0FE8E77D" w14:textId="77777777" w:rsidR="003166D4" w:rsidRPr="00F02892" w:rsidRDefault="003166D4" w:rsidP="00F02892">
      <w:pPr>
        <w:jc w:val="both"/>
        <w:rPr>
          <w:rFonts w:ascii="Times New Roman" w:hAnsi="Times New Roman"/>
          <w:sz w:val="28"/>
          <w:szCs w:val="28"/>
          <w:u w:val="single"/>
        </w:rPr>
      </w:pPr>
      <w:r w:rsidRPr="00F02892">
        <w:rPr>
          <w:rFonts w:ascii="Times New Roman" w:hAnsi="Times New Roman"/>
          <w:i/>
          <w:sz w:val="28"/>
          <w:szCs w:val="28"/>
          <w:u w:val="single"/>
        </w:rPr>
        <w:t>Организация  сна</w:t>
      </w:r>
      <w:r w:rsidRPr="00F02892">
        <w:rPr>
          <w:rFonts w:ascii="Times New Roman" w:hAnsi="Times New Roman"/>
          <w:sz w:val="28"/>
          <w:szCs w:val="28"/>
          <w:u w:val="single"/>
        </w:rPr>
        <w:t>.</w:t>
      </w:r>
    </w:p>
    <w:p w14:paraId="75057023"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lastRenderedPageBreak/>
        <w:t>Общая  продолжительность  суточного  сна  для детей  дошкольного  возраста  12-12,5 часов,  из  которых  2,0-2,5 часа  отводят  дневному  сну.</w:t>
      </w:r>
    </w:p>
    <w:p w14:paraId="6CABE4B9" w14:textId="77777777" w:rsidR="003166D4" w:rsidRPr="00D1018E" w:rsidRDefault="003166D4" w:rsidP="003166D4">
      <w:pPr>
        <w:ind w:firstLine="709"/>
        <w:jc w:val="both"/>
        <w:rPr>
          <w:rFonts w:ascii="Times New Roman" w:hAnsi="Times New Roman"/>
          <w:b/>
          <w:i/>
          <w:sz w:val="28"/>
          <w:szCs w:val="28"/>
        </w:rPr>
      </w:pPr>
      <w:r w:rsidRPr="00D1018E">
        <w:rPr>
          <w:rFonts w:ascii="Times New Roman" w:hAnsi="Times New Roman"/>
          <w:sz w:val="28"/>
          <w:szCs w:val="28"/>
        </w:rPr>
        <w:t>При организации сна учитываются следующие</w:t>
      </w:r>
      <w:r w:rsidRPr="00D1018E">
        <w:rPr>
          <w:rFonts w:ascii="Times New Roman" w:hAnsi="Times New Roman"/>
          <w:b/>
          <w:i/>
          <w:sz w:val="28"/>
          <w:szCs w:val="28"/>
        </w:rPr>
        <w:t xml:space="preserve"> правила:</w:t>
      </w:r>
    </w:p>
    <w:p w14:paraId="197290B5"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1. В момент подготовки ко сну обстановка должна быть спокойной, шумные игры исключаются за 30 мин до сна.</w:t>
      </w:r>
    </w:p>
    <w:p w14:paraId="5B264133"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2. Первыми за обеденный стол садятся дети с ослабленным здоровьем, чтобы затем они первыми ложились в постель.</w:t>
      </w:r>
    </w:p>
    <w:p w14:paraId="65A02C60"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 xml:space="preserve">3. Спальню перед сном проветривают со снижением температуры воздуха в помещении на 3—5 градусов.  </w:t>
      </w:r>
    </w:p>
    <w:p w14:paraId="4CD33976"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 xml:space="preserve">4. Во время сна детей  присутствие    воспитателя  (или  его  помощника)  в  спальне  обязательно. </w:t>
      </w:r>
    </w:p>
    <w:p w14:paraId="5E5054DC"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5. Не допускается хранение в спальне лекарства и дезинфицирующих растворов.</w:t>
      </w:r>
    </w:p>
    <w:p w14:paraId="4AD45277"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sz w:val="28"/>
          <w:szCs w:val="28"/>
        </w:rPr>
        <w:t>6. Необходимо правильно разбудить детей; дать возможность 5-10 минут полежать, но не задерживать их в постели</w:t>
      </w:r>
    </w:p>
    <w:p w14:paraId="4E6C7134" w14:textId="77777777" w:rsidR="003166D4" w:rsidRDefault="003166D4" w:rsidP="003166D4">
      <w:pPr>
        <w:ind w:firstLine="709"/>
        <w:jc w:val="both"/>
        <w:rPr>
          <w:rFonts w:ascii="Times New Roman" w:hAnsi="Times New Roman"/>
          <w:i/>
          <w:sz w:val="28"/>
          <w:szCs w:val="28"/>
          <w:u w:val="single"/>
        </w:rPr>
      </w:pPr>
    </w:p>
    <w:p w14:paraId="313FA6CB" w14:textId="77777777" w:rsidR="003166D4" w:rsidRPr="00D1018E" w:rsidRDefault="003166D4" w:rsidP="003166D4">
      <w:pPr>
        <w:ind w:firstLine="709"/>
        <w:jc w:val="both"/>
        <w:rPr>
          <w:rFonts w:ascii="Times New Roman" w:hAnsi="Times New Roman"/>
          <w:sz w:val="28"/>
          <w:szCs w:val="28"/>
        </w:rPr>
      </w:pPr>
      <w:r w:rsidRPr="00D1018E">
        <w:rPr>
          <w:rFonts w:ascii="Times New Roman" w:hAnsi="Times New Roman"/>
          <w:i/>
          <w:sz w:val="28"/>
          <w:szCs w:val="28"/>
          <w:u w:val="single"/>
        </w:rPr>
        <w:t>Организация  прогулки.</w:t>
      </w:r>
    </w:p>
    <w:p w14:paraId="71EE777C" w14:textId="77777777" w:rsidR="003166D4" w:rsidRPr="002F6F1C" w:rsidRDefault="003166D4" w:rsidP="003166D4">
      <w:pPr>
        <w:ind w:firstLine="709"/>
        <w:jc w:val="both"/>
        <w:rPr>
          <w:rFonts w:ascii="Times New Roman" w:hAnsi="Times New Roman"/>
          <w:sz w:val="28"/>
          <w:szCs w:val="28"/>
        </w:rPr>
      </w:pPr>
      <w:r w:rsidRPr="002F6F1C">
        <w:rPr>
          <w:rFonts w:ascii="Times New Roman" w:hAnsi="Times New Roman"/>
          <w:sz w:val="28"/>
          <w:szCs w:val="28"/>
        </w:rPr>
        <w:t xml:space="preserve">Ежедневная  продолжительность  прогулки  детей  в  ДОУ  составляет  около  4- 4,5 часов.  Прогулку  организуют  2  раза  в  день:  в  первую  половину  дня – до  обеда  и во  вторую   половину  дня – после  дневного  сна  и  (или)  перед  уходом  детей  домой.  </w:t>
      </w:r>
      <w:r w:rsidR="00D62109" w:rsidRPr="002F6F1C">
        <w:rPr>
          <w:rFonts w:ascii="Times New Roman" w:hAnsi="Times New Roman"/>
          <w:sz w:val="28"/>
          <w:szCs w:val="28"/>
        </w:rPr>
        <w:t>При температуре воздуха ниже -</w:t>
      </w:r>
      <w:r w:rsidRPr="002F6F1C">
        <w:rPr>
          <w:rFonts w:ascii="Times New Roman" w:hAnsi="Times New Roman"/>
          <w:sz w:val="28"/>
          <w:szCs w:val="28"/>
        </w:rPr>
        <w:t xml:space="preserve">  15°</w:t>
      </w:r>
      <w:r w:rsidR="00D62109" w:rsidRPr="002F6F1C">
        <w:rPr>
          <w:rFonts w:ascii="Times New Roman" w:hAnsi="Times New Roman"/>
          <w:sz w:val="28"/>
          <w:szCs w:val="28"/>
        </w:rPr>
        <w:t>С и скорости ветраболее 7</w:t>
      </w:r>
      <w:r w:rsidRPr="002F6F1C">
        <w:rPr>
          <w:rFonts w:ascii="Times New Roman" w:hAnsi="Times New Roman"/>
          <w:sz w:val="28"/>
          <w:szCs w:val="28"/>
        </w:rPr>
        <w:t xml:space="preserve"> м/</w:t>
      </w:r>
      <w:r w:rsidR="00D62109" w:rsidRPr="002F6F1C">
        <w:rPr>
          <w:rFonts w:ascii="Times New Roman" w:hAnsi="Times New Roman"/>
          <w:sz w:val="28"/>
          <w:szCs w:val="28"/>
        </w:rPr>
        <w:t>с продолжительность прогулки сокращается</w:t>
      </w:r>
      <w:r w:rsidRPr="002F6F1C">
        <w:rPr>
          <w:rFonts w:ascii="Times New Roman" w:hAnsi="Times New Roman"/>
          <w:sz w:val="28"/>
          <w:szCs w:val="28"/>
        </w:rPr>
        <w:t xml:space="preserve">.  </w:t>
      </w:r>
      <w:r w:rsidR="00D62109" w:rsidRPr="002F6F1C">
        <w:rPr>
          <w:rFonts w:ascii="Times New Roman" w:hAnsi="Times New Roman"/>
          <w:sz w:val="28"/>
          <w:szCs w:val="28"/>
        </w:rPr>
        <w:t>Прогулка не проводится при температуре воздуха ниже -</w:t>
      </w:r>
      <w:r w:rsidRPr="002F6F1C">
        <w:rPr>
          <w:rFonts w:ascii="Times New Roman" w:hAnsi="Times New Roman"/>
          <w:sz w:val="28"/>
          <w:szCs w:val="28"/>
        </w:rPr>
        <w:t xml:space="preserve">  15°</w:t>
      </w:r>
      <w:r w:rsidR="00D62109" w:rsidRPr="002F6F1C">
        <w:rPr>
          <w:rFonts w:ascii="Times New Roman" w:hAnsi="Times New Roman"/>
          <w:sz w:val="28"/>
          <w:szCs w:val="28"/>
        </w:rPr>
        <w:t>С и скоростиветра более 15</w:t>
      </w:r>
      <w:r w:rsidRPr="002F6F1C">
        <w:rPr>
          <w:rFonts w:ascii="Times New Roman" w:hAnsi="Times New Roman"/>
          <w:sz w:val="28"/>
          <w:szCs w:val="28"/>
        </w:rPr>
        <w:t xml:space="preserve"> м/</w:t>
      </w:r>
      <w:r w:rsidR="00D62109" w:rsidRPr="002F6F1C">
        <w:rPr>
          <w:rFonts w:ascii="Times New Roman" w:hAnsi="Times New Roman"/>
          <w:sz w:val="28"/>
          <w:szCs w:val="28"/>
        </w:rPr>
        <w:t>с для детей до 4 лет, а для детей 5</w:t>
      </w:r>
      <w:r w:rsidRPr="002F6F1C">
        <w:rPr>
          <w:rFonts w:ascii="Times New Roman" w:hAnsi="Times New Roman"/>
          <w:sz w:val="28"/>
          <w:szCs w:val="28"/>
        </w:rPr>
        <w:t>-</w:t>
      </w:r>
      <w:r w:rsidR="00D62109" w:rsidRPr="002F6F1C">
        <w:rPr>
          <w:rFonts w:ascii="Times New Roman" w:hAnsi="Times New Roman"/>
          <w:sz w:val="28"/>
          <w:szCs w:val="28"/>
        </w:rPr>
        <w:t>7 лет -при температуревоздуха ниже</w:t>
      </w:r>
      <w:r w:rsidRPr="002F6F1C">
        <w:rPr>
          <w:rFonts w:ascii="Times New Roman" w:hAnsi="Times New Roman"/>
          <w:sz w:val="28"/>
          <w:szCs w:val="28"/>
        </w:rPr>
        <w:t xml:space="preserve"> - 20°</w:t>
      </w:r>
      <w:r w:rsidR="00D62109" w:rsidRPr="002F6F1C">
        <w:rPr>
          <w:rFonts w:ascii="Times New Roman" w:hAnsi="Times New Roman"/>
          <w:sz w:val="28"/>
          <w:szCs w:val="28"/>
        </w:rPr>
        <w:t>С и скорости ветра более 15 м</w:t>
      </w:r>
      <w:r w:rsidRPr="002F6F1C">
        <w:rPr>
          <w:rFonts w:ascii="Times New Roman" w:hAnsi="Times New Roman"/>
          <w:sz w:val="28"/>
          <w:szCs w:val="28"/>
        </w:rPr>
        <w:t xml:space="preserve">/с. </w:t>
      </w:r>
    </w:p>
    <w:p w14:paraId="646AC3A9" w14:textId="77777777" w:rsidR="003166D4" w:rsidRPr="002F6F1C" w:rsidRDefault="003166D4" w:rsidP="003166D4">
      <w:pPr>
        <w:ind w:firstLine="709"/>
        <w:jc w:val="both"/>
        <w:rPr>
          <w:rFonts w:ascii="Times New Roman" w:hAnsi="Times New Roman"/>
          <w:sz w:val="28"/>
          <w:szCs w:val="28"/>
        </w:rPr>
      </w:pPr>
      <w:r w:rsidRPr="002F6F1C">
        <w:rPr>
          <w:rFonts w:ascii="Times New Roman" w:hAnsi="Times New Roman"/>
          <w:sz w:val="28"/>
          <w:szCs w:val="28"/>
        </w:rPr>
        <w:t xml:space="preserve">Прогулка  состоит  из  следующих  </w:t>
      </w:r>
      <w:r w:rsidRPr="002F6F1C">
        <w:rPr>
          <w:rFonts w:ascii="Times New Roman" w:hAnsi="Times New Roman"/>
          <w:b/>
          <w:i/>
          <w:sz w:val="28"/>
          <w:szCs w:val="28"/>
        </w:rPr>
        <w:t>частей</w:t>
      </w:r>
      <w:r w:rsidRPr="002F6F1C">
        <w:rPr>
          <w:rFonts w:ascii="Times New Roman" w:hAnsi="Times New Roman"/>
          <w:sz w:val="28"/>
          <w:szCs w:val="28"/>
        </w:rPr>
        <w:t xml:space="preserve">: </w:t>
      </w:r>
    </w:p>
    <w:p w14:paraId="6EE10EB9" w14:textId="77777777" w:rsidR="003166D4" w:rsidRPr="002F6F1C" w:rsidRDefault="003166D4" w:rsidP="00A152FC">
      <w:pPr>
        <w:numPr>
          <w:ilvl w:val="0"/>
          <w:numId w:val="6"/>
        </w:numPr>
        <w:spacing w:after="0"/>
        <w:ind w:left="0" w:firstLine="709"/>
        <w:jc w:val="both"/>
        <w:rPr>
          <w:rFonts w:ascii="Times New Roman" w:hAnsi="Times New Roman"/>
          <w:sz w:val="28"/>
          <w:szCs w:val="28"/>
        </w:rPr>
      </w:pPr>
      <w:r w:rsidRPr="002F6F1C">
        <w:rPr>
          <w:rFonts w:ascii="Times New Roman" w:hAnsi="Times New Roman"/>
          <w:sz w:val="28"/>
          <w:szCs w:val="28"/>
        </w:rPr>
        <w:t xml:space="preserve">наблюдение, </w:t>
      </w:r>
    </w:p>
    <w:p w14:paraId="4AFEB15D" w14:textId="77777777" w:rsidR="003166D4" w:rsidRPr="002F6F1C" w:rsidRDefault="003166D4" w:rsidP="00A152FC">
      <w:pPr>
        <w:numPr>
          <w:ilvl w:val="0"/>
          <w:numId w:val="6"/>
        </w:numPr>
        <w:spacing w:after="0"/>
        <w:ind w:left="0" w:firstLine="709"/>
        <w:jc w:val="both"/>
        <w:rPr>
          <w:rFonts w:ascii="Times New Roman" w:hAnsi="Times New Roman"/>
          <w:sz w:val="28"/>
          <w:szCs w:val="28"/>
        </w:rPr>
      </w:pPr>
      <w:r w:rsidRPr="002F6F1C">
        <w:rPr>
          <w:rFonts w:ascii="Times New Roman" w:hAnsi="Times New Roman"/>
          <w:sz w:val="28"/>
          <w:szCs w:val="28"/>
        </w:rPr>
        <w:t>подвижные игры,</w:t>
      </w:r>
    </w:p>
    <w:p w14:paraId="27E714D4" w14:textId="77777777" w:rsidR="003166D4" w:rsidRPr="002F6F1C" w:rsidRDefault="003166D4" w:rsidP="00A152FC">
      <w:pPr>
        <w:numPr>
          <w:ilvl w:val="0"/>
          <w:numId w:val="6"/>
        </w:numPr>
        <w:spacing w:after="0"/>
        <w:ind w:left="0" w:firstLine="709"/>
        <w:jc w:val="both"/>
        <w:rPr>
          <w:rFonts w:ascii="Times New Roman" w:hAnsi="Times New Roman"/>
          <w:sz w:val="28"/>
          <w:szCs w:val="28"/>
        </w:rPr>
      </w:pPr>
      <w:r w:rsidRPr="002F6F1C">
        <w:rPr>
          <w:rFonts w:ascii="Times New Roman" w:hAnsi="Times New Roman"/>
          <w:sz w:val="28"/>
          <w:szCs w:val="28"/>
        </w:rPr>
        <w:lastRenderedPageBreak/>
        <w:t xml:space="preserve">труд на участке, </w:t>
      </w:r>
    </w:p>
    <w:p w14:paraId="6716CCE6" w14:textId="77777777" w:rsidR="003166D4" w:rsidRPr="002F6F1C" w:rsidRDefault="003166D4" w:rsidP="00A152FC">
      <w:pPr>
        <w:numPr>
          <w:ilvl w:val="0"/>
          <w:numId w:val="6"/>
        </w:numPr>
        <w:spacing w:after="0"/>
        <w:ind w:left="0" w:firstLine="709"/>
        <w:jc w:val="both"/>
        <w:rPr>
          <w:rFonts w:ascii="Times New Roman" w:hAnsi="Times New Roman"/>
          <w:sz w:val="28"/>
          <w:szCs w:val="28"/>
        </w:rPr>
      </w:pPr>
      <w:r w:rsidRPr="002F6F1C">
        <w:rPr>
          <w:rFonts w:ascii="Times New Roman" w:hAnsi="Times New Roman"/>
          <w:sz w:val="28"/>
          <w:szCs w:val="28"/>
        </w:rPr>
        <w:t xml:space="preserve">самостоятельную игровую деятельность  детей, </w:t>
      </w:r>
    </w:p>
    <w:p w14:paraId="70BF831F" w14:textId="77777777" w:rsidR="003166D4" w:rsidRPr="002F6F1C" w:rsidRDefault="003166D4" w:rsidP="00A152FC">
      <w:pPr>
        <w:numPr>
          <w:ilvl w:val="0"/>
          <w:numId w:val="6"/>
        </w:numPr>
        <w:spacing w:after="0"/>
        <w:ind w:left="0" w:firstLine="709"/>
        <w:jc w:val="both"/>
        <w:rPr>
          <w:rFonts w:ascii="Times New Roman" w:hAnsi="Times New Roman"/>
          <w:sz w:val="28"/>
          <w:szCs w:val="28"/>
        </w:rPr>
      </w:pPr>
      <w:r w:rsidRPr="002F6F1C">
        <w:rPr>
          <w:rFonts w:ascii="Times New Roman" w:hAnsi="Times New Roman"/>
          <w:sz w:val="28"/>
          <w:szCs w:val="28"/>
        </w:rPr>
        <w:t xml:space="preserve">индивидуальную работу с  детьми  по развитию физических качеств. </w:t>
      </w:r>
    </w:p>
    <w:p w14:paraId="7E1627DB" w14:textId="77777777" w:rsidR="003166D4" w:rsidRPr="002F6F1C" w:rsidRDefault="003166D4" w:rsidP="003166D4">
      <w:pPr>
        <w:ind w:firstLine="709"/>
        <w:jc w:val="both"/>
        <w:rPr>
          <w:rFonts w:ascii="Times New Roman" w:hAnsi="Times New Roman"/>
          <w:sz w:val="28"/>
          <w:szCs w:val="28"/>
        </w:rPr>
      </w:pPr>
      <w:r w:rsidRPr="002F6F1C">
        <w:rPr>
          <w:rFonts w:ascii="Times New Roman" w:hAnsi="Times New Roman"/>
          <w:sz w:val="28"/>
          <w:szCs w:val="28"/>
        </w:rPr>
        <w:t xml:space="preserve">Один раз в неделю с 3-х летнего возраста с детьми проводят </w:t>
      </w:r>
      <w:r w:rsidRPr="002F6F1C">
        <w:rPr>
          <w:rFonts w:ascii="Times New Roman" w:hAnsi="Times New Roman"/>
          <w:b/>
          <w:i/>
          <w:sz w:val="28"/>
          <w:szCs w:val="28"/>
        </w:rPr>
        <w:t>целевые прогулки</w:t>
      </w:r>
      <w:r w:rsidRPr="002F6F1C">
        <w:rPr>
          <w:rFonts w:ascii="Times New Roman" w:hAnsi="Times New Roman"/>
          <w:sz w:val="28"/>
          <w:szCs w:val="28"/>
        </w:rPr>
        <w:t>.</w:t>
      </w:r>
    </w:p>
    <w:p w14:paraId="3303F678" w14:textId="77777777" w:rsidR="003166D4" w:rsidRPr="002F6F1C" w:rsidRDefault="003166D4" w:rsidP="003166D4">
      <w:pPr>
        <w:ind w:firstLine="709"/>
        <w:jc w:val="both"/>
        <w:rPr>
          <w:rFonts w:ascii="Times New Roman" w:hAnsi="Times New Roman"/>
          <w:i/>
          <w:sz w:val="28"/>
          <w:szCs w:val="28"/>
          <w:u w:val="single"/>
        </w:rPr>
      </w:pPr>
      <w:r w:rsidRPr="002F6F1C">
        <w:rPr>
          <w:rFonts w:ascii="Times New Roman" w:hAnsi="Times New Roman"/>
          <w:i/>
          <w:sz w:val="28"/>
          <w:szCs w:val="28"/>
          <w:u w:val="single"/>
        </w:rPr>
        <w:t>Организация  питания.</w:t>
      </w:r>
    </w:p>
    <w:p w14:paraId="3A132173" w14:textId="77777777" w:rsidR="003166D4" w:rsidRPr="002F6F1C" w:rsidRDefault="003166D4" w:rsidP="003166D4">
      <w:pPr>
        <w:ind w:firstLine="709"/>
        <w:jc w:val="both"/>
        <w:rPr>
          <w:rFonts w:ascii="Times New Roman" w:hAnsi="Times New Roman"/>
          <w:sz w:val="28"/>
          <w:szCs w:val="28"/>
        </w:rPr>
      </w:pPr>
      <w:r w:rsidRPr="002F6F1C">
        <w:rPr>
          <w:rFonts w:ascii="Times New Roman" w:hAnsi="Times New Roman"/>
          <w:sz w:val="28"/>
          <w:szCs w:val="28"/>
        </w:rPr>
        <w:t xml:space="preserve">В  процессе  организации  питания  решаются  </w:t>
      </w:r>
      <w:r w:rsidRPr="002F6F1C">
        <w:rPr>
          <w:rFonts w:ascii="Times New Roman" w:hAnsi="Times New Roman"/>
          <w:b/>
          <w:i/>
          <w:sz w:val="28"/>
          <w:szCs w:val="28"/>
        </w:rPr>
        <w:t>задачи  гигиены  и  правил  питания</w:t>
      </w:r>
      <w:r w:rsidRPr="002F6F1C">
        <w:rPr>
          <w:rFonts w:ascii="Times New Roman" w:hAnsi="Times New Roman"/>
          <w:sz w:val="28"/>
          <w:szCs w:val="28"/>
        </w:rPr>
        <w:t>:</w:t>
      </w:r>
    </w:p>
    <w:p w14:paraId="0AF71A0A" w14:textId="77777777" w:rsidR="003166D4" w:rsidRPr="002F6F1C" w:rsidRDefault="003166D4" w:rsidP="00A152FC">
      <w:pPr>
        <w:numPr>
          <w:ilvl w:val="0"/>
          <w:numId w:val="7"/>
        </w:numPr>
        <w:spacing w:after="0"/>
        <w:ind w:left="0" w:firstLine="709"/>
        <w:jc w:val="both"/>
        <w:rPr>
          <w:rFonts w:ascii="Times New Roman" w:hAnsi="Times New Roman"/>
          <w:sz w:val="28"/>
          <w:szCs w:val="28"/>
        </w:rPr>
      </w:pPr>
      <w:r w:rsidRPr="002F6F1C">
        <w:rPr>
          <w:rFonts w:ascii="Times New Roman" w:hAnsi="Times New Roman"/>
          <w:sz w:val="28"/>
          <w:szCs w:val="28"/>
        </w:rPr>
        <w:t>мытье  рук  перед  едой;</w:t>
      </w:r>
    </w:p>
    <w:p w14:paraId="44AE9C44" w14:textId="77777777" w:rsidR="003166D4" w:rsidRPr="002F6F1C" w:rsidRDefault="003166D4" w:rsidP="00A152FC">
      <w:pPr>
        <w:numPr>
          <w:ilvl w:val="0"/>
          <w:numId w:val="7"/>
        </w:numPr>
        <w:spacing w:after="0"/>
        <w:ind w:left="0" w:firstLine="709"/>
        <w:jc w:val="both"/>
        <w:rPr>
          <w:rFonts w:ascii="Times New Roman" w:hAnsi="Times New Roman"/>
          <w:sz w:val="28"/>
          <w:szCs w:val="28"/>
        </w:rPr>
      </w:pPr>
      <w:r w:rsidRPr="002F6F1C">
        <w:rPr>
          <w:rFonts w:ascii="Times New Roman" w:hAnsi="Times New Roman"/>
          <w:sz w:val="28"/>
          <w:szCs w:val="28"/>
        </w:rPr>
        <w:t>класть  пищу  в  рот  небольшими  кусочками  и  хорошо  ее  пережевывать;</w:t>
      </w:r>
    </w:p>
    <w:p w14:paraId="79ADC41A" w14:textId="77777777" w:rsidR="003166D4" w:rsidRPr="002F6F1C" w:rsidRDefault="003166D4" w:rsidP="00A152FC">
      <w:pPr>
        <w:numPr>
          <w:ilvl w:val="0"/>
          <w:numId w:val="7"/>
        </w:numPr>
        <w:spacing w:after="0"/>
        <w:ind w:left="0" w:firstLine="709"/>
        <w:jc w:val="both"/>
        <w:rPr>
          <w:rFonts w:ascii="Times New Roman" w:hAnsi="Times New Roman"/>
          <w:sz w:val="28"/>
          <w:szCs w:val="28"/>
        </w:rPr>
      </w:pPr>
      <w:r w:rsidRPr="002F6F1C">
        <w:rPr>
          <w:rFonts w:ascii="Times New Roman" w:hAnsi="Times New Roman"/>
          <w:sz w:val="28"/>
          <w:szCs w:val="28"/>
        </w:rPr>
        <w:t>рот  и  руки  вытирать  бумажной  салфеткой;</w:t>
      </w:r>
    </w:p>
    <w:p w14:paraId="1A490CC3" w14:textId="77777777" w:rsidR="003166D4" w:rsidRPr="002F6F1C" w:rsidRDefault="003166D4" w:rsidP="00A152FC">
      <w:pPr>
        <w:numPr>
          <w:ilvl w:val="0"/>
          <w:numId w:val="7"/>
        </w:numPr>
        <w:spacing w:after="0"/>
        <w:ind w:left="0" w:firstLine="709"/>
        <w:jc w:val="both"/>
        <w:rPr>
          <w:rFonts w:ascii="Times New Roman" w:hAnsi="Times New Roman"/>
          <w:sz w:val="28"/>
          <w:szCs w:val="28"/>
        </w:rPr>
      </w:pPr>
      <w:r w:rsidRPr="002F6F1C">
        <w:rPr>
          <w:rFonts w:ascii="Times New Roman" w:hAnsi="Times New Roman"/>
          <w:sz w:val="28"/>
          <w:szCs w:val="28"/>
        </w:rPr>
        <w:t>после  окончания  еды  полоскать  рот.</w:t>
      </w:r>
    </w:p>
    <w:p w14:paraId="7F7B5D4B" w14:textId="77777777" w:rsidR="003166D4" w:rsidRPr="002F6F1C" w:rsidRDefault="003166D4" w:rsidP="003166D4">
      <w:pPr>
        <w:ind w:firstLine="709"/>
        <w:jc w:val="both"/>
        <w:rPr>
          <w:rFonts w:ascii="Times New Roman" w:hAnsi="Times New Roman"/>
          <w:sz w:val="28"/>
          <w:szCs w:val="28"/>
        </w:rPr>
      </w:pPr>
      <w:r w:rsidRPr="002F6F1C">
        <w:rPr>
          <w:rFonts w:ascii="Times New Roman" w:hAnsi="Times New Roman"/>
          <w:sz w:val="28"/>
          <w:szCs w:val="28"/>
        </w:rPr>
        <w:t xml:space="preserve">В организации питания,  начиная  со  средней  группы, принимают участие дежурные воспитанники группы. Учитывается и уровень самостоятельности детей. Работа  дежурных сочетается  с работой каждого ребенка: дети сами могут убирать за собой тарелки, а салфетки собирают дежурные. </w:t>
      </w:r>
    </w:p>
    <w:p w14:paraId="3AB6F8E3" w14:textId="77777777" w:rsidR="003166D4" w:rsidRPr="002F6F1C" w:rsidRDefault="003166D4" w:rsidP="003166D4">
      <w:pPr>
        <w:ind w:firstLine="709"/>
        <w:jc w:val="both"/>
        <w:rPr>
          <w:rFonts w:ascii="Times New Roman" w:hAnsi="Times New Roman"/>
          <w:i/>
          <w:sz w:val="28"/>
          <w:szCs w:val="28"/>
          <w:u w:val="single"/>
        </w:rPr>
      </w:pPr>
      <w:r w:rsidRPr="002F6F1C">
        <w:rPr>
          <w:rFonts w:ascii="Times New Roman" w:hAnsi="Times New Roman"/>
          <w:i/>
          <w:sz w:val="28"/>
          <w:szCs w:val="28"/>
          <w:u w:val="single"/>
        </w:rPr>
        <w:t xml:space="preserve">Организация совместной деятельности </w:t>
      </w:r>
    </w:p>
    <w:p w14:paraId="1876F302" w14:textId="77777777" w:rsidR="003166D4" w:rsidRPr="002F6F1C" w:rsidRDefault="003166D4" w:rsidP="003166D4">
      <w:pPr>
        <w:ind w:firstLine="709"/>
        <w:jc w:val="both"/>
        <w:rPr>
          <w:rFonts w:ascii="Times New Roman" w:hAnsi="Times New Roman"/>
          <w:bCs/>
          <w:sz w:val="28"/>
          <w:szCs w:val="28"/>
        </w:rPr>
      </w:pPr>
      <w:r w:rsidRPr="002F6F1C">
        <w:rPr>
          <w:rFonts w:ascii="Times New Roman" w:hAnsi="Times New Roman"/>
          <w:i/>
          <w:sz w:val="28"/>
          <w:szCs w:val="28"/>
        </w:rPr>
        <w:t>Совместная деятельность</w:t>
      </w:r>
      <w:r w:rsidRPr="002F6F1C">
        <w:rPr>
          <w:rFonts w:ascii="Times New Roman" w:hAnsi="Times New Roman"/>
          <w:b/>
          <w:sz w:val="28"/>
          <w:szCs w:val="28"/>
        </w:rPr>
        <w:t xml:space="preserve"> – </w:t>
      </w:r>
      <w:r w:rsidRPr="002F6F1C">
        <w:rPr>
          <w:rFonts w:ascii="Times New Roman" w:hAnsi="Times New Roman"/>
          <w:bCs/>
          <w:sz w:val="28"/>
          <w:szCs w:val="28"/>
        </w:rPr>
        <w:t>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w:t>
      </w:r>
    </w:p>
    <w:p w14:paraId="265565B3" w14:textId="77777777" w:rsidR="003166D4" w:rsidRPr="002F6F1C" w:rsidRDefault="003166D4" w:rsidP="003166D4">
      <w:pPr>
        <w:ind w:firstLine="709"/>
        <w:jc w:val="both"/>
        <w:rPr>
          <w:rFonts w:ascii="Times New Roman" w:hAnsi="Times New Roman"/>
          <w:bCs/>
          <w:sz w:val="28"/>
          <w:szCs w:val="28"/>
        </w:rPr>
      </w:pPr>
      <w:r w:rsidRPr="002F6F1C">
        <w:rPr>
          <w:rFonts w:ascii="Times New Roman" w:hAnsi="Times New Roman"/>
          <w:bCs/>
          <w:sz w:val="28"/>
          <w:szCs w:val="28"/>
        </w:rPr>
        <w:t xml:space="preserve">Отличается </w:t>
      </w:r>
      <w:r w:rsidRPr="002F6F1C">
        <w:rPr>
          <w:rFonts w:ascii="Times New Roman" w:hAnsi="Times New Roman"/>
          <w:bCs/>
          <w:i/>
          <w:iCs/>
          <w:sz w:val="28"/>
          <w:szCs w:val="28"/>
        </w:rPr>
        <w:t>наличием партнерской (равноправной) позиции взрослого и партнерской формой организации</w:t>
      </w:r>
      <w:r w:rsidRPr="002F6F1C">
        <w:rPr>
          <w:rFonts w:ascii="Times New Roman" w:hAnsi="Times New Roman"/>
          <w:bCs/>
          <w:sz w:val="28"/>
          <w:szCs w:val="28"/>
        </w:rPr>
        <w:t xml:space="preserve"> (возможность свободного размещения, перемещения и общения детей в процессе образовательной деятельности). </w:t>
      </w:r>
    </w:p>
    <w:p w14:paraId="352B52EE" w14:textId="77777777" w:rsidR="003166D4" w:rsidRPr="002F6F1C" w:rsidRDefault="003166D4" w:rsidP="003166D4">
      <w:pPr>
        <w:ind w:firstLine="709"/>
        <w:jc w:val="both"/>
        <w:rPr>
          <w:rFonts w:ascii="Times New Roman" w:hAnsi="Times New Roman"/>
          <w:bCs/>
          <w:sz w:val="28"/>
          <w:szCs w:val="28"/>
        </w:rPr>
      </w:pPr>
      <w:r w:rsidRPr="002F6F1C">
        <w:rPr>
          <w:rFonts w:ascii="Times New Roman" w:hAnsi="Times New Roman"/>
          <w:bCs/>
          <w:sz w:val="28"/>
          <w:szCs w:val="28"/>
        </w:rPr>
        <w:t xml:space="preserve">Предполагает </w:t>
      </w:r>
      <w:r w:rsidRPr="002F6F1C">
        <w:rPr>
          <w:rFonts w:ascii="Times New Roman" w:hAnsi="Times New Roman"/>
          <w:bCs/>
          <w:i/>
          <w:iCs/>
          <w:sz w:val="28"/>
          <w:szCs w:val="28"/>
        </w:rPr>
        <w:t>индивидуальную, подгрупповую и групповую формы</w:t>
      </w:r>
      <w:r w:rsidRPr="002F6F1C">
        <w:rPr>
          <w:rFonts w:ascii="Times New Roman" w:hAnsi="Times New Roman"/>
          <w:bCs/>
          <w:sz w:val="28"/>
          <w:szCs w:val="28"/>
        </w:rPr>
        <w:t xml:space="preserve"> организации работы с воспитанниками. </w:t>
      </w:r>
    </w:p>
    <w:p w14:paraId="5A193233" w14:textId="77777777" w:rsidR="003166D4" w:rsidRPr="006D758A" w:rsidRDefault="003166D4" w:rsidP="003166D4">
      <w:pPr>
        <w:shd w:val="clear" w:color="auto" w:fill="FFFFFF"/>
        <w:autoSpaceDE w:val="0"/>
        <w:autoSpaceDN w:val="0"/>
        <w:adjustRightInd w:val="0"/>
        <w:ind w:firstLine="709"/>
        <w:jc w:val="both"/>
        <w:rPr>
          <w:rFonts w:ascii="Times New Roman" w:hAnsi="Times New Roman"/>
          <w:i/>
          <w:sz w:val="28"/>
          <w:szCs w:val="28"/>
        </w:rPr>
      </w:pPr>
      <w:r w:rsidRPr="006D758A">
        <w:rPr>
          <w:rFonts w:ascii="Times New Roman" w:hAnsi="Times New Roman"/>
          <w:i/>
          <w:sz w:val="28"/>
          <w:szCs w:val="28"/>
          <w:u w:val="single"/>
        </w:rPr>
        <w:t>Организация самостоятельной деятельности</w:t>
      </w:r>
      <w:r w:rsidRPr="006D758A">
        <w:rPr>
          <w:rFonts w:ascii="Times New Roman" w:hAnsi="Times New Roman"/>
          <w:i/>
          <w:sz w:val="28"/>
          <w:szCs w:val="28"/>
        </w:rPr>
        <w:t>.</w:t>
      </w:r>
    </w:p>
    <w:p w14:paraId="13A7C225" w14:textId="77777777" w:rsidR="003166D4" w:rsidRPr="006D758A" w:rsidRDefault="003166D4" w:rsidP="003166D4">
      <w:pPr>
        <w:ind w:firstLine="709"/>
        <w:jc w:val="both"/>
        <w:rPr>
          <w:rFonts w:ascii="Times New Roman" w:hAnsi="Times New Roman"/>
          <w:i/>
          <w:sz w:val="28"/>
          <w:szCs w:val="28"/>
        </w:rPr>
      </w:pPr>
      <w:r w:rsidRPr="006D758A">
        <w:rPr>
          <w:rFonts w:ascii="Times New Roman" w:hAnsi="Times New Roman"/>
          <w:i/>
          <w:sz w:val="28"/>
          <w:szCs w:val="28"/>
        </w:rPr>
        <w:t>Самостоятельная деятельность:</w:t>
      </w:r>
    </w:p>
    <w:p w14:paraId="25CFC356" w14:textId="77777777" w:rsidR="003166D4" w:rsidRPr="006D758A" w:rsidRDefault="003166D4" w:rsidP="003166D4">
      <w:pPr>
        <w:ind w:firstLine="709"/>
        <w:jc w:val="both"/>
        <w:rPr>
          <w:rFonts w:ascii="Times New Roman" w:hAnsi="Times New Roman"/>
          <w:bCs/>
          <w:sz w:val="28"/>
          <w:szCs w:val="28"/>
        </w:rPr>
      </w:pPr>
      <w:r w:rsidRPr="006D758A">
        <w:rPr>
          <w:rFonts w:ascii="Times New Roman" w:hAnsi="Times New Roman"/>
          <w:bCs/>
          <w:sz w:val="28"/>
          <w:szCs w:val="28"/>
        </w:rPr>
        <w:lastRenderedPageBreak/>
        <w:t xml:space="preserve">1) свободная деятельность воспитанников в условиях созданной педагогами предметно-развивающей образовательной среды, обеспечивающая </w:t>
      </w:r>
      <w:r w:rsidRPr="006D758A">
        <w:rPr>
          <w:rFonts w:ascii="Times New Roman" w:hAnsi="Times New Roman"/>
          <w:bCs/>
          <w:iCs/>
          <w:sz w:val="28"/>
          <w:szCs w:val="28"/>
        </w:rPr>
        <w:t>выбор каждым ребенком деятельности</w:t>
      </w:r>
      <w:r w:rsidRPr="006D758A">
        <w:rPr>
          <w:rFonts w:ascii="Times New Roman" w:hAnsi="Times New Roman"/>
          <w:bCs/>
          <w:sz w:val="28"/>
          <w:szCs w:val="28"/>
        </w:rPr>
        <w:t xml:space="preserve"> по интересам и </w:t>
      </w:r>
      <w:r w:rsidRPr="006D758A">
        <w:rPr>
          <w:rFonts w:ascii="Times New Roman" w:hAnsi="Times New Roman"/>
          <w:bCs/>
          <w:iCs/>
          <w:sz w:val="28"/>
          <w:szCs w:val="28"/>
        </w:rPr>
        <w:t xml:space="preserve">позволяющая </w:t>
      </w:r>
      <w:r w:rsidRPr="006D758A">
        <w:rPr>
          <w:rFonts w:ascii="Times New Roman" w:hAnsi="Times New Roman"/>
          <w:bCs/>
          <w:sz w:val="28"/>
          <w:szCs w:val="28"/>
        </w:rPr>
        <w:t xml:space="preserve">ему </w:t>
      </w:r>
      <w:r w:rsidRPr="006D758A">
        <w:rPr>
          <w:rFonts w:ascii="Times New Roman" w:hAnsi="Times New Roman"/>
          <w:bCs/>
          <w:iCs/>
          <w:sz w:val="28"/>
          <w:szCs w:val="28"/>
        </w:rPr>
        <w:t>взаимодействовать со сверстниками или действовать индивидуально;</w:t>
      </w:r>
    </w:p>
    <w:p w14:paraId="2E856F11" w14:textId="77777777" w:rsidR="003166D4" w:rsidRPr="006D758A" w:rsidRDefault="003166D4" w:rsidP="003166D4">
      <w:pPr>
        <w:shd w:val="clear" w:color="auto" w:fill="FFFFFF"/>
        <w:autoSpaceDE w:val="0"/>
        <w:autoSpaceDN w:val="0"/>
        <w:adjustRightInd w:val="0"/>
        <w:ind w:firstLine="709"/>
        <w:jc w:val="both"/>
        <w:rPr>
          <w:rFonts w:ascii="Times New Roman" w:hAnsi="Times New Roman"/>
          <w:bCs/>
          <w:sz w:val="28"/>
          <w:szCs w:val="28"/>
        </w:rPr>
      </w:pPr>
      <w:r w:rsidRPr="006D758A">
        <w:rPr>
          <w:rFonts w:ascii="Times New Roman" w:hAnsi="Times New Roman"/>
          <w:bCs/>
          <w:sz w:val="28"/>
          <w:szCs w:val="28"/>
        </w:rPr>
        <w:t xml:space="preserve">2) организованная воспитателем деятельность воспитанников, </w:t>
      </w:r>
      <w:r w:rsidRPr="006D758A">
        <w:rPr>
          <w:rFonts w:ascii="Times New Roman" w:hAnsi="Times New Roman"/>
          <w:bCs/>
          <w:iCs/>
          <w:sz w:val="28"/>
          <w:szCs w:val="28"/>
        </w:rPr>
        <w:t>направленная на решение задач, связанных с интересами других людей</w:t>
      </w:r>
      <w:r w:rsidRPr="006D758A">
        <w:rPr>
          <w:rFonts w:ascii="Times New Roman" w:hAnsi="Times New Roman"/>
          <w:bCs/>
          <w:sz w:val="28"/>
          <w:szCs w:val="28"/>
        </w:rPr>
        <w:t xml:space="preserve"> (эмоциональное благополучие других людей, помощь другим в быту и др.).</w:t>
      </w:r>
    </w:p>
    <w:p w14:paraId="5002BB30" w14:textId="77777777" w:rsidR="003166D4" w:rsidRPr="006D758A" w:rsidRDefault="003166D4" w:rsidP="003166D4">
      <w:pPr>
        <w:shd w:val="clear" w:color="auto" w:fill="FFFFFF"/>
        <w:autoSpaceDE w:val="0"/>
        <w:autoSpaceDN w:val="0"/>
        <w:adjustRightInd w:val="0"/>
        <w:ind w:firstLine="709"/>
        <w:jc w:val="both"/>
        <w:rPr>
          <w:rFonts w:ascii="Times New Roman" w:hAnsi="Times New Roman"/>
          <w:i/>
          <w:iCs/>
          <w:sz w:val="28"/>
          <w:szCs w:val="28"/>
        </w:rPr>
      </w:pPr>
      <w:r w:rsidRPr="006D758A">
        <w:rPr>
          <w:rFonts w:ascii="Times New Roman" w:hAnsi="Times New Roman"/>
          <w:i/>
          <w:sz w:val="28"/>
          <w:szCs w:val="28"/>
          <w:u w:val="single"/>
        </w:rPr>
        <w:t>Организация   образовательной  деятельности (занятий)</w:t>
      </w:r>
    </w:p>
    <w:p w14:paraId="13D3FC61" w14:textId="77777777" w:rsidR="003166D4" w:rsidRPr="005F2960" w:rsidRDefault="003166D4" w:rsidP="003166D4">
      <w:pPr>
        <w:ind w:firstLine="709"/>
        <w:jc w:val="both"/>
        <w:rPr>
          <w:rFonts w:ascii="Times New Roman" w:hAnsi="Times New Roman"/>
          <w:sz w:val="28"/>
          <w:szCs w:val="28"/>
        </w:rPr>
      </w:pPr>
      <w:r w:rsidRPr="005F2960">
        <w:rPr>
          <w:rFonts w:ascii="Times New Roman" w:hAnsi="Times New Roman"/>
          <w:sz w:val="28"/>
          <w:szCs w:val="28"/>
        </w:rPr>
        <w:t xml:space="preserve">Для детей раннего возраста от 1,5 до 3 лет длительность </w:t>
      </w:r>
      <w:r>
        <w:rPr>
          <w:rFonts w:ascii="Times New Roman" w:hAnsi="Times New Roman"/>
          <w:sz w:val="28"/>
          <w:szCs w:val="28"/>
        </w:rPr>
        <w:t>занятия</w:t>
      </w:r>
      <w:r w:rsidRPr="005F2960">
        <w:rPr>
          <w:rFonts w:ascii="Times New Roman" w:hAnsi="Times New Roman"/>
          <w:sz w:val="28"/>
          <w:szCs w:val="28"/>
        </w:rPr>
        <w:t xml:space="preserve"> не должна превышать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14:paraId="4685C3D8" w14:textId="77777777" w:rsidR="003166D4" w:rsidRPr="005F2960" w:rsidRDefault="003166D4" w:rsidP="003166D4">
      <w:pPr>
        <w:ind w:firstLine="709"/>
        <w:jc w:val="both"/>
        <w:rPr>
          <w:rFonts w:ascii="Times New Roman" w:hAnsi="Times New Roman"/>
          <w:sz w:val="28"/>
          <w:szCs w:val="28"/>
        </w:rPr>
      </w:pPr>
      <w:r w:rsidRPr="005F2960">
        <w:rPr>
          <w:rFonts w:ascii="Times New Roman" w:hAnsi="Times New Roman"/>
          <w:sz w:val="28"/>
          <w:szCs w:val="28"/>
        </w:rPr>
        <w:t xml:space="preserve">Продолжительность </w:t>
      </w:r>
      <w:r w:rsidR="00D62109">
        <w:rPr>
          <w:rFonts w:ascii="Times New Roman" w:hAnsi="Times New Roman"/>
          <w:sz w:val="28"/>
          <w:szCs w:val="28"/>
        </w:rPr>
        <w:t xml:space="preserve">занятия </w:t>
      </w:r>
      <w:r w:rsidR="00D62109" w:rsidRPr="005F2960">
        <w:rPr>
          <w:rFonts w:ascii="Times New Roman" w:hAnsi="Times New Roman"/>
          <w:sz w:val="28"/>
          <w:szCs w:val="28"/>
        </w:rPr>
        <w:t>для</w:t>
      </w:r>
      <w:r w:rsidRPr="005F2960">
        <w:rPr>
          <w:rFonts w:ascii="Times New Roman" w:hAnsi="Times New Roman"/>
          <w:sz w:val="28"/>
          <w:szCs w:val="28"/>
        </w:rPr>
        <w:t xml:space="preserve"> детей от 3 до 4 лет - не более 15 минут, для детей от 4 до 5 лет - не более 20 минут, для детей от 5 до 6 лет - не более 25 минут, а для детей от 6 до 7 лет - не более 30 минут.</w:t>
      </w:r>
    </w:p>
    <w:p w14:paraId="14B70E90" w14:textId="77777777" w:rsidR="003166D4" w:rsidRPr="005F2960" w:rsidRDefault="003166D4" w:rsidP="003166D4">
      <w:pPr>
        <w:ind w:firstLine="709"/>
        <w:jc w:val="both"/>
        <w:rPr>
          <w:rFonts w:ascii="Times New Roman" w:hAnsi="Times New Roman"/>
          <w:sz w:val="28"/>
          <w:szCs w:val="28"/>
        </w:rPr>
      </w:pPr>
      <w:r w:rsidRPr="005F2960">
        <w:rPr>
          <w:rFonts w:ascii="Times New Roman" w:hAnsi="Times New Roman"/>
          <w:sz w:val="28"/>
          <w:szCs w:val="28"/>
        </w:rPr>
        <w:t xml:space="preserve">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w:t>
      </w:r>
      <w:r>
        <w:rPr>
          <w:rFonts w:ascii="Times New Roman" w:hAnsi="Times New Roman"/>
          <w:sz w:val="28"/>
          <w:szCs w:val="28"/>
        </w:rPr>
        <w:t>занятие</w:t>
      </w:r>
      <w:r w:rsidRPr="005F2960">
        <w:rPr>
          <w:rFonts w:ascii="Times New Roman" w:hAnsi="Times New Roman"/>
          <w:sz w:val="28"/>
          <w:szCs w:val="28"/>
        </w:rPr>
        <w:t>, проводят физкультурные минутки. Перерывы между  образовательной деятельности - не менее 10 минут.</w:t>
      </w:r>
    </w:p>
    <w:p w14:paraId="4DB65CAA" w14:textId="77777777" w:rsidR="003166D4" w:rsidRPr="005F2960" w:rsidRDefault="003166D4" w:rsidP="003166D4">
      <w:pPr>
        <w:ind w:firstLine="709"/>
        <w:jc w:val="both"/>
        <w:rPr>
          <w:rFonts w:ascii="Times New Roman" w:hAnsi="Times New Roman"/>
          <w:sz w:val="28"/>
          <w:szCs w:val="28"/>
        </w:rPr>
      </w:pPr>
      <w:r w:rsidRPr="005F2960">
        <w:rPr>
          <w:rFonts w:ascii="Times New Roman" w:hAnsi="Times New Roman"/>
          <w:sz w:val="28"/>
          <w:szCs w:val="28"/>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w:t>
      </w:r>
      <w:r>
        <w:rPr>
          <w:rFonts w:ascii="Times New Roman" w:hAnsi="Times New Roman"/>
          <w:sz w:val="28"/>
          <w:szCs w:val="28"/>
        </w:rPr>
        <w:t xml:space="preserve">занятия </w:t>
      </w:r>
      <w:r w:rsidRPr="005F2960">
        <w:rPr>
          <w:rFonts w:ascii="Times New Roman" w:hAnsi="Times New Roman"/>
          <w:sz w:val="28"/>
          <w:szCs w:val="28"/>
        </w:rPr>
        <w:t>статического характера проводятся физкультурные минутки.</w:t>
      </w:r>
    </w:p>
    <w:p w14:paraId="680DC1FE" w14:textId="77777777" w:rsidR="003166D4" w:rsidRPr="006D758A" w:rsidRDefault="003166D4" w:rsidP="00F02892">
      <w:pPr>
        <w:jc w:val="both"/>
        <w:rPr>
          <w:rFonts w:ascii="Times New Roman" w:hAnsi="Times New Roman"/>
          <w:i/>
          <w:sz w:val="28"/>
          <w:szCs w:val="28"/>
          <w:u w:val="single"/>
        </w:rPr>
      </w:pPr>
      <w:r w:rsidRPr="005F2960">
        <w:rPr>
          <w:rFonts w:ascii="Times New Roman" w:hAnsi="Times New Roman"/>
          <w:sz w:val="28"/>
          <w:szCs w:val="28"/>
        </w:rPr>
        <w:t xml:space="preserve">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14:paraId="72D81E1D" w14:textId="77777777" w:rsidR="00F02892" w:rsidRDefault="000D2C6C" w:rsidP="000D2C6C">
      <w:pPr>
        <w:ind w:firstLine="709"/>
        <w:jc w:val="center"/>
        <w:rPr>
          <w:rFonts w:ascii="Times New Roman" w:hAnsi="Times New Roman"/>
          <w:b/>
          <w:sz w:val="28"/>
          <w:szCs w:val="28"/>
        </w:rPr>
      </w:pPr>
      <w:r>
        <w:rPr>
          <w:rFonts w:ascii="Times New Roman" w:hAnsi="Times New Roman"/>
          <w:b/>
          <w:sz w:val="28"/>
          <w:szCs w:val="28"/>
        </w:rPr>
        <w:lastRenderedPageBreak/>
        <w:t>3.8 Перспективы работы по совершенствованию т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14:paraId="68082D80" w14:textId="77777777" w:rsidR="000D2C6C" w:rsidRDefault="000D2C6C" w:rsidP="000D2C6C">
      <w:pPr>
        <w:ind w:firstLine="709"/>
        <w:jc w:val="both"/>
        <w:rPr>
          <w:rFonts w:ascii="Times New Roman" w:hAnsi="Times New Roman"/>
          <w:sz w:val="28"/>
          <w:szCs w:val="28"/>
        </w:rPr>
      </w:pPr>
      <w:r>
        <w:rPr>
          <w:rFonts w:ascii="Times New Roman" w:hAnsi="Times New Roman"/>
          <w:sz w:val="28"/>
          <w:szCs w:val="28"/>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Организации,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14:paraId="1CC68828" w14:textId="77777777" w:rsidR="000D2C6C" w:rsidRDefault="000D2C6C" w:rsidP="000D2C6C">
      <w:pPr>
        <w:ind w:firstLine="709"/>
        <w:jc w:val="both"/>
        <w:rPr>
          <w:rFonts w:ascii="Times New Roman" w:hAnsi="Times New Roman"/>
          <w:sz w:val="28"/>
          <w:szCs w:val="28"/>
        </w:rPr>
      </w:pPr>
      <w:r>
        <w:rPr>
          <w:rFonts w:ascii="Times New Roman" w:hAnsi="Times New Roman"/>
          <w:sz w:val="28"/>
          <w:szCs w:val="28"/>
        </w:rPr>
        <w:t>Организационные условия для участия вышеуказанной общественности в совершенствовании и развитии Программы будут включать:</w:t>
      </w:r>
    </w:p>
    <w:p w14:paraId="0762154A" w14:textId="77777777" w:rsidR="000D2C6C" w:rsidRDefault="000D2C6C" w:rsidP="001C5E51">
      <w:pPr>
        <w:pStyle w:val="a7"/>
        <w:numPr>
          <w:ilvl w:val="0"/>
          <w:numId w:val="41"/>
        </w:numPr>
        <w:jc w:val="both"/>
        <w:rPr>
          <w:rFonts w:ascii="Times New Roman" w:hAnsi="Times New Roman"/>
          <w:sz w:val="28"/>
          <w:szCs w:val="28"/>
        </w:rPr>
      </w:pPr>
      <w:r>
        <w:rPr>
          <w:rFonts w:ascii="Times New Roman" w:hAnsi="Times New Roman"/>
          <w:sz w:val="28"/>
          <w:szCs w:val="28"/>
        </w:rPr>
        <w:t>предоставление доступа к открытому тексту Программы в электронном и бумажном виде;</w:t>
      </w:r>
    </w:p>
    <w:p w14:paraId="58D7788B" w14:textId="77777777" w:rsidR="000D2C6C" w:rsidRDefault="000D2C6C" w:rsidP="001C5E51">
      <w:pPr>
        <w:pStyle w:val="a7"/>
        <w:numPr>
          <w:ilvl w:val="0"/>
          <w:numId w:val="41"/>
        </w:numPr>
        <w:jc w:val="both"/>
        <w:rPr>
          <w:rFonts w:ascii="Times New Roman" w:hAnsi="Times New Roman"/>
          <w:sz w:val="28"/>
          <w:szCs w:val="28"/>
        </w:rPr>
      </w:pPr>
      <w:r>
        <w:rPr>
          <w:rFonts w:ascii="Times New Roman" w:hAnsi="Times New Roman"/>
          <w:sz w:val="28"/>
          <w:szCs w:val="28"/>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14:paraId="5D386355" w14:textId="77777777" w:rsidR="000D2C6C" w:rsidRDefault="00292BAD" w:rsidP="001C5E51">
      <w:pPr>
        <w:pStyle w:val="a7"/>
        <w:numPr>
          <w:ilvl w:val="0"/>
          <w:numId w:val="41"/>
        </w:numPr>
        <w:jc w:val="both"/>
        <w:rPr>
          <w:rFonts w:ascii="Times New Roman" w:hAnsi="Times New Roman"/>
          <w:sz w:val="28"/>
          <w:szCs w:val="28"/>
        </w:rPr>
      </w:pPr>
      <w:r>
        <w:rPr>
          <w:rFonts w:ascii="Times New Roman" w:hAnsi="Times New Roman"/>
          <w:sz w:val="28"/>
          <w:szCs w:val="28"/>
        </w:rPr>
        <w:t>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14:paraId="574790DD" w14:textId="77777777" w:rsidR="00292BAD" w:rsidRDefault="00292BAD" w:rsidP="00292BAD">
      <w:pPr>
        <w:ind w:firstLine="709"/>
        <w:jc w:val="both"/>
        <w:rPr>
          <w:rFonts w:ascii="Times New Roman" w:hAnsi="Times New Roman"/>
          <w:sz w:val="28"/>
          <w:szCs w:val="28"/>
        </w:rPr>
      </w:pPr>
      <w:r>
        <w:rPr>
          <w:rFonts w:ascii="Times New Roman" w:hAnsi="Times New Roman"/>
          <w:sz w:val="28"/>
          <w:szCs w:val="28"/>
        </w:rPr>
        <w:t>В целях совершенствования нормативных и научно-методических ресурсов Программы запланирована следующая работа:</w:t>
      </w:r>
    </w:p>
    <w:p w14:paraId="6F8D5815" w14:textId="77777777" w:rsidR="00292BAD" w:rsidRPr="00292BAD" w:rsidRDefault="00292BAD" w:rsidP="00292BAD">
      <w:pPr>
        <w:pStyle w:val="a7"/>
        <w:numPr>
          <w:ilvl w:val="2"/>
          <w:numId w:val="8"/>
        </w:numPr>
        <w:jc w:val="both"/>
        <w:rPr>
          <w:rFonts w:ascii="Times New Roman" w:hAnsi="Times New Roman"/>
          <w:sz w:val="28"/>
          <w:szCs w:val="28"/>
        </w:rPr>
      </w:pPr>
      <w:r w:rsidRPr="00292BAD">
        <w:rPr>
          <w:rFonts w:ascii="Times New Roman" w:hAnsi="Times New Roman"/>
          <w:sz w:val="28"/>
          <w:szCs w:val="28"/>
        </w:rPr>
        <w:t>Разработка и публикация в электронном и бумажном виде:</w:t>
      </w:r>
    </w:p>
    <w:p w14:paraId="1C7909C1" w14:textId="77777777" w:rsidR="00292BAD" w:rsidRDefault="00292BAD" w:rsidP="00292BAD">
      <w:pPr>
        <w:pStyle w:val="a7"/>
        <w:numPr>
          <w:ilvl w:val="1"/>
          <w:numId w:val="8"/>
        </w:numPr>
        <w:jc w:val="both"/>
        <w:rPr>
          <w:rFonts w:ascii="Times New Roman" w:hAnsi="Times New Roman"/>
          <w:sz w:val="28"/>
          <w:szCs w:val="28"/>
        </w:rPr>
      </w:pPr>
      <w:r>
        <w:rPr>
          <w:rFonts w:ascii="Times New Roman" w:hAnsi="Times New Roman"/>
          <w:sz w:val="28"/>
          <w:szCs w:val="28"/>
        </w:rPr>
        <w:t>Научно-методических материалов, разъясняющих цели, принципы, научные основы и смыслы отдельных положений Программы;</w:t>
      </w:r>
    </w:p>
    <w:p w14:paraId="6A77E8C8" w14:textId="77777777" w:rsidR="00292BAD" w:rsidRDefault="00292BAD" w:rsidP="00292BAD">
      <w:pPr>
        <w:pStyle w:val="a7"/>
        <w:numPr>
          <w:ilvl w:val="1"/>
          <w:numId w:val="8"/>
        </w:numPr>
        <w:jc w:val="both"/>
        <w:rPr>
          <w:rFonts w:ascii="Times New Roman" w:hAnsi="Times New Roman"/>
          <w:sz w:val="28"/>
          <w:szCs w:val="28"/>
        </w:rPr>
      </w:pPr>
      <w:r>
        <w:rPr>
          <w:rFonts w:ascii="Times New Roman" w:hAnsi="Times New Roman"/>
          <w:sz w:val="28"/>
          <w:szCs w:val="28"/>
        </w:rPr>
        <w:lastRenderedPageBreak/>
        <w:t>Нормативных и научно-методических материалов по обеспечению условий реализации Программы;</w:t>
      </w:r>
    </w:p>
    <w:p w14:paraId="152A3F4A" w14:textId="77777777" w:rsidR="00292BAD" w:rsidRDefault="00292BAD" w:rsidP="00292BAD">
      <w:pPr>
        <w:pStyle w:val="a7"/>
        <w:numPr>
          <w:ilvl w:val="1"/>
          <w:numId w:val="8"/>
        </w:numPr>
        <w:jc w:val="both"/>
        <w:rPr>
          <w:rFonts w:ascii="Times New Roman" w:hAnsi="Times New Roman"/>
          <w:sz w:val="28"/>
          <w:szCs w:val="28"/>
        </w:rPr>
      </w:pPr>
      <w:r>
        <w:rPr>
          <w:rFonts w:ascii="Times New Roman" w:hAnsi="Times New Roman"/>
          <w:sz w:val="28"/>
          <w:szCs w:val="28"/>
        </w:rPr>
        <w:t>Научно-методических материалов по организации образовательного процесса в соответствии с Программой;</w:t>
      </w:r>
    </w:p>
    <w:p w14:paraId="10CAAC50" w14:textId="77777777" w:rsidR="00292BAD" w:rsidRDefault="00292BAD" w:rsidP="00292BAD">
      <w:pPr>
        <w:pStyle w:val="a7"/>
        <w:numPr>
          <w:ilvl w:val="1"/>
          <w:numId w:val="8"/>
        </w:numPr>
        <w:jc w:val="both"/>
        <w:rPr>
          <w:rFonts w:ascii="Times New Roman" w:hAnsi="Times New Roman"/>
          <w:sz w:val="28"/>
          <w:szCs w:val="28"/>
        </w:rPr>
      </w:pPr>
      <w:r>
        <w:rPr>
          <w:rFonts w:ascii="Times New Roman" w:hAnsi="Times New Roman"/>
          <w:sz w:val="28"/>
          <w:szCs w:val="28"/>
        </w:rPr>
        <w:t>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w:t>
      </w:r>
    </w:p>
    <w:p w14:paraId="4A4135E7" w14:textId="77777777" w:rsidR="00292BAD" w:rsidRDefault="00292BAD" w:rsidP="00292BAD">
      <w:pPr>
        <w:pStyle w:val="a7"/>
        <w:numPr>
          <w:ilvl w:val="1"/>
          <w:numId w:val="8"/>
        </w:numPr>
        <w:jc w:val="both"/>
        <w:rPr>
          <w:rFonts w:ascii="Times New Roman" w:hAnsi="Times New Roman"/>
          <w:sz w:val="28"/>
          <w:szCs w:val="28"/>
        </w:rPr>
      </w:pPr>
      <w:r>
        <w:rPr>
          <w:rFonts w:ascii="Times New Roman" w:hAnsi="Times New Roman"/>
          <w:sz w:val="28"/>
          <w:szCs w:val="28"/>
        </w:rPr>
        <w:t>Практических материалов и рекомендаций по реализации Программы.</w:t>
      </w:r>
    </w:p>
    <w:p w14:paraId="42BDCBA4" w14:textId="77777777" w:rsidR="00292BAD" w:rsidRPr="00BF48A6" w:rsidRDefault="00BF48A6" w:rsidP="00BF48A6">
      <w:pPr>
        <w:ind w:left="720"/>
        <w:jc w:val="both"/>
        <w:rPr>
          <w:rFonts w:ascii="Times New Roman" w:hAnsi="Times New Roman"/>
          <w:sz w:val="28"/>
          <w:szCs w:val="28"/>
        </w:rPr>
      </w:pPr>
      <w:r w:rsidRPr="00BF48A6">
        <w:rPr>
          <w:rFonts w:ascii="Times New Roman" w:hAnsi="Times New Roman"/>
          <w:sz w:val="28"/>
          <w:szCs w:val="28"/>
        </w:rPr>
        <w:t>2.Апробирование разработанных материалов в организациях, осуществляющих образовательную деятельность на дошкольном уровне общего образования.</w:t>
      </w:r>
    </w:p>
    <w:p w14:paraId="063A1B90" w14:textId="77777777" w:rsidR="00BF48A6" w:rsidRDefault="00BF48A6" w:rsidP="00BF48A6">
      <w:pPr>
        <w:ind w:left="720"/>
        <w:rPr>
          <w:rFonts w:ascii="Times New Roman" w:hAnsi="Times New Roman"/>
          <w:sz w:val="28"/>
          <w:szCs w:val="28"/>
        </w:rPr>
      </w:pPr>
      <w:r>
        <w:rPr>
          <w:rFonts w:ascii="Times New Roman" w:hAnsi="Times New Roman"/>
          <w:sz w:val="28"/>
          <w:szCs w:val="28"/>
        </w:rPr>
        <w:t xml:space="preserve">3. Обсуждение разработанных нормативных, научно-методических и практических материалов с Участниками совершенствования Программы, в т.ч. с учетом результатов апробирования, </w:t>
      </w:r>
      <w:r w:rsidR="00F91D95">
        <w:rPr>
          <w:rFonts w:ascii="Times New Roman" w:hAnsi="Times New Roman"/>
          <w:sz w:val="28"/>
          <w:szCs w:val="28"/>
        </w:rPr>
        <w:t>обобщение</w:t>
      </w:r>
      <w:r>
        <w:rPr>
          <w:rFonts w:ascii="Times New Roman" w:hAnsi="Times New Roman"/>
          <w:sz w:val="28"/>
          <w:szCs w:val="28"/>
        </w:rPr>
        <w:t xml:space="preserve"> материалов обсуждения и апробирования.</w:t>
      </w:r>
    </w:p>
    <w:p w14:paraId="7E4013A3" w14:textId="77777777" w:rsidR="00BF48A6" w:rsidRDefault="00BF48A6" w:rsidP="00BF48A6">
      <w:pPr>
        <w:ind w:left="720"/>
        <w:rPr>
          <w:rFonts w:ascii="Times New Roman" w:hAnsi="Times New Roman"/>
          <w:sz w:val="28"/>
          <w:szCs w:val="28"/>
        </w:rPr>
      </w:pPr>
      <w:r>
        <w:rPr>
          <w:rFonts w:ascii="Times New Roman" w:hAnsi="Times New Roman"/>
          <w:sz w:val="28"/>
          <w:szCs w:val="28"/>
        </w:rPr>
        <w:t xml:space="preserve">4. </w:t>
      </w:r>
      <w:r w:rsidR="00F91D95">
        <w:rPr>
          <w:rFonts w:ascii="Times New Roman" w:hAnsi="Times New Roman"/>
          <w:sz w:val="28"/>
          <w:szCs w:val="28"/>
        </w:rPr>
        <w:t>Внесение корректив в Программу, разработка рекомендаций по особенностям ее реализации и т.д.</w:t>
      </w:r>
    </w:p>
    <w:p w14:paraId="7B3E5A7C" w14:textId="77777777" w:rsidR="00F91D95" w:rsidRDefault="00F91D95" w:rsidP="00BF48A6">
      <w:pPr>
        <w:ind w:left="720"/>
        <w:rPr>
          <w:rFonts w:ascii="Times New Roman" w:hAnsi="Times New Roman"/>
          <w:sz w:val="28"/>
          <w:szCs w:val="28"/>
        </w:rPr>
      </w:pPr>
      <w:r>
        <w:rPr>
          <w:rFonts w:ascii="Times New Roman" w:hAnsi="Times New Roman"/>
          <w:sz w:val="28"/>
          <w:szCs w:val="28"/>
        </w:rPr>
        <w:t>5. Регулярное научно-методическое консультационно-информационное сопровождение Организаций, реализующих Программу.</w:t>
      </w:r>
    </w:p>
    <w:p w14:paraId="22223412" w14:textId="77777777" w:rsidR="00F91D95" w:rsidRDefault="000D68AD" w:rsidP="000D68AD">
      <w:pPr>
        <w:ind w:left="720" w:firstLine="709"/>
        <w:rPr>
          <w:rFonts w:ascii="Times New Roman" w:hAnsi="Times New Roman"/>
          <w:sz w:val="28"/>
          <w:szCs w:val="28"/>
        </w:rPr>
      </w:pPr>
      <w:r>
        <w:rPr>
          <w:rFonts w:ascii="Times New Roman" w:hAnsi="Times New Roman"/>
          <w:sz w:val="28"/>
          <w:szCs w:val="28"/>
        </w:rPr>
        <w:t>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w:t>
      </w:r>
    </w:p>
    <w:p w14:paraId="1534551B" w14:textId="77777777" w:rsidR="000D68AD" w:rsidRDefault="000D68AD" w:rsidP="000D68AD">
      <w:pPr>
        <w:ind w:left="720" w:firstLine="709"/>
        <w:rPr>
          <w:rFonts w:ascii="Times New Roman" w:hAnsi="Times New Roman"/>
          <w:sz w:val="28"/>
          <w:szCs w:val="28"/>
        </w:rPr>
      </w:pPr>
      <w:r>
        <w:rPr>
          <w:rFonts w:ascii="Times New Roman" w:hAnsi="Times New Roman"/>
          <w:sz w:val="28"/>
          <w:szCs w:val="28"/>
        </w:rPr>
        <w:t>Развитие информационных ресурсов, необходимых для разработки и утверждения основных образовательных программ Организации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организации и предполагает создание веб-страницы Программы, которая должна содержать:</w:t>
      </w:r>
    </w:p>
    <w:p w14:paraId="13B1B9FD"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Тексты нормативно-правовой документации дошкольного образования,</w:t>
      </w:r>
    </w:p>
    <w:p w14:paraId="2438D5D6"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Перечни научной, методической, практической литературы,</w:t>
      </w:r>
    </w:p>
    <w:p w14:paraId="33702BB0"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lastRenderedPageBreak/>
        <w:t>Перечни вариативных образовательных программ дошкольного образования, а также дополнительного образования детей дошкольного возраста,</w:t>
      </w:r>
    </w:p>
    <w:p w14:paraId="7148DA92"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Информационные текстовые и видео-материалы,</w:t>
      </w:r>
    </w:p>
    <w:p w14:paraId="12F618DD"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Разделы, посвященные обмену опытом,</w:t>
      </w:r>
    </w:p>
    <w:p w14:paraId="062499A6"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Актуальную информацию о программах профессиональной подготовки, переподготовки и дополнительного образования,</w:t>
      </w:r>
    </w:p>
    <w:p w14:paraId="45273418" w14:textId="77777777" w:rsidR="000D68AD" w:rsidRDefault="000D68AD" w:rsidP="001C5E51">
      <w:pPr>
        <w:pStyle w:val="a7"/>
        <w:numPr>
          <w:ilvl w:val="0"/>
          <w:numId w:val="42"/>
        </w:numPr>
        <w:rPr>
          <w:rFonts w:ascii="Times New Roman" w:hAnsi="Times New Roman"/>
          <w:sz w:val="28"/>
          <w:szCs w:val="28"/>
        </w:rPr>
      </w:pPr>
      <w:r>
        <w:rPr>
          <w:rFonts w:ascii="Times New Roman" w:hAnsi="Times New Roman"/>
          <w:sz w:val="28"/>
          <w:szCs w:val="28"/>
        </w:rPr>
        <w:t>Актуальную информацию о проведении научно-практических и обучающих семинаров, тренингов и вебинаров, конференций.</w:t>
      </w:r>
    </w:p>
    <w:p w14:paraId="0C065ECE" w14:textId="77777777" w:rsidR="000D68AD" w:rsidRDefault="000D68AD" w:rsidP="000D68AD">
      <w:pPr>
        <w:ind w:firstLine="709"/>
        <w:jc w:val="both"/>
        <w:rPr>
          <w:rFonts w:ascii="Times New Roman" w:hAnsi="Times New Roman"/>
          <w:sz w:val="28"/>
          <w:szCs w:val="28"/>
        </w:rPr>
      </w:pPr>
      <w:r>
        <w:rPr>
          <w:rFonts w:ascii="Times New Roman" w:hAnsi="Times New Roman"/>
          <w:sz w:val="28"/>
          <w:szCs w:val="28"/>
        </w:rPr>
        <w:t>Совершенствование материально-технических условий, в т.ч. необходимых для создания развивающей предметно-пространственной среды, планируется осуществлять в процессе реализации Программы.</w:t>
      </w:r>
    </w:p>
    <w:p w14:paraId="6B6FAF65" w14:textId="77777777" w:rsidR="000D68AD" w:rsidRDefault="000D68AD" w:rsidP="000D68AD">
      <w:pPr>
        <w:ind w:firstLine="709"/>
        <w:jc w:val="both"/>
        <w:rPr>
          <w:rFonts w:ascii="Times New Roman" w:hAnsi="Times New Roman"/>
          <w:sz w:val="28"/>
          <w:szCs w:val="28"/>
        </w:rPr>
      </w:pPr>
      <w:r>
        <w:rPr>
          <w:rFonts w:ascii="Times New Roman" w:hAnsi="Times New Roman"/>
          <w:sz w:val="28"/>
          <w:szCs w:val="28"/>
        </w:rPr>
        <w:t>Совершенствование финансовых условий реализации Программы направлено в первую очередь на повышение эффективности экономики содействия.</w:t>
      </w:r>
      <w:r w:rsidR="009C0EDE">
        <w:rPr>
          <w:rFonts w:ascii="Times New Roman" w:hAnsi="Times New Roman"/>
          <w:sz w:val="28"/>
          <w:szCs w:val="28"/>
        </w:rPr>
        <w:t xml:space="preserve"> Совершенствование финансовых условий нацелено на содействие:</w:t>
      </w:r>
    </w:p>
    <w:p w14:paraId="36A89620" w14:textId="77777777" w:rsidR="009C0EDE" w:rsidRDefault="009C0EDE" w:rsidP="001C5E51">
      <w:pPr>
        <w:pStyle w:val="a7"/>
        <w:numPr>
          <w:ilvl w:val="0"/>
          <w:numId w:val="43"/>
        </w:numPr>
        <w:jc w:val="both"/>
        <w:rPr>
          <w:rFonts w:ascii="Times New Roman" w:hAnsi="Times New Roman"/>
          <w:sz w:val="28"/>
          <w:szCs w:val="28"/>
        </w:rPr>
      </w:pPr>
      <w:r>
        <w:rPr>
          <w:rFonts w:ascii="Times New Roman" w:hAnsi="Times New Roman"/>
          <w:sz w:val="28"/>
          <w:szCs w:val="28"/>
        </w:rPr>
        <w:t>Развитию кадровых ресурсов путем разработки проектов различных программ мотивации сотрудников организации, разработки предложений по совершенствованию эффективных контрактов с сотрудниками, управления организацией;</w:t>
      </w:r>
    </w:p>
    <w:p w14:paraId="7C941AC5" w14:textId="77777777" w:rsidR="009C0EDE" w:rsidRDefault="009C0EDE" w:rsidP="001C5E51">
      <w:pPr>
        <w:pStyle w:val="a7"/>
        <w:numPr>
          <w:ilvl w:val="0"/>
          <w:numId w:val="43"/>
        </w:numPr>
        <w:jc w:val="both"/>
        <w:rPr>
          <w:rFonts w:ascii="Times New Roman" w:hAnsi="Times New Roman"/>
          <w:sz w:val="28"/>
          <w:szCs w:val="28"/>
        </w:rPr>
      </w:pPr>
      <w:r>
        <w:rPr>
          <w:rFonts w:ascii="Times New Roman" w:hAnsi="Times New Roman"/>
          <w:sz w:val="28"/>
          <w:szCs w:val="28"/>
        </w:rPr>
        <w:t>Развитию материально-технических, информационно-методических и других ресурсов, необходимых для достижения целей Программы;</w:t>
      </w:r>
    </w:p>
    <w:p w14:paraId="58D3ECE7" w14:textId="77777777" w:rsidR="009C0EDE" w:rsidRDefault="009C0EDE" w:rsidP="001C5E51">
      <w:pPr>
        <w:pStyle w:val="a7"/>
        <w:numPr>
          <w:ilvl w:val="0"/>
          <w:numId w:val="43"/>
        </w:numPr>
        <w:jc w:val="both"/>
        <w:rPr>
          <w:rFonts w:ascii="Times New Roman" w:hAnsi="Times New Roman"/>
          <w:sz w:val="28"/>
          <w:szCs w:val="28"/>
        </w:rPr>
      </w:pPr>
      <w:r>
        <w:rPr>
          <w:rFonts w:ascii="Times New Roman" w:hAnsi="Times New Roman"/>
          <w:sz w:val="28"/>
          <w:szCs w:val="28"/>
        </w:rPr>
        <w:t>Сетевому взаимодействию с целью эффективной реализации Программы, в том числе поддержке работы организации с семьями воспитанников;</w:t>
      </w:r>
    </w:p>
    <w:p w14:paraId="55344524" w14:textId="77777777" w:rsidR="009C0EDE" w:rsidRDefault="009C0EDE" w:rsidP="001C5E51">
      <w:pPr>
        <w:pStyle w:val="a7"/>
        <w:numPr>
          <w:ilvl w:val="0"/>
          <w:numId w:val="43"/>
        </w:numPr>
        <w:jc w:val="both"/>
        <w:rPr>
          <w:rFonts w:ascii="Times New Roman" w:hAnsi="Times New Roman"/>
          <w:sz w:val="28"/>
          <w:szCs w:val="28"/>
        </w:rPr>
      </w:pPr>
      <w:r>
        <w:rPr>
          <w:rFonts w:ascii="Times New Roman" w:hAnsi="Times New Roman"/>
          <w:sz w:val="28"/>
          <w:szCs w:val="28"/>
        </w:rPr>
        <w:t>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w:t>
      </w:r>
    </w:p>
    <w:p w14:paraId="514D4D25" w14:textId="77777777" w:rsidR="00C57225" w:rsidRDefault="00C57225" w:rsidP="009C0EDE">
      <w:pPr>
        <w:ind w:firstLine="709"/>
        <w:jc w:val="center"/>
        <w:rPr>
          <w:rFonts w:ascii="Times New Roman" w:hAnsi="Times New Roman"/>
          <w:b/>
          <w:sz w:val="28"/>
          <w:szCs w:val="28"/>
        </w:rPr>
      </w:pPr>
    </w:p>
    <w:p w14:paraId="1D9560D5" w14:textId="77777777" w:rsidR="00C57225" w:rsidRDefault="00C57225" w:rsidP="009C0EDE">
      <w:pPr>
        <w:ind w:firstLine="709"/>
        <w:jc w:val="center"/>
        <w:rPr>
          <w:rFonts w:ascii="Times New Roman" w:hAnsi="Times New Roman"/>
          <w:b/>
          <w:sz w:val="28"/>
          <w:szCs w:val="28"/>
        </w:rPr>
      </w:pPr>
    </w:p>
    <w:p w14:paraId="06B07D6F" w14:textId="77777777" w:rsidR="00C57225" w:rsidRDefault="00C57225" w:rsidP="009C0EDE">
      <w:pPr>
        <w:ind w:firstLine="709"/>
        <w:jc w:val="center"/>
        <w:rPr>
          <w:rFonts w:ascii="Times New Roman" w:hAnsi="Times New Roman"/>
          <w:b/>
          <w:sz w:val="28"/>
          <w:szCs w:val="28"/>
        </w:rPr>
      </w:pPr>
    </w:p>
    <w:p w14:paraId="3BC8CBB0" w14:textId="77777777" w:rsidR="003F79F0" w:rsidRDefault="00BC227C" w:rsidP="003F79F0">
      <w:pPr>
        <w:ind w:firstLine="709"/>
        <w:jc w:val="center"/>
        <w:rPr>
          <w:rFonts w:ascii="Times New Roman" w:hAnsi="Times New Roman"/>
          <w:b/>
          <w:sz w:val="28"/>
          <w:szCs w:val="28"/>
        </w:rPr>
      </w:pPr>
      <w:r>
        <w:rPr>
          <w:rFonts w:ascii="Times New Roman" w:hAnsi="Times New Roman"/>
          <w:b/>
          <w:sz w:val="28"/>
          <w:szCs w:val="28"/>
        </w:rPr>
        <w:lastRenderedPageBreak/>
        <w:t>3.9</w:t>
      </w:r>
      <w:r w:rsidR="00754523">
        <w:rPr>
          <w:rFonts w:ascii="Times New Roman" w:hAnsi="Times New Roman"/>
          <w:b/>
          <w:sz w:val="28"/>
          <w:szCs w:val="28"/>
        </w:rPr>
        <w:t xml:space="preserve"> Перечень нормативных и нормативно-методических документов</w:t>
      </w:r>
    </w:p>
    <w:p w14:paraId="213AF9E7" w14:textId="77777777" w:rsidR="00754523" w:rsidRDefault="00364EEE" w:rsidP="00BC227C">
      <w:pPr>
        <w:spacing w:after="0"/>
        <w:ind w:firstLine="709"/>
        <w:jc w:val="both"/>
        <w:rPr>
          <w:rFonts w:ascii="Times New Roman" w:hAnsi="Times New Roman"/>
          <w:sz w:val="28"/>
          <w:szCs w:val="28"/>
        </w:rPr>
      </w:pPr>
      <w:r>
        <w:rPr>
          <w:rFonts w:ascii="Times New Roman" w:hAnsi="Times New Roman"/>
          <w:sz w:val="28"/>
          <w:szCs w:val="28"/>
        </w:rPr>
        <w:t>1. Конвенция о правах ребенка.</w:t>
      </w:r>
    </w:p>
    <w:p w14:paraId="6E91DA06" w14:textId="77777777" w:rsidR="00364EEE" w:rsidRDefault="00364EEE" w:rsidP="00BC227C">
      <w:pPr>
        <w:spacing w:after="0"/>
        <w:ind w:firstLine="709"/>
        <w:jc w:val="both"/>
        <w:rPr>
          <w:rFonts w:ascii="Times New Roman" w:hAnsi="Times New Roman"/>
          <w:sz w:val="28"/>
          <w:szCs w:val="28"/>
        </w:rPr>
      </w:pPr>
      <w:r>
        <w:rPr>
          <w:rFonts w:ascii="Times New Roman" w:hAnsi="Times New Roman"/>
          <w:sz w:val="28"/>
          <w:szCs w:val="28"/>
        </w:rPr>
        <w:t>2. Федеральный закон от 29 декабря 2012 г. № 273-ФЗ (ред. от 31.12.2014, с изм. от 02.05.2015) «Об образовании в Российской Федерации».</w:t>
      </w:r>
    </w:p>
    <w:p w14:paraId="6C66007A" w14:textId="77777777" w:rsidR="00364EEE" w:rsidRDefault="00364EEE" w:rsidP="00BC227C">
      <w:pPr>
        <w:spacing w:after="0"/>
        <w:ind w:firstLine="709"/>
        <w:jc w:val="both"/>
        <w:rPr>
          <w:rFonts w:ascii="Times New Roman" w:hAnsi="Times New Roman"/>
          <w:sz w:val="28"/>
          <w:szCs w:val="28"/>
        </w:rPr>
      </w:pPr>
      <w:r>
        <w:rPr>
          <w:rFonts w:ascii="Times New Roman" w:hAnsi="Times New Roman"/>
          <w:sz w:val="28"/>
          <w:szCs w:val="28"/>
        </w:rPr>
        <w:t>3. Федеральный закон от 24 июля 1998 г. № 124-ФЗ «Об основных гарантиях прав ребенка в Российской Федерации».</w:t>
      </w:r>
    </w:p>
    <w:p w14:paraId="202D4288" w14:textId="77777777" w:rsidR="00364EEE" w:rsidRDefault="00364EEE" w:rsidP="00BC227C">
      <w:pPr>
        <w:spacing w:after="0"/>
        <w:ind w:firstLine="709"/>
        <w:jc w:val="both"/>
        <w:rPr>
          <w:rFonts w:ascii="Times New Roman" w:hAnsi="Times New Roman"/>
          <w:sz w:val="28"/>
          <w:szCs w:val="28"/>
        </w:rPr>
      </w:pPr>
      <w:r>
        <w:rPr>
          <w:rFonts w:ascii="Times New Roman" w:hAnsi="Times New Roman"/>
          <w:sz w:val="28"/>
          <w:szCs w:val="28"/>
        </w:rPr>
        <w:t>4. Распоряжение Правительства Российской Федерации от 4 сентября 2014 г. № 1726-р о Концепции дополнительного образования детей.</w:t>
      </w:r>
    </w:p>
    <w:p w14:paraId="035E18C7" w14:textId="77777777" w:rsidR="00364EEE" w:rsidRDefault="00364EEE" w:rsidP="00BC227C">
      <w:pPr>
        <w:spacing w:after="0"/>
        <w:ind w:firstLine="709"/>
        <w:jc w:val="both"/>
        <w:rPr>
          <w:rFonts w:ascii="Times New Roman" w:hAnsi="Times New Roman"/>
          <w:sz w:val="28"/>
          <w:szCs w:val="28"/>
        </w:rPr>
      </w:pPr>
      <w:r>
        <w:rPr>
          <w:rFonts w:ascii="Times New Roman" w:hAnsi="Times New Roman"/>
          <w:sz w:val="28"/>
          <w:szCs w:val="28"/>
        </w:rPr>
        <w:t xml:space="preserve">5. Распоряжение Правительства Российской Федерации от 29 мая 2015 г. </w:t>
      </w:r>
      <w:r w:rsidR="00F95F12">
        <w:rPr>
          <w:rFonts w:ascii="Times New Roman" w:hAnsi="Times New Roman"/>
          <w:sz w:val="28"/>
          <w:szCs w:val="28"/>
        </w:rPr>
        <w:t>№ 996-р о Стратегии развития воспитания до 2025 г.</w:t>
      </w:r>
    </w:p>
    <w:p w14:paraId="4BE934B4" w14:textId="77777777" w:rsidR="00F95F12" w:rsidRDefault="00F95F12" w:rsidP="00BC227C">
      <w:pPr>
        <w:spacing w:after="0"/>
        <w:ind w:firstLine="709"/>
        <w:jc w:val="both"/>
        <w:rPr>
          <w:rFonts w:ascii="Times New Roman" w:hAnsi="Times New Roman"/>
          <w:sz w:val="28"/>
          <w:szCs w:val="28"/>
        </w:rPr>
      </w:pPr>
      <w:r>
        <w:rPr>
          <w:rFonts w:ascii="Times New Roman" w:hAnsi="Times New Roman"/>
          <w:sz w:val="28"/>
          <w:szCs w:val="28"/>
        </w:rPr>
        <w:t>6.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14:paraId="4C97AFE3" w14:textId="77777777" w:rsidR="00F95F12" w:rsidRDefault="00F95F12" w:rsidP="00BC227C">
      <w:pPr>
        <w:spacing w:after="0"/>
        <w:ind w:firstLine="709"/>
        <w:jc w:val="both"/>
        <w:rPr>
          <w:rFonts w:ascii="Times New Roman" w:hAnsi="Times New Roman"/>
          <w:sz w:val="28"/>
          <w:szCs w:val="28"/>
        </w:rPr>
      </w:pPr>
      <w:r>
        <w:rPr>
          <w:rFonts w:ascii="Times New Roman" w:hAnsi="Times New Roman"/>
          <w:sz w:val="28"/>
          <w:szCs w:val="28"/>
        </w:rPr>
        <w:t>7. 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w:t>
      </w:r>
    </w:p>
    <w:p w14:paraId="724370C7" w14:textId="77777777" w:rsidR="00F95F12" w:rsidRDefault="00F95F12" w:rsidP="00BC227C">
      <w:pPr>
        <w:spacing w:after="0"/>
        <w:ind w:firstLine="709"/>
        <w:jc w:val="both"/>
        <w:rPr>
          <w:rFonts w:ascii="Times New Roman" w:hAnsi="Times New Roman"/>
          <w:sz w:val="28"/>
          <w:szCs w:val="28"/>
        </w:rPr>
      </w:pPr>
      <w:r>
        <w:rPr>
          <w:rFonts w:ascii="Times New Roman" w:hAnsi="Times New Roman"/>
          <w:sz w:val="28"/>
          <w:szCs w:val="28"/>
        </w:rPr>
        <w:t>8.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14:paraId="204A6FEA" w14:textId="77777777" w:rsidR="00F95F12" w:rsidRDefault="00F95F12" w:rsidP="00BC227C">
      <w:pPr>
        <w:spacing w:after="0"/>
        <w:ind w:firstLine="709"/>
        <w:jc w:val="both"/>
        <w:rPr>
          <w:rFonts w:ascii="Times New Roman" w:hAnsi="Times New Roman"/>
          <w:sz w:val="28"/>
          <w:szCs w:val="28"/>
        </w:rPr>
      </w:pPr>
      <w:r>
        <w:rPr>
          <w:rFonts w:ascii="Times New Roman" w:hAnsi="Times New Roman"/>
          <w:sz w:val="28"/>
          <w:szCs w:val="28"/>
        </w:rPr>
        <w:t xml:space="preserve">9. Приказ Министерства образования и науки Российской Федерации от 6 октября 2009 г. № 373 (ред. от 29.12.2014) «Об утверждении и введении в действие </w:t>
      </w:r>
      <w:r w:rsidR="00B53154">
        <w:rPr>
          <w:rFonts w:ascii="Times New Roman" w:hAnsi="Times New Roman"/>
          <w:sz w:val="28"/>
          <w:szCs w:val="28"/>
        </w:rPr>
        <w:t>федерального государственного образовательного стандарта начального общего образования».</w:t>
      </w:r>
    </w:p>
    <w:p w14:paraId="62B433F4" w14:textId="77777777" w:rsidR="00B53154" w:rsidRDefault="00B53154" w:rsidP="00BC227C">
      <w:pPr>
        <w:spacing w:after="0"/>
        <w:ind w:firstLine="709"/>
        <w:jc w:val="both"/>
        <w:rPr>
          <w:rFonts w:ascii="Times New Roman" w:hAnsi="Times New Roman"/>
          <w:sz w:val="28"/>
          <w:szCs w:val="28"/>
        </w:rPr>
      </w:pPr>
      <w:r>
        <w:rPr>
          <w:rFonts w:ascii="Times New Roman" w:hAnsi="Times New Roman"/>
          <w:sz w:val="28"/>
          <w:szCs w:val="28"/>
        </w:rPr>
        <w:t xml:space="preserve">10. </w:t>
      </w:r>
      <w:r w:rsidR="00C46F43">
        <w:rPr>
          <w:rFonts w:ascii="Times New Roman" w:hAnsi="Times New Roman"/>
          <w:sz w:val="28"/>
          <w:szCs w:val="28"/>
        </w:rPr>
        <w:t>Письмо Минобрнауки России «Комментарии к ФГОС ДО» от 28 февраля 2014 г. № 08-249</w:t>
      </w:r>
    </w:p>
    <w:p w14:paraId="363A1093" w14:textId="77777777" w:rsidR="00C46F43" w:rsidRDefault="00C46F43" w:rsidP="00BC227C">
      <w:pPr>
        <w:spacing w:after="0"/>
        <w:ind w:firstLine="709"/>
        <w:jc w:val="both"/>
        <w:rPr>
          <w:rFonts w:ascii="Times New Roman" w:hAnsi="Times New Roman"/>
          <w:sz w:val="28"/>
          <w:szCs w:val="28"/>
        </w:rPr>
      </w:pPr>
      <w:r>
        <w:rPr>
          <w:rFonts w:ascii="Times New Roman" w:hAnsi="Times New Roman"/>
          <w:sz w:val="28"/>
          <w:szCs w:val="28"/>
        </w:rPr>
        <w:t>11.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14:paraId="6C9AB7AF" w14:textId="77777777" w:rsidR="00BC227C" w:rsidRDefault="00BC227C" w:rsidP="00C46F43">
      <w:pPr>
        <w:ind w:firstLine="709"/>
        <w:jc w:val="center"/>
        <w:rPr>
          <w:rFonts w:ascii="Times New Roman" w:hAnsi="Times New Roman"/>
          <w:b/>
          <w:sz w:val="28"/>
          <w:szCs w:val="28"/>
        </w:rPr>
      </w:pPr>
    </w:p>
    <w:p w14:paraId="06859E14" w14:textId="77777777" w:rsidR="00C46F43" w:rsidRDefault="00BC227C" w:rsidP="00C46F43">
      <w:pPr>
        <w:ind w:firstLine="709"/>
        <w:jc w:val="center"/>
        <w:rPr>
          <w:rFonts w:ascii="Times New Roman" w:hAnsi="Times New Roman"/>
          <w:b/>
          <w:sz w:val="28"/>
          <w:szCs w:val="28"/>
        </w:rPr>
      </w:pPr>
      <w:r>
        <w:rPr>
          <w:rFonts w:ascii="Times New Roman" w:hAnsi="Times New Roman"/>
          <w:b/>
          <w:sz w:val="28"/>
          <w:szCs w:val="28"/>
        </w:rPr>
        <w:lastRenderedPageBreak/>
        <w:t>3.10</w:t>
      </w:r>
      <w:r w:rsidR="00C46F43">
        <w:rPr>
          <w:rFonts w:ascii="Times New Roman" w:hAnsi="Times New Roman"/>
          <w:b/>
          <w:sz w:val="28"/>
          <w:szCs w:val="28"/>
        </w:rPr>
        <w:t xml:space="preserve"> Перечень литературных источников</w:t>
      </w:r>
    </w:p>
    <w:p w14:paraId="4F0E0F26" w14:textId="77777777" w:rsidR="00A31B98" w:rsidRDefault="00A31B98" w:rsidP="00012733">
      <w:pPr>
        <w:tabs>
          <w:tab w:val="left" w:pos="367"/>
        </w:tabs>
        <w:spacing w:after="0" w:line="266" w:lineRule="auto"/>
        <w:ind w:left="367"/>
        <w:rPr>
          <w:rFonts w:ascii="Times New Roman" w:eastAsia="Times New Roman" w:hAnsi="Times New Roman"/>
          <w:sz w:val="28"/>
          <w:szCs w:val="28"/>
        </w:rPr>
      </w:pPr>
      <w:r>
        <w:rPr>
          <w:rFonts w:ascii="Times New Roman" w:hAnsi="Times New Roman"/>
          <w:sz w:val="28"/>
          <w:szCs w:val="28"/>
        </w:rPr>
        <w:t xml:space="preserve">1. </w:t>
      </w:r>
      <w:proofErr w:type="spellStart"/>
      <w:r>
        <w:rPr>
          <w:rFonts w:ascii="Times New Roman" w:eastAsia="Times New Roman" w:hAnsi="Times New Roman"/>
          <w:sz w:val="28"/>
          <w:szCs w:val="28"/>
        </w:rPr>
        <w:t>Бостельман</w:t>
      </w:r>
      <w:proofErr w:type="spellEnd"/>
      <w:r>
        <w:rPr>
          <w:rFonts w:ascii="Times New Roman" w:eastAsia="Times New Roman" w:hAnsi="Times New Roman"/>
          <w:sz w:val="28"/>
          <w:szCs w:val="28"/>
        </w:rPr>
        <w:t xml:space="preserve"> А., </w:t>
      </w:r>
      <w:proofErr w:type="spellStart"/>
      <w:r>
        <w:rPr>
          <w:rFonts w:ascii="Times New Roman" w:eastAsia="Times New Roman" w:hAnsi="Times New Roman"/>
          <w:sz w:val="28"/>
          <w:szCs w:val="28"/>
        </w:rPr>
        <w:t>Финк</w:t>
      </w:r>
      <w:proofErr w:type="spellEnd"/>
      <w:r>
        <w:rPr>
          <w:rFonts w:ascii="Times New Roman" w:eastAsia="Times New Roman" w:hAnsi="Times New Roman"/>
          <w:sz w:val="28"/>
          <w:szCs w:val="28"/>
        </w:rPr>
        <w:t xml:space="preserve"> М. Применение портфолио в дошкольных организациях: 3–6 лет. – М.: Издательство «Национальное образование», 2015.</w:t>
      </w:r>
    </w:p>
    <w:p w14:paraId="6968133F" w14:textId="77777777" w:rsidR="00A31B98" w:rsidRDefault="00A31B98" w:rsidP="00012733">
      <w:pPr>
        <w:tabs>
          <w:tab w:val="left" w:pos="367"/>
        </w:tabs>
        <w:spacing w:after="0" w:line="240" w:lineRule="auto"/>
        <w:rPr>
          <w:rFonts w:ascii="Times New Roman" w:eastAsia="Times New Roman" w:hAnsi="Times New Roman"/>
          <w:sz w:val="28"/>
          <w:szCs w:val="28"/>
        </w:rPr>
      </w:pPr>
      <w:r>
        <w:rPr>
          <w:rFonts w:ascii="Times New Roman" w:eastAsia="Times New Roman" w:hAnsi="Times New Roman"/>
          <w:sz w:val="28"/>
          <w:szCs w:val="28"/>
        </w:rPr>
        <w:t xml:space="preserve">     2. </w:t>
      </w:r>
      <w:proofErr w:type="spellStart"/>
      <w:r>
        <w:rPr>
          <w:rFonts w:ascii="Times New Roman" w:eastAsia="Times New Roman" w:hAnsi="Times New Roman"/>
          <w:sz w:val="28"/>
          <w:szCs w:val="28"/>
        </w:rPr>
        <w:t>Веракса</w:t>
      </w:r>
      <w:proofErr w:type="spellEnd"/>
      <w:r>
        <w:rPr>
          <w:rFonts w:ascii="Times New Roman" w:eastAsia="Times New Roman" w:hAnsi="Times New Roman"/>
          <w:sz w:val="28"/>
          <w:szCs w:val="28"/>
        </w:rPr>
        <w:t xml:space="preserve"> Н.Е. и др. Познавательное развитие. – М.: Мозаика-синтез, 2014.</w:t>
      </w:r>
    </w:p>
    <w:p w14:paraId="58B74E0C" w14:textId="77777777" w:rsidR="00A31B98" w:rsidRDefault="00A31B98" w:rsidP="00012733">
      <w:pPr>
        <w:tabs>
          <w:tab w:val="left" w:pos="2147"/>
          <w:tab w:val="left" w:pos="3587"/>
          <w:tab w:val="left" w:pos="4307"/>
          <w:tab w:val="left" w:pos="6467"/>
          <w:tab w:val="left" w:pos="8367"/>
        </w:tabs>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3. Инклюзивная</w:t>
      </w:r>
      <w:r>
        <w:rPr>
          <w:sz w:val="20"/>
          <w:szCs w:val="20"/>
        </w:rPr>
        <w:tab/>
      </w:r>
      <w:r>
        <w:rPr>
          <w:rFonts w:ascii="Times New Roman" w:eastAsia="Times New Roman" w:hAnsi="Times New Roman"/>
          <w:sz w:val="28"/>
          <w:szCs w:val="28"/>
        </w:rPr>
        <w:t>практика</w:t>
      </w:r>
      <w:r>
        <w:rPr>
          <w:sz w:val="20"/>
          <w:szCs w:val="20"/>
        </w:rPr>
        <w:tab/>
      </w:r>
      <w:r>
        <w:rPr>
          <w:rFonts w:ascii="Times New Roman" w:eastAsia="Times New Roman" w:hAnsi="Times New Roman"/>
          <w:sz w:val="28"/>
          <w:szCs w:val="28"/>
        </w:rPr>
        <w:t>в</w:t>
      </w:r>
      <w:r>
        <w:rPr>
          <w:sz w:val="20"/>
          <w:szCs w:val="20"/>
        </w:rPr>
        <w:tab/>
      </w:r>
      <w:r>
        <w:rPr>
          <w:rFonts w:ascii="Times New Roman" w:eastAsia="Times New Roman" w:hAnsi="Times New Roman"/>
          <w:sz w:val="28"/>
          <w:szCs w:val="28"/>
        </w:rPr>
        <w:t>дошкольном</w:t>
      </w:r>
      <w:r>
        <w:rPr>
          <w:sz w:val="20"/>
          <w:szCs w:val="20"/>
        </w:rPr>
        <w:tab/>
      </w:r>
      <w:r>
        <w:rPr>
          <w:rFonts w:ascii="Times New Roman" w:eastAsia="Times New Roman" w:hAnsi="Times New Roman"/>
          <w:sz w:val="28"/>
          <w:szCs w:val="28"/>
        </w:rPr>
        <w:t>образовании:</w:t>
      </w:r>
      <w:r>
        <w:rPr>
          <w:rFonts w:ascii="Times New Roman" w:eastAsia="Times New Roman" w:hAnsi="Times New Roman"/>
          <w:sz w:val="28"/>
          <w:szCs w:val="28"/>
        </w:rPr>
        <w:tab/>
        <w:t xml:space="preserve">методическое       </w:t>
      </w:r>
      <w:proofErr w:type="spellStart"/>
      <w:r>
        <w:rPr>
          <w:rFonts w:ascii="Times New Roman" w:eastAsia="Times New Roman" w:hAnsi="Times New Roman"/>
          <w:sz w:val="28"/>
          <w:szCs w:val="28"/>
        </w:rPr>
        <w:t>посособие</w:t>
      </w:r>
      <w:proofErr w:type="spellEnd"/>
      <w:r>
        <w:rPr>
          <w:rFonts w:ascii="Times New Roman" w:eastAsia="Times New Roman" w:hAnsi="Times New Roman"/>
          <w:sz w:val="28"/>
          <w:szCs w:val="28"/>
        </w:rPr>
        <w:t xml:space="preserve"> для педагогов </w:t>
      </w:r>
      <w:proofErr w:type="spellStart"/>
      <w:r>
        <w:rPr>
          <w:rFonts w:ascii="Times New Roman" w:eastAsia="Times New Roman" w:hAnsi="Times New Roman"/>
          <w:sz w:val="28"/>
          <w:szCs w:val="28"/>
        </w:rPr>
        <w:t>дошк</w:t>
      </w:r>
      <w:proofErr w:type="spellEnd"/>
      <w:r>
        <w:rPr>
          <w:rFonts w:ascii="Times New Roman" w:eastAsia="Times New Roman" w:hAnsi="Times New Roman"/>
          <w:sz w:val="28"/>
          <w:szCs w:val="28"/>
        </w:rPr>
        <w:t xml:space="preserve">. учреждений/под </w:t>
      </w:r>
      <w:proofErr w:type="spellStart"/>
      <w:r>
        <w:rPr>
          <w:rFonts w:ascii="Times New Roman" w:eastAsia="Times New Roman" w:hAnsi="Times New Roman"/>
          <w:sz w:val="28"/>
          <w:szCs w:val="28"/>
        </w:rPr>
        <w:t>ред.Т.В</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Волосовец</w:t>
      </w:r>
      <w:proofErr w:type="spellEnd"/>
      <w:r>
        <w:rPr>
          <w:rFonts w:ascii="Times New Roman" w:eastAsia="Times New Roman" w:hAnsi="Times New Roman"/>
          <w:sz w:val="28"/>
          <w:szCs w:val="28"/>
        </w:rPr>
        <w:t xml:space="preserve">, Е.Н. </w:t>
      </w:r>
      <w:proofErr w:type="spellStart"/>
      <w:r>
        <w:rPr>
          <w:rFonts w:ascii="Times New Roman" w:eastAsia="Times New Roman" w:hAnsi="Times New Roman"/>
          <w:sz w:val="28"/>
          <w:szCs w:val="28"/>
        </w:rPr>
        <w:t>Кутеповой</w:t>
      </w:r>
      <w:proofErr w:type="spellEnd"/>
      <w:r>
        <w:rPr>
          <w:rFonts w:ascii="Times New Roman" w:eastAsia="Times New Roman" w:hAnsi="Times New Roman"/>
          <w:sz w:val="28"/>
          <w:szCs w:val="28"/>
        </w:rPr>
        <w:t>. – М.: Мозаика-Синтез, 2011.</w:t>
      </w:r>
    </w:p>
    <w:p w14:paraId="0B3A0D5C" w14:textId="77777777" w:rsidR="00A31B98" w:rsidRDefault="00A31B98" w:rsidP="00012733">
      <w:pPr>
        <w:tabs>
          <w:tab w:val="left" w:pos="367"/>
        </w:tabs>
        <w:spacing w:after="0" w:line="240" w:lineRule="auto"/>
        <w:rPr>
          <w:rFonts w:eastAsia="Times New Roman"/>
          <w:sz w:val="28"/>
          <w:szCs w:val="28"/>
        </w:rPr>
      </w:pPr>
      <w:r>
        <w:rPr>
          <w:rFonts w:ascii="Times New Roman" w:eastAsia="Times New Roman" w:hAnsi="Times New Roman"/>
          <w:sz w:val="28"/>
          <w:szCs w:val="28"/>
        </w:rPr>
        <w:t xml:space="preserve">     4. Зацепина М.Б. Антонова Т.В. «Народные праздники в детском саду». – М.: Сфера,1995</w:t>
      </w:r>
    </w:p>
    <w:p w14:paraId="4D1F4495" w14:textId="77777777" w:rsidR="00A31B98" w:rsidRDefault="00A31B98" w:rsidP="00012733">
      <w:pPr>
        <w:tabs>
          <w:tab w:val="left" w:pos="367"/>
        </w:tabs>
        <w:spacing w:after="0" w:line="267" w:lineRule="auto"/>
        <w:ind w:right="180"/>
        <w:rPr>
          <w:rFonts w:ascii="Times New Roman" w:eastAsia="Times New Roman" w:hAnsi="Times New Roman"/>
          <w:sz w:val="28"/>
          <w:szCs w:val="28"/>
        </w:rPr>
      </w:pPr>
      <w:r>
        <w:rPr>
          <w:sz w:val="28"/>
          <w:szCs w:val="28"/>
        </w:rPr>
        <w:t xml:space="preserve">5. </w:t>
      </w:r>
      <w:proofErr w:type="spellStart"/>
      <w:r>
        <w:rPr>
          <w:rFonts w:ascii="Times New Roman" w:eastAsia="Times New Roman" w:hAnsi="Times New Roman"/>
          <w:sz w:val="28"/>
          <w:szCs w:val="28"/>
        </w:rPr>
        <w:t>Куцакова</w:t>
      </w:r>
      <w:proofErr w:type="spellEnd"/>
      <w:r>
        <w:rPr>
          <w:rFonts w:ascii="Times New Roman" w:eastAsia="Times New Roman" w:hAnsi="Times New Roman"/>
          <w:sz w:val="28"/>
          <w:szCs w:val="28"/>
        </w:rPr>
        <w:t xml:space="preserve"> Л.В. «Конструирование и художественный труд в детском саду»- М.: Карапуз – Дидактика,2010</w:t>
      </w:r>
    </w:p>
    <w:p w14:paraId="4396F0E1" w14:textId="77777777" w:rsidR="00A31B98" w:rsidRDefault="00A31B98" w:rsidP="00012733">
      <w:pPr>
        <w:tabs>
          <w:tab w:val="left" w:pos="351"/>
        </w:tabs>
        <w:spacing w:after="0" w:line="266" w:lineRule="auto"/>
        <w:ind w:left="347" w:right="640"/>
        <w:rPr>
          <w:rFonts w:ascii="Times New Roman" w:eastAsia="Times New Roman" w:hAnsi="Times New Roman"/>
          <w:sz w:val="28"/>
          <w:szCs w:val="28"/>
        </w:rPr>
      </w:pPr>
      <w:r>
        <w:rPr>
          <w:rFonts w:ascii="Times New Roman" w:eastAsia="Times New Roman" w:hAnsi="Times New Roman"/>
          <w:sz w:val="28"/>
          <w:szCs w:val="28"/>
        </w:rPr>
        <w:t xml:space="preserve">6. Комарова Т.С. </w:t>
      </w:r>
      <w:proofErr w:type="spellStart"/>
      <w:r>
        <w:rPr>
          <w:rFonts w:ascii="Times New Roman" w:eastAsia="Times New Roman" w:hAnsi="Times New Roman"/>
          <w:sz w:val="28"/>
          <w:szCs w:val="28"/>
        </w:rPr>
        <w:t>Куцакова</w:t>
      </w:r>
      <w:proofErr w:type="spellEnd"/>
      <w:r>
        <w:rPr>
          <w:rFonts w:ascii="Times New Roman" w:eastAsia="Times New Roman" w:hAnsi="Times New Roman"/>
          <w:sz w:val="28"/>
          <w:szCs w:val="28"/>
        </w:rPr>
        <w:t xml:space="preserve"> Л.В. Павлова Л.В. Трудовое воспитание в детском саду.- М.: Мозаика- Синтез,2009</w:t>
      </w:r>
    </w:p>
    <w:p w14:paraId="10A3BF08" w14:textId="77777777" w:rsidR="00A31B98" w:rsidRDefault="00A31B98" w:rsidP="00012733">
      <w:pPr>
        <w:tabs>
          <w:tab w:val="left" w:pos="351"/>
        </w:tabs>
        <w:spacing w:after="0" w:line="266" w:lineRule="auto"/>
        <w:ind w:left="347" w:right="640"/>
        <w:rPr>
          <w:rFonts w:ascii="Times New Roman" w:eastAsia="Times New Roman" w:hAnsi="Times New Roman"/>
          <w:sz w:val="28"/>
          <w:szCs w:val="28"/>
        </w:rPr>
      </w:pPr>
      <w:r>
        <w:rPr>
          <w:rFonts w:ascii="Times New Roman" w:eastAsia="Times New Roman" w:hAnsi="Times New Roman"/>
          <w:sz w:val="28"/>
          <w:szCs w:val="28"/>
        </w:rPr>
        <w:t>7. Корчак Януш. Уважение к ребенку. –СПб.: Питер, 2015.</w:t>
      </w:r>
    </w:p>
    <w:p w14:paraId="74E460D5" w14:textId="77777777" w:rsidR="00A31B98" w:rsidRDefault="00A31B98"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8. Кравцов Г.Г., Кравцова Е.Е. Психология и педагогика обучения дошкольников: учеб. пособие. – М: Мозаика-Синтез, 2013.</w:t>
      </w:r>
    </w:p>
    <w:p w14:paraId="7863BDCB" w14:textId="77777777" w:rsidR="00A31B98" w:rsidRDefault="00A31B98"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9. Кривцова С.В. </w:t>
      </w:r>
      <w:proofErr w:type="spellStart"/>
      <w:r>
        <w:rPr>
          <w:rFonts w:ascii="Times New Roman" w:eastAsia="Times New Roman" w:hAnsi="Times New Roman"/>
          <w:sz w:val="28"/>
          <w:szCs w:val="28"/>
        </w:rPr>
        <w:t>ПатяеваЕ.Ю.Семья</w:t>
      </w:r>
      <w:proofErr w:type="spellEnd"/>
      <w:r>
        <w:rPr>
          <w:rFonts w:ascii="Times New Roman" w:eastAsia="Times New Roman" w:hAnsi="Times New Roman"/>
          <w:sz w:val="28"/>
          <w:szCs w:val="28"/>
        </w:rPr>
        <w:t>. Искус</w:t>
      </w:r>
      <w:r w:rsidR="004627BF">
        <w:rPr>
          <w:rFonts w:ascii="Times New Roman" w:eastAsia="Times New Roman" w:hAnsi="Times New Roman"/>
          <w:sz w:val="28"/>
          <w:szCs w:val="28"/>
        </w:rPr>
        <w:t>с</w:t>
      </w:r>
      <w:r>
        <w:rPr>
          <w:rFonts w:ascii="Times New Roman" w:eastAsia="Times New Roman" w:hAnsi="Times New Roman"/>
          <w:sz w:val="28"/>
          <w:szCs w:val="28"/>
        </w:rPr>
        <w:t>тво общения с ребенком под ред. А.Г. Асмолова. – М.: Учебная книга БИС, 2008.</w:t>
      </w:r>
    </w:p>
    <w:p w14:paraId="2574FCAC" w14:textId="77777777" w:rsidR="00A31B98" w:rsidRDefault="00A31B98"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10. Лисина М.И. Формирование личности ребенка в общении. – СПб.: Питер, 2009.</w:t>
      </w:r>
    </w:p>
    <w:p w14:paraId="140E29EE" w14:textId="77777777" w:rsidR="005221A3" w:rsidRDefault="00A31B98"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11. </w:t>
      </w:r>
      <w:r w:rsidR="005221A3">
        <w:rPr>
          <w:rFonts w:ascii="Times New Roman" w:eastAsia="Times New Roman" w:hAnsi="Times New Roman"/>
          <w:sz w:val="28"/>
          <w:szCs w:val="28"/>
        </w:rPr>
        <w:t>Михайленко Н.Я., Короткова Н.А. Организация сюжетной игры в детском саду. – М., 2009.</w:t>
      </w:r>
    </w:p>
    <w:p w14:paraId="7E6B41F6" w14:textId="77777777" w:rsidR="005221A3" w:rsidRDefault="005221A3"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12. Михайлова-Свирская Л.В. Индивидуализация образования детей дошкольного возраста. Пособие для педагогов ДОО (0–7 лет). – М.: Просвещение, 2014.</w:t>
      </w:r>
    </w:p>
    <w:p w14:paraId="73CE648A" w14:textId="77777777" w:rsidR="005221A3" w:rsidRDefault="005221A3"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13. Навигатор образовательных программ дошкольного образования [Электронный ресурс].─ Режим </w:t>
      </w:r>
      <w:proofErr w:type="spellStart"/>
      <w:r>
        <w:rPr>
          <w:rFonts w:ascii="Times New Roman" w:eastAsia="Times New Roman" w:hAnsi="Times New Roman"/>
          <w:sz w:val="28"/>
          <w:szCs w:val="28"/>
        </w:rPr>
        <w:t>доступа:http</w:t>
      </w:r>
      <w:proofErr w:type="spellEnd"/>
      <w:r>
        <w:rPr>
          <w:rFonts w:ascii="Times New Roman" w:eastAsia="Times New Roman" w:hAnsi="Times New Roman"/>
          <w:sz w:val="28"/>
          <w:szCs w:val="28"/>
        </w:rPr>
        <w:t>://Navigator.firo.ru.</w:t>
      </w:r>
    </w:p>
    <w:p w14:paraId="4FF3EACF" w14:textId="77777777" w:rsidR="005221A3" w:rsidRDefault="005221A3" w:rsidP="00012733">
      <w:pPr>
        <w:tabs>
          <w:tab w:val="left" w:pos="2047"/>
          <w:tab w:val="left" w:pos="3947"/>
          <w:tab w:val="left" w:pos="5527"/>
          <w:tab w:val="left" w:pos="7467"/>
          <w:tab w:val="left" w:pos="7947"/>
        </w:tabs>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14. Педагогика достоинства:</w:t>
      </w:r>
      <w:r>
        <w:rPr>
          <w:sz w:val="20"/>
          <w:szCs w:val="20"/>
        </w:rPr>
        <w:tab/>
      </w:r>
      <w:r>
        <w:rPr>
          <w:rFonts w:ascii="Times New Roman" w:eastAsia="Times New Roman" w:hAnsi="Times New Roman"/>
          <w:sz w:val="28"/>
          <w:szCs w:val="28"/>
        </w:rPr>
        <w:t>идеология</w:t>
      </w:r>
      <w:r>
        <w:rPr>
          <w:sz w:val="20"/>
          <w:szCs w:val="20"/>
        </w:rPr>
        <w:tab/>
      </w:r>
      <w:r>
        <w:rPr>
          <w:rFonts w:ascii="Times New Roman" w:eastAsia="Times New Roman" w:hAnsi="Times New Roman"/>
          <w:sz w:val="28"/>
          <w:szCs w:val="28"/>
        </w:rPr>
        <w:t>дошкольного</w:t>
      </w:r>
      <w:r>
        <w:rPr>
          <w:sz w:val="20"/>
          <w:szCs w:val="20"/>
        </w:rPr>
        <w:tab/>
      </w:r>
      <w:r>
        <w:rPr>
          <w:rFonts w:ascii="Times New Roman" w:eastAsia="Times New Roman" w:hAnsi="Times New Roman"/>
          <w:sz w:val="28"/>
          <w:szCs w:val="28"/>
        </w:rPr>
        <w:t>и</w:t>
      </w:r>
      <w:r>
        <w:rPr>
          <w:sz w:val="20"/>
          <w:szCs w:val="20"/>
        </w:rPr>
        <w:tab/>
      </w:r>
      <w:r>
        <w:rPr>
          <w:rFonts w:ascii="Times New Roman" w:eastAsia="Times New Roman" w:hAnsi="Times New Roman"/>
          <w:sz w:val="28"/>
          <w:szCs w:val="28"/>
        </w:rPr>
        <w:t>дополнительного образования. – М.: Федеральный институт развития образования, 2014.</w:t>
      </w:r>
    </w:p>
    <w:p w14:paraId="5B83D799" w14:textId="77777777" w:rsidR="005221A3" w:rsidRDefault="005221A3" w:rsidP="00012733">
      <w:pPr>
        <w:spacing w:after="0"/>
        <w:ind w:left="7"/>
        <w:rPr>
          <w:rFonts w:ascii="Times New Roman" w:eastAsia="Times New Roman" w:hAnsi="Times New Roman"/>
          <w:sz w:val="28"/>
          <w:szCs w:val="28"/>
        </w:rPr>
      </w:pPr>
      <w:r>
        <w:rPr>
          <w:rFonts w:ascii="Times New Roman" w:eastAsia="Times New Roman" w:hAnsi="Times New Roman"/>
          <w:sz w:val="28"/>
          <w:szCs w:val="28"/>
        </w:rPr>
        <w:t xml:space="preserve">     15. </w:t>
      </w:r>
      <w:proofErr w:type="spellStart"/>
      <w:r>
        <w:rPr>
          <w:rFonts w:ascii="Times New Roman" w:eastAsia="Times New Roman" w:hAnsi="Times New Roman"/>
          <w:sz w:val="28"/>
          <w:szCs w:val="28"/>
        </w:rPr>
        <w:t>Поддьяков</w:t>
      </w:r>
      <w:proofErr w:type="spellEnd"/>
      <w:r>
        <w:rPr>
          <w:rFonts w:ascii="Times New Roman" w:eastAsia="Times New Roman" w:hAnsi="Times New Roman"/>
          <w:sz w:val="28"/>
          <w:szCs w:val="28"/>
        </w:rPr>
        <w:t xml:space="preserve">  А.Н.  Исследовательское  поведение.  2-е  изд.  </w:t>
      </w:r>
      <w:proofErr w:type="spellStart"/>
      <w:r>
        <w:rPr>
          <w:rFonts w:ascii="Times New Roman" w:eastAsia="Times New Roman" w:hAnsi="Times New Roman"/>
          <w:sz w:val="28"/>
          <w:szCs w:val="28"/>
        </w:rPr>
        <w:t>испр</w:t>
      </w:r>
      <w:proofErr w:type="spellEnd"/>
      <w:r>
        <w:rPr>
          <w:rFonts w:ascii="Times New Roman" w:eastAsia="Times New Roman" w:hAnsi="Times New Roman"/>
          <w:sz w:val="28"/>
          <w:szCs w:val="28"/>
        </w:rPr>
        <w:t>.  и  доп.  –  М.: Издательство «Национальное образование», 2015.</w:t>
      </w:r>
    </w:p>
    <w:p w14:paraId="6BF2DE99" w14:textId="77777777" w:rsidR="00B94C4B" w:rsidRDefault="005221A3" w:rsidP="003E147E">
      <w:pPr>
        <w:spacing w:after="0"/>
        <w:ind w:left="7"/>
        <w:rPr>
          <w:sz w:val="20"/>
          <w:szCs w:val="20"/>
        </w:rPr>
        <w:sectPr w:rsidR="00B94C4B" w:rsidSect="004A2528">
          <w:footerReference w:type="even" r:id="rId12"/>
          <w:footerReference w:type="default" r:id="rId13"/>
          <w:type w:val="continuous"/>
          <w:pgSz w:w="16838" w:h="11906" w:orient="landscape"/>
          <w:pgMar w:top="426" w:right="709" w:bottom="851" w:left="1560" w:header="709" w:footer="709" w:gutter="0"/>
          <w:cols w:space="708"/>
          <w:docGrid w:linePitch="360"/>
        </w:sectPr>
      </w:pPr>
      <w:r>
        <w:rPr>
          <w:rFonts w:ascii="Times New Roman" w:eastAsia="Times New Roman" w:hAnsi="Times New Roman"/>
          <w:sz w:val="28"/>
          <w:szCs w:val="28"/>
        </w:rPr>
        <w:t xml:space="preserve">     16. </w:t>
      </w:r>
      <w:proofErr w:type="spellStart"/>
      <w:r>
        <w:rPr>
          <w:rFonts w:ascii="Times New Roman" w:eastAsia="Times New Roman" w:hAnsi="Times New Roman"/>
          <w:sz w:val="28"/>
          <w:szCs w:val="28"/>
        </w:rPr>
        <w:t>Поддьяков</w:t>
      </w:r>
      <w:proofErr w:type="spellEnd"/>
      <w:r>
        <w:rPr>
          <w:rFonts w:ascii="Times New Roman" w:eastAsia="Times New Roman" w:hAnsi="Times New Roman"/>
          <w:sz w:val="28"/>
          <w:szCs w:val="28"/>
        </w:rPr>
        <w:t xml:space="preserve"> Н.Н. Психическое развитие и саморазвитие ребенка-дошкольника. Ближние и дальние горизонты. – М., 2013</w:t>
      </w:r>
      <w:r w:rsidR="003E147E">
        <w:rPr>
          <w:rFonts w:ascii="Times New Roman" w:eastAsia="Times New Roman" w:hAnsi="Times New Roman"/>
          <w:sz w:val="28"/>
          <w:szCs w:val="28"/>
        </w:rPr>
        <w:t>г.</w:t>
      </w:r>
    </w:p>
    <w:p w14:paraId="5F528180" w14:textId="77777777" w:rsidR="00012733" w:rsidRPr="008214B5" w:rsidRDefault="008214B5" w:rsidP="008214B5">
      <w:pPr>
        <w:jc w:val="right"/>
        <w:rPr>
          <w:rFonts w:ascii="Times New Roman" w:hAnsi="Times New Roman"/>
          <w:b/>
          <w:sz w:val="20"/>
          <w:szCs w:val="20"/>
        </w:rPr>
      </w:pPr>
      <w:r w:rsidRPr="008214B5">
        <w:rPr>
          <w:rFonts w:ascii="Times New Roman" w:hAnsi="Times New Roman"/>
          <w:b/>
          <w:sz w:val="20"/>
          <w:szCs w:val="20"/>
        </w:rPr>
        <w:lastRenderedPageBreak/>
        <w:t>ПРИЛОЖЕНИЕ № 1</w:t>
      </w:r>
    </w:p>
    <w:p w14:paraId="7B3EF752" w14:textId="77777777" w:rsidR="00884DCC" w:rsidRDefault="00884DCC" w:rsidP="00884DCC">
      <w:pPr>
        <w:shd w:val="clear" w:color="auto" w:fill="FFFFFF"/>
        <w:ind w:right="868"/>
        <w:rPr>
          <w:rFonts w:ascii="Times New Roman" w:hAnsi="Times New Roman"/>
          <w:color w:val="000000"/>
          <w:sz w:val="28"/>
          <w:szCs w:val="28"/>
          <w:lang w:eastAsia="ru-RU"/>
        </w:rPr>
      </w:pPr>
    </w:p>
    <w:p w14:paraId="39A2ED3D" w14:textId="77777777" w:rsidR="00884DCC" w:rsidRDefault="00884DCC" w:rsidP="00B94C4B">
      <w:pPr>
        <w:shd w:val="clear" w:color="auto" w:fill="FFFFFF"/>
        <w:ind w:right="868"/>
        <w:jc w:val="center"/>
        <w:rPr>
          <w:rFonts w:ascii="Times New Roman" w:hAnsi="Times New Roman"/>
          <w:color w:val="000000"/>
          <w:sz w:val="28"/>
          <w:szCs w:val="28"/>
          <w:lang w:eastAsia="ru-RU"/>
        </w:rPr>
      </w:pPr>
    </w:p>
    <w:p w14:paraId="3A741F18" w14:textId="77777777" w:rsidR="00B94C4B" w:rsidRPr="003E147E" w:rsidRDefault="00B94C4B" w:rsidP="00B94C4B">
      <w:pPr>
        <w:shd w:val="clear" w:color="auto" w:fill="FFFFFF"/>
        <w:ind w:right="868"/>
        <w:jc w:val="center"/>
        <w:rPr>
          <w:rFonts w:ascii="Times New Roman" w:hAnsi="Times New Roman"/>
          <w:color w:val="000000"/>
          <w:lang w:eastAsia="ru-RU"/>
        </w:rPr>
      </w:pPr>
      <w:r w:rsidRPr="003E147E">
        <w:rPr>
          <w:rFonts w:ascii="Times New Roman" w:hAnsi="Times New Roman"/>
          <w:color w:val="000000"/>
          <w:sz w:val="28"/>
          <w:szCs w:val="28"/>
          <w:lang w:eastAsia="ru-RU"/>
        </w:rPr>
        <w:t>СОДЕРЖАНИЕ</w:t>
      </w:r>
    </w:p>
    <w:p w14:paraId="13D99EB5" w14:textId="77777777" w:rsidR="00B94C4B" w:rsidRPr="003E147E" w:rsidRDefault="00B94C4B" w:rsidP="00B94C4B">
      <w:pPr>
        <w:shd w:val="clear" w:color="auto" w:fill="FFFFFF"/>
        <w:ind w:right="868"/>
        <w:jc w:val="center"/>
        <w:rPr>
          <w:rFonts w:ascii="Times New Roman" w:hAnsi="Times New Roman"/>
          <w:color w:val="000000"/>
          <w:lang w:eastAsia="ru-RU"/>
        </w:rPr>
      </w:pPr>
    </w:p>
    <w:p w14:paraId="1EAA4811" w14:textId="77777777" w:rsidR="00B94C4B" w:rsidRPr="003E147E" w:rsidRDefault="00B94C4B" w:rsidP="001C5E51">
      <w:pPr>
        <w:numPr>
          <w:ilvl w:val="0"/>
          <w:numId w:val="53"/>
        </w:numPr>
        <w:shd w:val="clear" w:color="auto" w:fill="FFFFFF"/>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Особенности воспитательного процесса в детском саду»                                                 3</w:t>
      </w:r>
    </w:p>
    <w:p w14:paraId="059B8481" w14:textId="77777777" w:rsidR="00B94C4B" w:rsidRPr="003E147E" w:rsidRDefault="00B94C4B" w:rsidP="001C5E51">
      <w:pPr>
        <w:numPr>
          <w:ilvl w:val="0"/>
          <w:numId w:val="53"/>
        </w:numPr>
        <w:shd w:val="clear" w:color="auto" w:fill="FFFFFF"/>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 xml:space="preserve">Цель программы воспитания                                                                                        </w:t>
      </w:r>
      <w:r w:rsidR="00B15E0C">
        <w:rPr>
          <w:rFonts w:ascii="Times New Roman" w:hAnsi="Times New Roman"/>
          <w:color w:val="000000"/>
          <w:lang w:eastAsia="ru-RU"/>
        </w:rPr>
        <w:t xml:space="preserve"> </w:t>
      </w:r>
      <w:r w:rsidRPr="003E147E">
        <w:rPr>
          <w:rFonts w:ascii="Times New Roman" w:hAnsi="Times New Roman"/>
          <w:color w:val="000000"/>
          <w:lang w:eastAsia="ru-RU"/>
        </w:rPr>
        <w:t xml:space="preserve">      6</w:t>
      </w:r>
    </w:p>
    <w:p w14:paraId="3A36F18D" w14:textId="77777777" w:rsidR="00B94C4B" w:rsidRPr="003E147E" w:rsidRDefault="00B94C4B" w:rsidP="001C5E51">
      <w:pPr>
        <w:numPr>
          <w:ilvl w:val="0"/>
          <w:numId w:val="53"/>
        </w:numPr>
        <w:shd w:val="clear" w:color="auto" w:fill="FFFFFF"/>
        <w:tabs>
          <w:tab w:val="left" w:pos="8931"/>
        </w:tabs>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 xml:space="preserve">Требования к планируемым результатам освоения программы воспитания    </w:t>
      </w:r>
      <w:r w:rsidR="00B15E0C">
        <w:rPr>
          <w:rFonts w:ascii="Times New Roman" w:hAnsi="Times New Roman"/>
          <w:color w:val="000000"/>
          <w:lang w:eastAsia="ru-RU"/>
        </w:rPr>
        <w:t xml:space="preserve">     </w:t>
      </w:r>
      <w:r w:rsidRPr="003E147E">
        <w:rPr>
          <w:rFonts w:ascii="Times New Roman" w:hAnsi="Times New Roman"/>
          <w:color w:val="000000"/>
          <w:lang w:eastAsia="ru-RU"/>
        </w:rPr>
        <w:t xml:space="preserve">            9</w:t>
      </w:r>
    </w:p>
    <w:p w14:paraId="68DD79E6" w14:textId="77777777" w:rsidR="00B94C4B" w:rsidRPr="003E147E" w:rsidRDefault="00B94C4B" w:rsidP="001C5E51">
      <w:pPr>
        <w:numPr>
          <w:ilvl w:val="0"/>
          <w:numId w:val="53"/>
        </w:numPr>
        <w:shd w:val="clear" w:color="auto" w:fill="FFFFFF"/>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Виды, формы и содержание воспитательной деятельности                                               13</w:t>
      </w:r>
    </w:p>
    <w:p w14:paraId="139A57EE" w14:textId="77777777" w:rsidR="00B94C4B" w:rsidRPr="003E147E" w:rsidRDefault="00B94C4B" w:rsidP="001C5E51">
      <w:pPr>
        <w:numPr>
          <w:ilvl w:val="0"/>
          <w:numId w:val="53"/>
        </w:numPr>
        <w:shd w:val="clear" w:color="auto" w:fill="FFFFFF"/>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Основные направления самоанализа воспитательной работы                                           16</w:t>
      </w:r>
    </w:p>
    <w:p w14:paraId="232C041A" w14:textId="77777777" w:rsidR="00B94C4B" w:rsidRPr="003E147E" w:rsidRDefault="00B94C4B" w:rsidP="001C5E51">
      <w:pPr>
        <w:numPr>
          <w:ilvl w:val="0"/>
          <w:numId w:val="53"/>
        </w:numPr>
        <w:shd w:val="clear" w:color="auto" w:fill="FFFFFF"/>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color w:val="000000"/>
          <w:lang w:eastAsia="ru-RU"/>
        </w:rPr>
        <w:t>Нормативно-правовая документация                                                                                  18</w:t>
      </w:r>
    </w:p>
    <w:p w14:paraId="6AA62D96" w14:textId="77777777" w:rsidR="00B94C4B" w:rsidRPr="003E147E" w:rsidRDefault="00B94C4B" w:rsidP="001C5E51">
      <w:pPr>
        <w:numPr>
          <w:ilvl w:val="0"/>
          <w:numId w:val="53"/>
        </w:numPr>
        <w:shd w:val="clear" w:color="auto" w:fill="FFFFFF"/>
        <w:tabs>
          <w:tab w:val="left" w:pos="8789"/>
        </w:tabs>
        <w:spacing w:before="100" w:beforeAutospacing="1" w:after="100" w:afterAutospacing="1" w:line="480" w:lineRule="auto"/>
        <w:ind w:left="502"/>
        <w:jc w:val="both"/>
        <w:rPr>
          <w:rFonts w:ascii="Times New Roman" w:hAnsi="Times New Roman"/>
          <w:color w:val="000000"/>
          <w:lang w:eastAsia="ru-RU"/>
        </w:rPr>
      </w:pPr>
      <w:r w:rsidRPr="003E147E">
        <w:rPr>
          <w:rFonts w:ascii="Times New Roman" w:hAnsi="Times New Roman"/>
          <w:lang w:eastAsia="ru-RU"/>
        </w:rPr>
        <w:t xml:space="preserve">Календарный план воспитательной работы                                                                   </w:t>
      </w:r>
      <w:r w:rsidR="00B15E0C">
        <w:rPr>
          <w:rFonts w:ascii="Times New Roman" w:hAnsi="Times New Roman"/>
          <w:lang w:eastAsia="ru-RU"/>
        </w:rPr>
        <w:t xml:space="preserve">   </w:t>
      </w:r>
      <w:r w:rsidRPr="003E147E">
        <w:rPr>
          <w:rFonts w:ascii="Times New Roman" w:hAnsi="Times New Roman"/>
          <w:lang w:eastAsia="ru-RU"/>
        </w:rPr>
        <w:t xml:space="preserve"> 19</w:t>
      </w:r>
    </w:p>
    <w:p w14:paraId="042FD306" w14:textId="77777777" w:rsidR="00B94C4B" w:rsidRPr="003E147E" w:rsidRDefault="00B94C4B" w:rsidP="00B94C4B">
      <w:pPr>
        <w:spacing w:line="360" w:lineRule="auto"/>
        <w:ind w:firstLine="709"/>
        <w:jc w:val="center"/>
        <w:rPr>
          <w:rFonts w:ascii="Times New Roman" w:hAnsi="Times New Roman"/>
          <w:b/>
          <w:sz w:val="28"/>
          <w:szCs w:val="28"/>
        </w:rPr>
      </w:pPr>
    </w:p>
    <w:p w14:paraId="39BF4680" w14:textId="77777777" w:rsidR="00B94C4B" w:rsidRPr="003E147E" w:rsidRDefault="00B94C4B" w:rsidP="00B94C4B">
      <w:pPr>
        <w:spacing w:line="360" w:lineRule="auto"/>
        <w:ind w:firstLine="709"/>
        <w:jc w:val="center"/>
        <w:rPr>
          <w:rFonts w:ascii="Times New Roman" w:hAnsi="Times New Roman"/>
          <w:b/>
          <w:sz w:val="28"/>
          <w:szCs w:val="28"/>
        </w:rPr>
      </w:pPr>
    </w:p>
    <w:p w14:paraId="7A00749D" w14:textId="77777777" w:rsidR="00B94C4B" w:rsidRPr="003E147E" w:rsidRDefault="00B94C4B" w:rsidP="00B94C4B">
      <w:pPr>
        <w:spacing w:line="360" w:lineRule="auto"/>
        <w:ind w:firstLine="709"/>
        <w:jc w:val="center"/>
        <w:rPr>
          <w:rFonts w:ascii="Times New Roman" w:hAnsi="Times New Roman"/>
          <w:b/>
          <w:sz w:val="28"/>
          <w:szCs w:val="28"/>
        </w:rPr>
      </w:pPr>
    </w:p>
    <w:p w14:paraId="7E869C40" w14:textId="77777777" w:rsidR="00B94C4B" w:rsidRPr="003E147E" w:rsidRDefault="00B94C4B" w:rsidP="00B94C4B">
      <w:pPr>
        <w:spacing w:line="360" w:lineRule="auto"/>
        <w:ind w:firstLine="709"/>
        <w:jc w:val="center"/>
        <w:rPr>
          <w:rFonts w:ascii="Times New Roman" w:hAnsi="Times New Roman"/>
          <w:b/>
          <w:sz w:val="28"/>
          <w:szCs w:val="28"/>
        </w:rPr>
      </w:pPr>
    </w:p>
    <w:p w14:paraId="0D252EC7" w14:textId="77777777" w:rsidR="00B94C4B" w:rsidRPr="003E147E" w:rsidRDefault="00B94C4B" w:rsidP="00B94C4B">
      <w:pPr>
        <w:spacing w:line="360" w:lineRule="auto"/>
        <w:ind w:firstLine="709"/>
        <w:jc w:val="center"/>
        <w:rPr>
          <w:rFonts w:ascii="Times New Roman" w:hAnsi="Times New Roman"/>
          <w:b/>
          <w:sz w:val="28"/>
          <w:szCs w:val="28"/>
        </w:rPr>
      </w:pPr>
    </w:p>
    <w:p w14:paraId="66802E94" w14:textId="77777777" w:rsidR="00B94C4B" w:rsidRPr="003E147E" w:rsidRDefault="00B94C4B" w:rsidP="00B94C4B">
      <w:pPr>
        <w:spacing w:line="360" w:lineRule="auto"/>
        <w:ind w:firstLine="709"/>
        <w:jc w:val="center"/>
        <w:rPr>
          <w:rFonts w:ascii="Times New Roman" w:hAnsi="Times New Roman"/>
          <w:b/>
          <w:sz w:val="28"/>
          <w:szCs w:val="28"/>
        </w:rPr>
      </w:pPr>
    </w:p>
    <w:p w14:paraId="5E87DD00" w14:textId="77777777" w:rsidR="00B94C4B" w:rsidRPr="003E147E" w:rsidRDefault="00B94C4B" w:rsidP="00B94C4B">
      <w:pPr>
        <w:spacing w:line="360" w:lineRule="auto"/>
        <w:ind w:firstLine="709"/>
        <w:jc w:val="center"/>
        <w:rPr>
          <w:rFonts w:ascii="Times New Roman" w:hAnsi="Times New Roman"/>
          <w:b/>
          <w:sz w:val="28"/>
          <w:szCs w:val="28"/>
        </w:rPr>
      </w:pPr>
    </w:p>
    <w:p w14:paraId="1D361ECC" w14:textId="77777777" w:rsidR="008214B5" w:rsidRDefault="008214B5" w:rsidP="00B94C4B">
      <w:pPr>
        <w:spacing w:line="360" w:lineRule="auto"/>
        <w:rPr>
          <w:rFonts w:ascii="Times New Roman" w:hAnsi="Times New Roman"/>
          <w:b/>
          <w:sz w:val="28"/>
          <w:szCs w:val="28"/>
        </w:rPr>
      </w:pPr>
    </w:p>
    <w:p w14:paraId="40482AC3" w14:textId="77777777" w:rsidR="00884DCC" w:rsidRDefault="00884DCC" w:rsidP="00B94C4B">
      <w:pPr>
        <w:spacing w:line="360" w:lineRule="auto"/>
        <w:rPr>
          <w:rFonts w:ascii="Times New Roman" w:hAnsi="Times New Roman"/>
          <w:b/>
          <w:sz w:val="28"/>
          <w:szCs w:val="28"/>
        </w:rPr>
      </w:pPr>
    </w:p>
    <w:p w14:paraId="2B9D4C97" w14:textId="77777777" w:rsidR="00884DCC" w:rsidRDefault="00884DCC" w:rsidP="00B94C4B">
      <w:pPr>
        <w:spacing w:line="360" w:lineRule="auto"/>
        <w:rPr>
          <w:rFonts w:ascii="Times New Roman" w:hAnsi="Times New Roman"/>
          <w:b/>
          <w:sz w:val="28"/>
          <w:szCs w:val="28"/>
        </w:rPr>
      </w:pPr>
    </w:p>
    <w:p w14:paraId="4C8FF6D9" w14:textId="77777777" w:rsidR="003E147E" w:rsidRPr="003E147E" w:rsidRDefault="003E147E" w:rsidP="00B94C4B">
      <w:pPr>
        <w:spacing w:line="360" w:lineRule="auto"/>
        <w:rPr>
          <w:rFonts w:ascii="Times New Roman" w:hAnsi="Times New Roman"/>
          <w:b/>
          <w:sz w:val="28"/>
          <w:szCs w:val="28"/>
        </w:rPr>
      </w:pPr>
    </w:p>
    <w:p w14:paraId="49FDD34D" w14:textId="77777777" w:rsidR="00B94C4B" w:rsidRPr="003E147E" w:rsidRDefault="00B94C4B" w:rsidP="00B94C4B">
      <w:pPr>
        <w:ind w:left="1069"/>
        <w:rPr>
          <w:rFonts w:ascii="Times New Roman" w:hAnsi="Times New Roman"/>
          <w:b/>
          <w:bCs/>
        </w:rPr>
      </w:pPr>
      <w:r w:rsidRPr="003E147E">
        <w:rPr>
          <w:rFonts w:ascii="Times New Roman" w:hAnsi="Times New Roman"/>
          <w:b/>
          <w:bCs/>
        </w:rPr>
        <w:lastRenderedPageBreak/>
        <w:t>1. ОСОБЕННОСТИ ВОСПИТАТЕЛЬНОГО ПРОЦЕССА В ДЕТСКОМ САДУ</w:t>
      </w:r>
    </w:p>
    <w:p w14:paraId="299FFD1A" w14:textId="77777777" w:rsidR="00B94C4B" w:rsidRPr="003E147E" w:rsidRDefault="00B94C4B" w:rsidP="00B94C4B">
      <w:pPr>
        <w:jc w:val="both"/>
        <w:rPr>
          <w:rFonts w:ascii="Times New Roman" w:hAnsi="Times New Roman"/>
        </w:rPr>
      </w:pPr>
      <w:r w:rsidRPr="003E147E">
        <w:rPr>
          <w:rFonts w:ascii="Times New Roman" w:hAnsi="Times New Roman"/>
        </w:rPr>
        <w:t xml:space="preserve"> </w:t>
      </w:r>
    </w:p>
    <w:p w14:paraId="79BD96E6" w14:textId="77777777" w:rsidR="00B94C4B" w:rsidRPr="003E147E" w:rsidRDefault="00B94C4B" w:rsidP="00B94C4B">
      <w:pPr>
        <w:spacing w:line="360" w:lineRule="auto"/>
        <w:ind w:firstLine="567"/>
        <w:jc w:val="both"/>
        <w:rPr>
          <w:rFonts w:ascii="Times New Roman" w:hAnsi="Times New Roman"/>
          <w:sz w:val="28"/>
          <w:szCs w:val="28"/>
        </w:rPr>
      </w:pPr>
      <w:r w:rsidRPr="003E147E">
        <w:rPr>
          <w:rFonts w:ascii="Times New Roman" w:hAnsi="Times New Roman"/>
          <w:sz w:val="28"/>
          <w:szCs w:val="28"/>
        </w:rPr>
        <w:t xml:space="preserve">В МДОУ «Детский сад № 2»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и основной общеобразовательной программой.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МДОУ «Детский сад № 2»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Ведущей в воспитательном процессе является игровая деятельность. Игра широко используется в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 - 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14:paraId="7952E831" w14:textId="77777777" w:rsidR="00B94C4B" w:rsidRPr="003E147E" w:rsidRDefault="00B94C4B" w:rsidP="00B94C4B">
      <w:pPr>
        <w:spacing w:line="360" w:lineRule="auto"/>
        <w:ind w:firstLine="567"/>
        <w:jc w:val="both"/>
        <w:rPr>
          <w:rFonts w:ascii="Times New Roman" w:hAnsi="Times New Roman"/>
          <w:sz w:val="28"/>
          <w:szCs w:val="28"/>
        </w:rPr>
      </w:pPr>
      <w:r w:rsidRPr="003E147E">
        <w:rPr>
          <w:rFonts w:ascii="Times New Roman" w:hAnsi="Times New Roman"/>
          <w:sz w:val="28"/>
          <w:szCs w:val="28"/>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w:t>
      </w:r>
    </w:p>
    <w:p w14:paraId="7CA29CB4" w14:textId="77777777" w:rsidR="00B94C4B" w:rsidRPr="003E147E" w:rsidRDefault="00B94C4B" w:rsidP="00B94C4B">
      <w:pPr>
        <w:spacing w:after="160" w:line="360" w:lineRule="auto"/>
        <w:jc w:val="both"/>
        <w:rPr>
          <w:rFonts w:ascii="Times New Roman" w:hAnsi="Times New Roman"/>
          <w:sz w:val="28"/>
          <w:szCs w:val="28"/>
        </w:rPr>
      </w:pPr>
      <w:r w:rsidRPr="003E147E">
        <w:rPr>
          <w:rFonts w:ascii="Times New Roman" w:hAnsi="Times New Roman"/>
          <w:sz w:val="28"/>
          <w:szCs w:val="28"/>
        </w:rPr>
        <w:t>Организованное проведение этой формы работы обеспечивается как непосредственным, так и опосредованным руководством со стороны воспитателя.</w:t>
      </w:r>
    </w:p>
    <w:p w14:paraId="05629DCE" w14:textId="77777777" w:rsidR="00B94C4B" w:rsidRPr="003E147E" w:rsidRDefault="00B94C4B" w:rsidP="00B94C4B">
      <w:pPr>
        <w:spacing w:after="160" w:line="360" w:lineRule="auto"/>
        <w:ind w:firstLine="567"/>
        <w:jc w:val="both"/>
        <w:rPr>
          <w:rFonts w:ascii="Times New Roman" w:hAnsi="Times New Roman"/>
          <w:sz w:val="28"/>
          <w:szCs w:val="28"/>
        </w:rPr>
      </w:pPr>
      <w:r w:rsidRPr="003E147E">
        <w:rPr>
          <w:rFonts w:ascii="Times New Roman" w:hAnsi="Times New Roman"/>
          <w:sz w:val="28"/>
          <w:szCs w:val="28"/>
        </w:rPr>
        <w:lastRenderedPageBreak/>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(часто болеющими, хуже усваивающими учебный материал при фронтальной работе и т.д.)</w:t>
      </w:r>
    </w:p>
    <w:p w14:paraId="334C976B" w14:textId="77777777" w:rsidR="00B94C4B" w:rsidRPr="003E147E" w:rsidRDefault="00B94C4B" w:rsidP="00B94C4B">
      <w:pPr>
        <w:spacing w:after="160" w:line="360" w:lineRule="auto"/>
        <w:ind w:firstLine="567"/>
        <w:jc w:val="both"/>
        <w:rPr>
          <w:rFonts w:ascii="Times New Roman" w:hAnsi="Times New Roman"/>
          <w:sz w:val="28"/>
          <w:szCs w:val="28"/>
        </w:rPr>
      </w:pPr>
      <w:r w:rsidRPr="003E147E">
        <w:rPr>
          <w:rFonts w:ascii="Times New Roman" w:hAnsi="Times New Roman"/>
          <w:sz w:val="28"/>
          <w:szCs w:val="28"/>
        </w:rPr>
        <w:t>Воспитательный процесс в МДОУ «Детский сад № 2»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w:t>
      </w:r>
      <w:r w:rsidRPr="003E147E">
        <w:rPr>
          <w:rFonts w:ascii="Times New Roman" w:hAnsi="Times New Roman"/>
        </w:rPr>
        <w:t xml:space="preserve"> </w:t>
      </w:r>
      <w:r w:rsidRPr="003E147E">
        <w:rPr>
          <w:rFonts w:ascii="Times New Roman" w:hAnsi="Times New Roman"/>
          <w:sz w:val="28"/>
          <w:szCs w:val="28"/>
        </w:rPr>
        <w:t>норм и правил пребывания в различных помещениях и пользования материалами, оборудованием.</w:t>
      </w:r>
    </w:p>
    <w:p w14:paraId="1C59A476" w14:textId="77777777" w:rsidR="00B94C4B" w:rsidRPr="003E147E" w:rsidRDefault="00B94C4B" w:rsidP="00B94C4B">
      <w:pPr>
        <w:spacing w:after="160" w:line="360" w:lineRule="auto"/>
        <w:ind w:firstLine="567"/>
        <w:jc w:val="both"/>
        <w:rPr>
          <w:rFonts w:ascii="Times New Roman" w:hAnsi="Times New Roman"/>
          <w:sz w:val="28"/>
          <w:szCs w:val="28"/>
        </w:rPr>
      </w:pPr>
      <w:r w:rsidRPr="003E147E">
        <w:rPr>
          <w:rFonts w:ascii="Times New Roman" w:hAnsi="Times New Roman"/>
          <w:sz w:val="28"/>
          <w:szCs w:val="28"/>
        </w:rPr>
        <w:t>Приоритетным в воспитательном процессе МДОУ «Детский сад №2» является физическое воспитание и развитие воспитанников, нравственно патриотическое воспитание. Успех этих направлений зависит от правильной организации режима дня, двигательного, санитарно-гигиенического режимов, всех форм работы с детьми и других факторов.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 часов. 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 и т.п.</w:t>
      </w:r>
    </w:p>
    <w:p w14:paraId="36070C5F" w14:textId="77777777" w:rsidR="00B94C4B" w:rsidRPr="003E147E" w:rsidRDefault="00B94C4B" w:rsidP="00B94C4B">
      <w:pPr>
        <w:spacing w:after="160" w:line="360" w:lineRule="auto"/>
        <w:ind w:firstLine="567"/>
        <w:jc w:val="both"/>
        <w:rPr>
          <w:rFonts w:ascii="Times New Roman" w:hAnsi="Times New Roman"/>
          <w:sz w:val="28"/>
          <w:szCs w:val="28"/>
        </w:rPr>
      </w:pPr>
      <w:r w:rsidRPr="003E147E">
        <w:rPr>
          <w:rFonts w:ascii="Times New Roman" w:hAnsi="Times New Roman"/>
          <w:sz w:val="28"/>
          <w:szCs w:val="28"/>
        </w:rPr>
        <w:lastRenderedPageBreak/>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w:t>
      </w:r>
    </w:p>
    <w:p w14:paraId="4772799E" w14:textId="77777777" w:rsidR="00B94C4B" w:rsidRPr="003E147E" w:rsidRDefault="00B94C4B" w:rsidP="00B94C4B">
      <w:pPr>
        <w:spacing w:after="160" w:line="360" w:lineRule="auto"/>
        <w:ind w:firstLine="567"/>
        <w:jc w:val="both"/>
        <w:rPr>
          <w:rFonts w:ascii="Times New Roman" w:hAnsi="Times New Roman"/>
          <w:sz w:val="28"/>
          <w:szCs w:val="28"/>
        </w:rPr>
      </w:pPr>
      <w:r w:rsidRPr="003E147E">
        <w:rPr>
          <w:rFonts w:ascii="Times New Roman" w:hAnsi="Times New Roman"/>
          <w:sz w:val="28"/>
          <w:szCs w:val="28"/>
        </w:rPr>
        <w:t>Для МДОУ «Детский сад № 2»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викторины, дни открытых дверей, просмотры родителями отдельных форм работы с детьми,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и др.</w:t>
      </w:r>
    </w:p>
    <w:p w14:paraId="0DB08BD3" w14:textId="77777777" w:rsidR="00B94C4B" w:rsidRPr="003E147E" w:rsidRDefault="00B94C4B" w:rsidP="00B94C4B">
      <w:pPr>
        <w:spacing w:after="160" w:line="360" w:lineRule="auto"/>
        <w:ind w:firstLine="567"/>
        <w:jc w:val="both"/>
        <w:rPr>
          <w:rFonts w:ascii="Times New Roman" w:hAnsi="Times New Roman"/>
          <w:color w:val="000000"/>
          <w:sz w:val="28"/>
          <w:szCs w:val="28"/>
        </w:rPr>
      </w:pPr>
      <w:r w:rsidRPr="003E147E">
        <w:rPr>
          <w:rFonts w:ascii="Times New Roman" w:hAnsi="Times New Roman"/>
          <w:sz w:val="28"/>
          <w:szCs w:val="28"/>
        </w:rPr>
        <w:t>МДОУ №2 уделяет внимание</w:t>
      </w:r>
      <w:r w:rsidRPr="003E147E">
        <w:rPr>
          <w:rFonts w:ascii="Times New Roman" w:hAnsi="Times New Roman"/>
          <w:color w:val="000000"/>
          <w:sz w:val="28"/>
          <w:szCs w:val="28"/>
        </w:rPr>
        <w:t xml:space="preserve"> социальному партнерству с другими организациями. Тесно сотрудничаем с библиотекой, пожарной частью №51, прокуратурой…, сотрудники данных организаций проводят познавательные занятия с детьми.</w:t>
      </w:r>
    </w:p>
    <w:p w14:paraId="48F0E6EF" w14:textId="77777777" w:rsidR="00B94C4B" w:rsidRPr="003E147E" w:rsidRDefault="00B94C4B" w:rsidP="00B94C4B">
      <w:pPr>
        <w:spacing w:after="160" w:line="360" w:lineRule="auto"/>
        <w:ind w:firstLine="567"/>
        <w:jc w:val="both"/>
        <w:rPr>
          <w:rFonts w:ascii="Times New Roman" w:hAnsi="Times New Roman"/>
          <w:color w:val="000000"/>
          <w:sz w:val="28"/>
          <w:szCs w:val="28"/>
        </w:rPr>
      </w:pPr>
    </w:p>
    <w:p w14:paraId="5CD82B06" w14:textId="77777777" w:rsidR="00B94C4B" w:rsidRPr="003E147E" w:rsidRDefault="00B94C4B" w:rsidP="00B94C4B">
      <w:pPr>
        <w:spacing w:after="160" w:line="360" w:lineRule="auto"/>
        <w:ind w:firstLine="567"/>
        <w:jc w:val="both"/>
        <w:rPr>
          <w:rFonts w:ascii="Times New Roman" w:hAnsi="Times New Roman"/>
          <w:color w:val="000000"/>
          <w:sz w:val="28"/>
          <w:szCs w:val="28"/>
        </w:rPr>
      </w:pPr>
    </w:p>
    <w:p w14:paraId="6BF77AF7" w14:textId="77777777" w:rsidR="00B94C4B" w:rsidRDefault="00B94C4B" w:rsidP="00B94C4B">
      <w:pPr>
        <w:spacing w:after="160" w:line="360" w:lineRule="auto"/>
        <w:ind w:firstLine="567"/>
        <w:jc w:val="both"/>
        <w:rPr>
          <w:rFonts w:ascii="Times New Roman" w:hAnsi="Times New Roman"/>
          <w:color w:val="000000"/>
          <w:sz w:val="28"/>
          <w:szCs w:val="28"/>
        </w:rPr>
      </w:pPr>
    </w:p>
    <w:p w14:paraId="10354441" w14:textId="77777777" w:rsidR="003E147E" w:rsidRDefault="003E147E" w:rsidP="00B94C4B">
      <w:pPr>
        <w:spacing w:after="160" w:line="360" w:lineRule="auto"/>
        <w:ind w:firstLine="567"/>
        <w:jc w:val="both"/>
        <w:rPr>
          <w:rFonts w:ascii="Times New Roman" w:hAnsi="Times New Roman"/>
          <w:color w:val="000000"/>
          <w:sz w:val="28"/>
          <w:szCs w:val="28"/>
        </w:rPr>
      </w:pPr>
    </w:p>
    <w:p w14:paraId="66882217" w14:textId="77777777" w:rsidR="003E147E" w:rsidRDefault="003E147E" w:rsidP="00B94C4B">
      <w:pPr>
        <w:spacing w:after="160" w:line="360" w:lineRule="auto"/>
        <w:ind w:firstLine="567"/>
        <w:jc w:val="both"/>
        <w:rPr>
          <w:rFonts w:ascii="Times New Roman" w:hAnsi="Times New Roman"/>
          <w:color w:val="000000"/>
          <w:sz w:val="28"/>
          <w:szCs w:val="28"/>
        </w:rPr>
      </w:pPr>
    </w:p>
    <w:p w14:paraId="0F90BA34" w14:textId="77777777" w:rsidR="003E147E" w:rsidRPr="003E147E" w:rsidRDefault="003E147E" w:rsidP="00B94C4B">
      <w:pPr>
        <w:spacing w:after="160" w:line="360" w:lineRule="auto"/>
        <w:ind w:firstLine="567"/>
        <w:jc w:val="both"/>
        <w:rPr>
          <w:rFonts w:ascii="Times New Roman" w:hAnsi="Times New Roman"/>
          <w:color w:val="000000"/>
          <w:sz w:val="28"/>
          <w:szCs w:val="28"/>
        </w:rPr>
      </w:pPr>
    </w:p>
    <w:p w14:paraId="3E441B4E" w14:textId="77777777" w:rsidR="00B94C4B" w:rsidRPr="003E147E" w:rsidRDefault="00B94C4B" w:rsidP="00B94C4B">
      <w:pPr>
        <w:spacing w:after="160" w:line="360" w:lineRule="auto"/>
        <w:ind w:firstLine="567"/>
        <w:jc w:val="both"/>
        <w:rPr>
          <w:rFonts w:ascii="Times New Roman" w:hAnsi="Times New Roman"/>
          <w:color w:val="000000"/>
          <w:sz w:val="28"/>
          <w:szCs w:val="28"/>
        </w:rPr>
      </w:pPr>
    </w:p>
    <w:p w14:paraId="55D864F0" w14:textId="77777777" w:rsidR="00B94C4B" w:rsidRPr="003E147E" w:rsidRDefault="00B94C4B" w:rsidP="001C5E51">
      <w:pPr>
        <w:numPr>
          <w:ilvl w:val="0"/>
          <w:numId w:val="54"/>
        </w:numPr>
        <w:suppressAutoHyphens/>
        <w:spacing w:after="160" w:line="360" w:lineRule="auto"/>
        <w:jc w:val="center"/>
        <w:rPr>
          <w:rFonts w:ascii="Times New Roman" w:hAnsi="Times New Roman"/>
          <w:b/>
          <w:bCs/>
          <w:color w:val="000000"/>
          <w:sz w:val="28"/>
          <w:szCs w:val="28"/>
        </w:rPr>
      </w:pPr>
      <w:r w:rsidRPr="003E147E">
        <w:rPr>
          <w:rFonts w:ascii="Times New Roman" w:hAnsi="Times New Roman"/>
          <w:b/>
          <w:bCs/>
          <w:color w:val="000000"/>
          <w:sz w:val="28"/>
          <w:szCs w:val="28"/>
        </w:rPr>
        <w:lastRenderedPageBreak/>
        <w:t>ЦЕЛЬ И ЗАДАЧИ ПРОГРАММЫ ВОСПИТАНИЯ</w:t>
      </w:r>
    </w:p>
    <w:p w14:paraId="69A530B7"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Современный национальный воспитательный идеал </w:t>
      </w:r>
      <w:r w:rsidRPr="003E147E">
        <w:rPr>
          <w:rFonts w:ascii="Times New Roman" w:hAnsi="Times New Roman"/>
          <w:color w:val="000000"/>
          <w:sz w:val="28"/>
          <w:szCs w:val="28"/>
        </w:rPr>
        <w:t>–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14:paraId="014ABB0B"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Цель</w:t>
      </w:r>
      <w:r w:rsidRPr="003E147E">
        <w:rPr>
          <w:rFonts w:ascii="Times New Roman" w:hAnsi="Times New Roman"/>
          <w:color w:val="000000"/>
          <w:sz w:val="28"/>
          <w:szCs w:val="28"/>
        </w:rPr>
        <w:t xml:space="preserve"> воспитания в ДОУ – личностное развитие ребенка дошкольного возраста, проявляющееся:</w:t>
      </w:r>
    </w:p>
    <w:p w14:paraId="2AF65151"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w:t>
      </w:r>
    </w:p>
    <w:p w14:paraId="469A4C5F"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в развитии его позитивных отношений к этим ценностям (в развитии их социально значимых отношений);</w:t>
      </w:r>
    </w:p>
    <w:p w14:paraId="2870A37B"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p w14:paraId="043C6214"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xml:space="preserve">Главной </w:t>
      </w:r>
      <w:r w:rsidRPr="003E147E">
        <w:rPr>
          <w:rFonts w:ascii="Times New Roman" w:hAnsi="Times New Roman"/>
          <w:b/>
          <w:bCs/>
          <w:color w:val="000000"/>
          <w:sz w:val="28"/>
          <w:szCs w:val="28"/>
        </w:rPr>
        <w:t>задачей</w:t>
      </w:r>
      <w:r w:rsidRPr="003E147E">
        <w:rPr>
          <w:rFonts w:ascii="Times New Roman" w:hAnsi="Times New Roman"/>
          <w:color w:val="000000"/>
          <w:sz w:val="28"/>
          <w:szCs w:val="28"/>
        </w:rPr>
        <w:t xml:space="preserve"> программы является создание организационно-педагогических условий в части воспитания, личностного развития и социализации детей дошкольного возраста. </w:t>
      </w:r>
    </w:p>
    <w:p w14:paraId="1B8B5C2E"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Конкретизация общей </w:t>
      </w:r>
      <w:r w:rsidRPr="003E147E">
        <w:rPr>
          <w:rFonts w:ascii="Times New Roman" w:hAnsi="Times New Roman"/>
          <w:b/>
          <w:bCs/>
          <w:color w:val="000000"/>
          <w:sz w:val="28"/>
          <w:szCs w:val="28"/>
        </w:rPr>
        <w:t>цели </w:t>
      </w:r>
      <w:r w:rsidRPr="003E147E">
        <w:rPr>
          <w:rFonts w:ascii="Times New Roman" w:hAnsi="Times New Roman"/>
          <w:color w:val="000000"/>
          <w:sz w:val="28"/>
          <w:szCs w:val="28"/>
        </w:rPr>
        <w:t>воспитания применительно к возрастным особенностям дошкольников.</w:t>
      </w:r>
    </w:p>
    <w:p w14:paraId="4C5C0C0E"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i/>
          <w:iCs/>
          <w:color w:val="000000"/>
          <w:sz w:val="28"/>
          <w:szCs w:val="28"/>
        </w:rPr>
        <w:t>В воспитании детей младшего дошкольного возраста</w:t>
      </w:r>
    </w:p>
    <w:p w14:paraId="02474989"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Обеспечение позитивной социализации,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w:t>
      </w:r>
    </w:p>
    <w:p w14:paraId="03DCB516"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u w:val="single"/>
        </w:rPr>
        <w:lastRenderedPageBreak/>
        <w:t>Задачи:</w:t>
      </w:r>
    </w:p>
    <w:p w14:paraId="451BB5D5"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развивать положительное отношение ребенка к себе и другим людям;</w:t>
      </w:r>
    </w:p>
    <w:p w14:paraId="531B769F"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сформировать коммуникативную и социальную компетентности;</w:t>
      </w:r>
    </w:p>
    <w:p w14:paraId="5FA2A2E7"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14:paraId="7D505C65"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содействовать становлению у детей ценностей здорового образа жизни;</w:t>
      </w:r>
    </w:p>
    <w:p w14:paraId="0EF57ECA"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 сформировать стремление быть причастным к труду взрослых (помогает поливать и убирать участок, расчищать дорожки от снега, ремонтировать игрушки и книги и др.), стремление оказывать посильную помощь, поддерживать чувство удовлетворения от участия в различных видах деятельности, в том числе творческой;</w:t>
      </w:r>
    </w:p>
    <w:p w14:paraId="7B0DB4AA" w14:textId="77777777" w:rsidR="00B94C4B" w:rsidRPr="003E147E" w:rsidRDefault="00B94C4B" w:rsidP="001C5E51">
      <w:pPr>
        <w:numPr>
          <w:ilvl w:val="0"/>
          <w:numId w:val="46"/>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сформировать представление о России как своей стране, узнавать и называть символику своей страны (флаг, герб, гимн).</w:t>
      </w:r>
    </w:p>
    <w:p w14:paraId="57D8E12E"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i/>
          <w:iCs/>
          <w:color w:val="000000"/>
          <w:sz w:val="28"/>
          <w:szCs w:val="28"/>
        </w:rPr>
        <w:t>В воспитании детей старшего дошкольного возраста:</w:t>
      </w:r>
    </w:p>
    <w:p w14:paraId="364392A1" w14:textId="77777777" w:rsidR="00B94C4B" w:rsidRPr="003E147E" w:rsidRDefault="00B94C4B" w:rsidP="001C5E51">
      <w:pPr>
        <w:numPr>
          <w:ilvl w:val="0"/>
          <w:numId w:val="47"/>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Обеспечение развития общей культуры личности ребенка, интеллектуально- познавательных способностей, социально-нравственных, эстетических, физических качеств.</w:t>
      </w:r>
    </w:p>
    <w:p w14:paraId="595CFA10"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u w:val="single"/>
        </w:rPr>
        <w:t>Задачи:</w:t>
      </w:r>
    </w:p>
    <w:p w14:paraId="5EF20DE7"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обогащать представления детей о многообразии культурных норм и ценностей, принятых в обществе;</w:t>
      </w:r>
    </w:p>
    <w:p w14:paraId="070C4BCF"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14:paraId="7DC50575"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воспитывать чувство ответственности, самостоятельности, инициативности, формирование основ патриотизма;</w:t>
      </w:r>
    </w:p>
    <w:p w14:paraId="0A6F61BA"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14:paraId="6E04D8BC"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lastRenderedPageBreak/>
        <w:t>сформировать систему ценностей, основанную на непотребительском отношении к природе и понимании самоценности природы;</w:t>
      </w:r>
    </w:p>
    <w:p w14:paraId="4AFB9F07"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
    <w:p w14:paraId="3210BDC3" w14:textId="77777777" w:rsidR="00B94C4B" w:rsidRPr="003E147E" w:rsidRDefault="00B94C4B" w:rsidP="001C5E51">
      <w:pPr>
        <w:numPr>
          <w:ilvl w:val="0"/>
          <w:numId w:val="48"/>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поощрять проявления морально-волевых качеств.</w:t>
      </w:r>
    </w:p>
    <w:p w14:paraId="474CC319" w14:textId="77777777" w:rsidR="00B94C4B" w:rsidRPr="003E147E" w:rsidRDefault="00B94C4B" w:rsidP="001C5E51">
      <w:pPr>
        <w:numPr>
          <w:ilvl w:val="0"/>
          <w:numId w:val="49"/>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Организация работы с семьями воспитанников, их родителями или законными представителями направлена на совместное решение вопросов личностного развития детей.</w:t>
      </w:r>
    </w:p>
    <w:p w14:paraId="66E56714"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u w:val="single"/>
        </w:rPr>
        <w:t>Задачи:</w:t>
      </w:r>
    </w:p>
    <w:p w14:paraId="09B051AC" w14:textId="77777777" w:rsidR="00B94C4B" w:rsidRPr="003E147E" w:rsidRDefault="00B94C4B" w:rsidP="001C5E51">
      <w:pPr>
        <w:numPr>
          <w:ilvl w:val="0"/>
          <w:numId w:val="50"/>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Приобщение родителей к участию в жизни ДОУ.</w:t>
      </w:r>
    </w:p>
    <w:p w14:paraId="4C39DA12" w14:textId="77777777" w:rsidR="00B94C4B" w:rsidRPr="003E147E" w:rsidRDefault="00B94C4B" w:rsidP="001C5E51">
      <w:pPr>
        <w:numPr>
          <w:ilvl w:val="0"/>
          <w:numId w:val="50"/>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Изучение и обобщение лучшего опыта семейного воспитания.</w:t>
      </w:r>
    </w:p>
    <w:p w14:paraId="626FD348" w14:textId="77777777" w:rsidR="00B94C4B" w:rsidRPr="003E147E" w:rsidRDefault="00B94C4B" w:rsidP="001C5E51">
      <w:pPr>
        <w:numPr>
          <w:ilvl w:val="0"/>
          <w:numId w:val="50"/>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Повышение педагогической культуры родителей.</w:t>
      </w:r>
    </w:p>
    <w:p w14:paraId="77095CD3"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Виды взаимоотношений, посредством которых будет осуществляться взаимодействие:</w:t>
      </w:r>
    </w:p>
    <w:p w14:paraId="3D3B0B88" w14:textId="77777777" w:rsidR="00B94C4B" w:rsidRPr="003E147E" w:rsidRDefault="00B94C4B" w:rsidP="001C5E51">
      <w:pPr>
        <w:numPr>
          <w:ilvl w:val="0"/>
          <w:numId w:val="51"/>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сотрудничество – общение «на равных», где ни одной из сторон не принадлежит привилегия указывать, контролировать, оценивать;</w:t>
      </w:r>
    </w:p>
    <w:p w14:paraId="1D362412" w14:textId="77777777" w:rsidR="00B94C4B" w:rsidRPr="003E147E" w:rsidRDefault="00B94C4B" w:rsidP="001C5E51">
      <w:pPr>
        <w:numPr>
          <w:ilvl w:val="0"/>
          <w:numId w:val="51"/>
        </w:numPr>
        <w:spacing w:after="0" w:line="360" w:lineRule="auto"/>
        <w:jc w:val="both"/>
        <w:rPr>
          <w:rFonts w:ascii="Times New Roman" w:hAnsi="Times New Roman"/>
          <w:color w:val="000000"/>
          <w:sz w:val="28"/>
          <w:szCs w:val="28"/>
        </w:rPr>
      </w:pPr>
      <w:r w:rsidRPr="003E147E">
        <w:rPr>
          <w:rFonts w:ascii="Times New Roman" w:hAnsi="Times New Roman"/>
          <w:color w:val="000000"/>
          <w:sz w:val="28"/>
          <w:szCs w:val="28"/>
        </w:rPr>
        <w:t>взаимодействие - способ организации совместной деятельности, которая осуществляется на основании социальной перцепции (чувственного познания окружающего мира) и с помощью общения.</w:t>
      </w:r>
    </w:p>
    <w:p w14:paraId="41127AD7"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14:paraId="7CFF5BB3" w14:textId="77777777" w:rsidR="00B94C4B" w:rsidRDefault="00B94C4B" w:rsidP="003E147E">
      <w:pPr>
        <w:spacing w:line="360" w:lineRule="auto"/>
        <w:rPr>
          <w:rFonts w:ascii="Times New Roman" w:hAnsi="Times New Roman"/>
          <w:b/>
          <w:bCs/>
          <w:color w:val="000000"/>
          <w:sz w:val="28"/>
          <w:szCs w:val="28"/>
        </w:rPr>
      </w:pPr>
    </w:p>
    <w:p w14:paraId="6B6DDACF" w14:textId="77777777" w:rsidR="003E147E" w:rsidRPr="003E147E" w:rsidRDefault="003E147E" w:rsidP="003E147E">
      <w:pPr>
        <w:spacing w:line="360" w:lineRule="auto"/>
        <w:rPr>
          <w:rFonts w:ascii="Times New Roman" w:hAnsi="Times New Roman"/>
          <w:b/>
          <w:bCs/>
          <w:color w:val="000000"/>
          <w:sz w:val="28"/>
          <w:szCs w:val="28"/>
        </w:rPr>
      </w:pPr>
    </w:p>
    <w:p w14:paraId="70702FE8" w14:textId="77777777" w:rsidR="00B94C4B" w:rsidRPr="003E147E" w:rsidRDefault="00B94C4B" w:rsidP="00B94C4B">
      <w:pPr>
        <w:spacing w:line="360" w:lineRule="auto"/>
        <w:ind w:left="1080"/>
        <w:jc w:val="center"/>
        <w:rPr>
          <w:rFonts w:ascii="Times New Roman" w:hAnsi="Times New Roman"/>
          <w:color w:val="000000"/>
          <w:sz w:val="28"/>
          <w:szCs w:val="28"/>
        </w:rPr>
      </w:pPr>
      <w:r w:rsidRPr="003E147E">
        <w:rPr>
          <w:rFonts w:ascii="Times New Roman" w:hAnsi="Times New Roman"/>
          <w:b/>
          <w:bCs/>
          <w:color w:val="000000"/>
          <w:sz w:val="28"/>
          <w:szCs w:val="28"/>
        </w:rPr>
        <w:lastRenderedPageBreak/>
        <w:t>3. ТРЕБОВАНИЯ К ПЛАНИРУЕМЫМ РЕЗУЛЬТАТАМ ОСВОЕНИЯ ПРОГРАММЫ ВОСПИТАНИЯ</w:t>
      </w:r>
    </w:p>
    <w:p w14:paraId="1AEAC91A"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Планируемые результаты воспитания носят отсроченный характер, а деятельность воспитателя нацелена на перспективу развития и становления личности ребенка. Поэтому результаты достижения цели воспитания представлены в виде двух описательных моделей</w:t>
      </w:r>
    </w:p>
    <w:p w14:paraId="3C319AA0"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«Портрета выпускника ДОУ» и «Портрета гражданина России».</w:t>
      </w:r>
    </w:p>
    <w:p w14:paraId="5605BE18" w14:textId="77777777" w:rsidR="00B94C4B" w:rsidRPr="003E147E" w:rsidRDefault="00B94C4B" w:rsidP="001C5E51">
      <w:pPr>
        <w:numPr>
          <w:ilvl w:val="0"/>
          <w:numId w:val="52"/>
        </w:numPr>
        <w:spacing w:after="0" w:line="360" w:lineRule="auto"/>
        <w:jc w:val="both"/>
        <w:rPr>
          <w:rFonts w:ascii="Times New Roman" w:hAnsi="Times New Roman"/>
          <w:color w:val="000000"/>
          <w:sz w:val="28"/>
          <w:szCs w:val="28"/>
        </w:rPr>
      </w:pPr>
      <w:r w:rsidRPr="003E147E">
        <w:rPr>
          <w:rFonts w:ascii="Times New Roman" w:hAnsi="Times New Roman"/>
          <w:i/>
          <w:iCs/>
          <w:color w:val="000000"/>
          <w:sz w:val="28"/>
          <w:szCs w:val="28"/>
        </w:rPr>
        <w:t>Планируемые результаты воспитания детей в раннем возрасте (к 3 годам)</w:t>
      </w:r>
    </w:p>
    <w:p w14:paraId="355A93FC"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В процессе воспитания к окончанию раннего возраста (к трем годам) предполагается достижение следующих результатов, основанных на целевых ориентирах:</w:t>
      </w:r>
    </w:p>
    <w:p w14:paraId="6EEBE849"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Портрет Гражданина России 2035 года</w:t>
      </w:r>
    </w:p>
    <w:p w14:paraId="6B3B2C22"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1. Патриотизм</w:t>
      </w:r>
    </w:p>
    <w:p w14:paraId="5818F8AE"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Хранящий верность идеалам Отечества, гражданского общества, демократии, гуманизма, мира во всем мире.</w:t>
      </w:r>
    </w:p>
    <w:p w14:paraId="51090D71"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 нравственных ценностей человеческой жизни, семьи, человечества, уважения к традиционным религиям России.</w:t>
      </w:r>
    </w:p>
    <w:p w14:paraId="635586E8"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Уважающий прошлое родной страны и устремлённый в будущее.</w:t>
      </w:r>
    </w:p>
    <w:p w14:paraId="632570D5"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2. Гражданская позиция и правосознание</w:t>
      </w:r>
    </w:p>
    <w:p w14:paraId="2E669391"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w:t>
      </w:r>
      <w:r w:rsidRPr="003E147E">
        <w:rPr>
          <w:rFonts w:ascii="Times New Roman" w:hAnsi="Times New Roman"/>
          <w:color w:val="000000"/>
          <w:sz w:val="28"/>
          <w:szCs w:val="28"/>
        </w:rPr>
        <w:lastRenderedPageBreak/>
        <w:t>проектах. Принимающий и учитывающий в своих действиях ценность и неповторимость, права и свободы других людей на основе развитого правосознания.</w:t>
      </w:r>
    </w:p>
    <w:p w14:paraId="3037E2A4"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3. Социальная направленность и зрелость</w:t>
      </w:r>
    </w:p>
    <w:p w14:paraId="6AFE738F"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Проявляющий самостоятельность и ответственность в постановке</w:t>
      </w:r>
    </w:p>
    <w:p w14:paraId="3EA427D1"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 xml:space="preserve">4.Интеллектуальная самостоятельность </w:t>
      </w:r>
      <w:r w:rsidRPr="003E147E">
        <w:rPr>
          <w:rFonts w:ascii="Times New Roman" w:hAnsi="Times New Roman"/>
          <w:color w:val="000000"/>
          <w:sz w:val="28"/>
          <w:szCs w:val="28"/>
        </w:rPr>
        <w:t xml:space="preserve">системно, креативно и критически мыслящий, активно и целенаправленно познающий мир, </w:t>
      </w:r>
      <w:proofErr w:type="spellStart"/>
      <w:r w:rsidRPr="003E147E">
        <w:rPr>
          <w:rFonts w:ascii="Times New Roman" w:hAnsi="Times New Roman"/>
          <w:color w:val="000000"/>
          <w:sz w:val="28"/>
          <w:szCs w:val="28"/>
        </w:rPr>
        <w:t>самореализующийся</w:t>
      </w:r>
      <w:proofErr w:type="spellEnd"/>
      <w:r w:rsidRPr="003E147E">
        <w:rPr>
          <w:rFonts w:ascii="Times New Roman" w:hAnsi="Times New Roman"/>
          <w:color w:val="000000"/>
          <w:sz w:val="28"/>
          <w:szCs w:val="28"/>
        </w:rPr>
        <w:t xml:space="preserve"> в профессиональной и личностной сферах на основе этических и эстетических идеалов.</w:t>
      </w:r>
    </w:p>
    <w:p w14:paraId="3A9841EF"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5.</w:t>
      </w:r>
      <w:r w:rsidRPr="003E147E">
        <w:rPr>
          <w:rFonts w:ascii="Times New Roman" w:hAnsi="Times New Roman"/>
          <w:color w:val="000000"/>
          <w:sz w:val="28"/>
          <w:szCs w:val="28"/>
        </w:rPr>
        <w:t> </w:t>
      </w:r>
      <w:r w:rsidRPr="003E147E">
        <w:rPr>
          <w:rFonts w:ascii="Times New Roman" w:hAnsi="Times New Roman"/>
          <w:b/>
          <w:bCs/>
          <w:color w:val="000000"/>
          <w:sz w:val="28"/>
          <w:szCs w:val="28"/>
        </w:rPr>
        <w:t>Экономическая активность</w:t>
      </w:r>
    </w:p>
    <w:p w14:paraId="7E2652D3"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
    <w:p w14:paraId="1F44632A"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6. Коммуникация и сотрудничество </w:t>
      </w:r>
    </w:p>
    <w:p w14:paraId="1D9CF523"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w:t>
      </w:r>
    </w:p>
    <w:p w14:paraId="29750001"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7.</w:t>
      </w:r>
      <w:r w:rsidRPr="003E147E">
        <w:rPr>
          <w:rFonts w:ascii="Times New Roman" w:hAnsi="Times New Roman"/>
          <w:color w:val="000000"/>
          <w:sz w:val="28"/>
          <w:szCs w:val="28"/>
        </w:rPr>
        <w:t> </w:t>
      </w:r>
      <w:r w:rsidRPr="003E147E">
        <w:rPr>
          <w:rFonts w:ascii="Times New Roman" w:hAnsi="Times New Roman"/>
          <w:b/>
          <w:bCs/>
          <w:color w:val="000000"/>
          <w:sz w:val="28"/>
          <w:szCs w:val="28"/>
        </w:rPr>
        <w:t>Здоровье и безопасность </w:t>
      </w:r>
    </w:p>
    <w:p w14:paraId="088DFA5D"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p w14:paraId="49CA66A6"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i/>
          <w:iCs/>
          <w:color w:val="000000"/>
          <w:sz w:val="28"/>
          <w:szCs w:val="28"/>
        </w:rPr>
        <w:t>        Планируемые результаты воспитания детей в дошкольном возрасте</w:t>
      </w:r>
    </w:p>
    <w:p w14:paraId="74D0D63A"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lastRenderedPageBreak/>
        <w:t>В процессе воспитания к окончанию дошкольного возраста (к семи годам) предполагается достижение следующих результатов, основаны на целевых ориентирах:</w:t>
      </w:r>
    </w:p>
    <w:p w14:paraId="0AB76CCE"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1. Патриотизм</w:t>
      </w:r>
    </w:p>
    <w:p w14:paraId="39D5C685"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Хранящий верность идеалам Отечества, гражданского общества, демократии, гуманизма, мира во всем мире.</w:t>
      </w:r>
    </w:p>
    <w:p w14:paraId="592DB22F"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w:t>
      </w:r>
    </w:p>
    <w:p w14:paraId="4919950F"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2.</w:t>
      </w:r>
      <w:r w:rsidRPr="003E147E">
        <w:rPr>
          <w:rFonts w:ascii="Times New Roman" w:hAnsi="Times New Roman"/>
          <w:color w:val="000000"/>
          <w:sz w:val="28"/>
          <w:szCs w:val="28"/>
        </w:rPr>
        <w:t> </w:t>
      </w:r>
      <w:r w:rsidRPr="003E147E">
        <w:rPr>
          <w:rFonts w:ascii="Times New Roman" w:hAnsi="Times New Roman"/>
          <w:b/>
          <w:bCs/>
          <w:color w:val="000000"/>
          <w:sz w:val="28"/>
          <w:szCs w:val="28"/>
        </w:rPr>
        <w:t>Гражданская позиция и</w:t>
      </w:r>
      <w:r w:rsidRPr="003E147E">
        <w:rPr>
          <w:rFonts w:ascii="Times New Roman" w:hAnsi="Times New Roman"/>
          <w:color w:val="000000"/>
          <w:sz w:val="28"/>
          <w:szCs w:val="28"/>
        </w:rPr>
        <w:t xml:space="preserve"> </w:t>
      </w:r>
      <w:r w:rsidRPr="003E147E">
        <w:rPr>
          <w:rFonts w:ascii="Times New Roman" w:hAnsi="Times New Roman"/>
          <w:b/>
          <w:bCs/>
          <w:color w:val="000000"/>
          <w:sz w:val="28"/>
          <w:szCs w:val="28"/>
        </w:rPr>
        <w:t>правосознание</w:t>
      </w:r>
    </w:p>
    <w:p w14:paraId="75782E12"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Активно и сознательно принимающий участие в достижении национальных</w:t>
      </w:r>
    </w:p>
    <w:p w14:paraId="1E8C6FA3"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целей развития России в различных сферах социальной жизни и экономики, участвующий в деятельности общественных объединениях, волонтёрских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w:t>
      </w:r>
    </w:p>
    <w:p w14:paraId="0CA386E0"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3. Социальная направленность и зрелость</w:t>
      </w:r>
    </w:p>
    <w:p w14:paraId="7879FDDD"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Проявляющий самостоятельность и ответственность в постановке и</w:t>
      </w:r>
    </w:p>
    <w:p w14:paraId="7B0CF3DA"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w:t>
      </w:r>
    </w:p>
    <w:p w14:paraId="3AF3FA0A"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4.</w:t>
      </w:r>
      <w:r w:rsidRPr="003E147E">
        <w:rPr>
          <w:rFonts w:ascii="Times New Roman" w:hAnsi="Times New Roman"/>
          <w:color w:val="000000"/>
          <w:sz w:val="28"/>
          <w:szCs w:val="28"/>
        </w:rPr>
        <w:t> </w:t>
      </w:r>
      <w:r w:rsidRPr="003E147E">
        <w:rPr>
          <w:rFonts w:ascii="Times New Roman" w:hAnsi="Times New Roman"/>
          <w:b/>
          <w:bCs/>
          <w:color w:val="000000"/>
          <w:sz w:val="28"/>
          <w:szCs w:val="28"/>
        </w:rPr>
        <w:t>Интеллектуальная самостоятельность</w:t>
      </w:r>
    </w:p>
    <w:p w14:paraId="3CCC379C"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lastRenderedPageBreak/>
        <w:t xml:space="preserve">Системно, креативно и критически мыслящий, активно и целенаправленно познающий мир, </w:t>
      </w:r>
      <w:proofErr w:type="spellStart"/>
      <w:r w:rsidRPr="003E147E">
        <w:rPr>
          <w:rFonts w:ascii="Times New Roman" w:hAnsi="Times New Roman"/>
          <w:color w:val="000000"/>
          <w:sz w:val="28"/>
          <w:szCs w:val="28"/>
        </w:rPr>
        <w:t>самореализующийся</w:t>
      </w:r>
      <w:proofErr w:type="spellEnd"/>
      <w:r w:rsidRPr="003E147E">
        <w:rPr>
          <w:rFonts w:ascii="Times New Roman" w:hAnsi="Times New Roman"/>
          <w:color w:val="000000"/>
          <w:sz w:val="28"/>
          <w:szCs w:val="28"/>
        </w:rPr>
        <w:t xml:space="preserve"> в профессиональной и личностной сферах на основе этических и эстетических идеалов.</w:t>
      </w:r>
    </w:p>
    <w:p w14:paraId="017E3DAF"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5. Зрелое сетевое поведение</w:t>
      </w:r>
    </w:p>
    <w:p w14:paraId="6311062A"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 </w:t>
      </w:r>
      <w:r w:rsidRPr="003E147E">
        <w:rPr>
          <w:rFonts w:ascii="Times New Roman" w:hAnsi="Times New Roman"/>
          <w:color w:val="000000"/>
          <w:sz w:val="28"/>
          <w:szCs w:val="28"/>
        </w:rPr>
        <w:t>Эффективно и уверенно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14:paraId="1F265DD1"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6. Экономическая активность </w:t>
      </w:r>
    </w:p>
    <w:p w14:paraId="1DE9D0BA"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Проявляющий стремление к созидательному труду,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w:t>
      </w:r>
    </w:p>
    <w:p w14:paraId="2DF93315"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7. Коммуникация и сотрудничество </w:t>
      </w:r>
    </w:p>
    <w:p w14:paraId="4C29795B"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w:t>
      </w:r>
    </w:p>
    <w:p w14:paraId="6E2171E5" w14:textId="77777777" w:rsidR="00B94C4B" w:rsidRPr="003E147E" w:rsidRDefault="00B94C4B" w:rsidP="00B94C4B">
      <w:pPr>
        <w:spacing w:line="360" w:lineRule="auto"/>
        <w:ind w:firstLine="567"/>
        <w:jc w:val="both"/>
        <w:rPr>
          <w:rFonts w:ascii="Times New Roman" w:hAnsi="Times New Roman"/>
          <w:b/>
          <w:bCs/>
          <w:color w:val="000000"/>
          <w:sz w:val="28"/>
          <w:szCs w:val="28"/>
        </w:rPr>
      </w:pPr>
      <w:r w:rsidRPr="003E147E">
        <w:rPr>
          <w:rFonts w:ascii="Times New Roman" w:hAnsi="Times New Roman"/>
          <w:b/>
          <w:bCs/>
          <w:color w:val="000000"/>
          <w:sz w:val="28"/>
          <w:szCs w:val="28"/>
        </w:rPr>
        <w:t>8.</w:t>
      </w:r>
      <w:r w:rsidRPr="003E147E">
        <w:rPr>
          <w:rFonts w:ascii="Times New Roman" w:hAnsi="Times New Roman"/>
          <w:color w:val="000000"/>
          <w:sz w:val="28"/>
          <w:szCs w:val="28"/>
        </w:rPr>
        <w:t> </w:t>
      </w:r>
      <w:r w:rsidRPr="003E147E">
        <w:rPr>
          <w:rFonts w:ascii="Times New Roman" w:hAnsi="Times New Roman"/>
          <w:b/>
          <w:bCs/>
          <w:color w:val="000000"/>
          <w:sz w:val="28"/>
          <w:szCs w:val="28"/>
        </w:rPr>
        <w:t>Здоровье и безопасность </w:t>
      </w:r>
    </w:p>
    <w:p w14:paraId="141B563B"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t>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p w14:paraId="77C7C89B"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b/>
          <w:bCs/>
          <w:color w:val="000000"/>
          <w:sz w:val="28"/>
          <w:szCs w:val="28"/>
        </w:rPr>
        <w:t>9. Мобильность и устойчивость</w:t>
      </w:r>
    </w:p>
    <w:p w14:paraId="4667E4D5" w14:textId="77777777" w:rsidR="00B94C4B" w:rsidRPr="003E147E" w:rsidRDefault="00B94C4B" w:rsidP="00B94C4B">
      <w:pPr>
        <w:spacing w:line="360" w:lineRule="auto"/>
        <w:ind w:firstLine="567"/>
        <w:jc w:val="both"/>
        <w:rPr>
          <w:rFonts w:ascii="Times New Roman" w:hAnsi="Times New Roman"/>
          <w:color w:val="000000"/>
          <w:sz w:val="28"/>
          <w:szCs w:val="28"/>
        </w:rPr>
      </w:pPr>
      <w:r w:rsidRPr="003E147E">
        <w:rPr>
          <w:rFonts w:ascii="Times New Roman" w:hAnsi="Times New Roman"/>
          <w:color w:val="000000"/>
          <w:sz w:val="28"/>
          <w:szCs w:val="28"/>
        </w:rPr>
        <w:lastRenderedPageBreak/>
        <w:t>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14:paraId="1AC2A968" w14:textId="77777777" w:rsidR="00B94C4B" w:rsidRPr="003E147E" w:rsidRDefault="00B94C4B" w:rsidP="003E147E">
      <w:pPr>
        <w:spacing w:line="360" w:lineRule="auto"/>
        <w:jc w:val="both"/>
        <w:rPr>
          <w:rFonts w:ascii="Times New Roman" w:hAnsi="Times New Roman"/>
          <w:sz w:val="28"/>
          <w:szCs w:val="28"/>
        </w:rPr>
      </w:pPr>
    </w:p>
    <w:p w14:paraId="38E9AF15" w14:textId="77777777" w:rsidR="00B94C4B" w:rsidRPr="003E147E" w:rsidRDefault="00B94C4B" w:rsidP="003E147E">
      <w:pPr>
        <w:spacing w:line="360" w:lineRule="auto"/>
        <w:ind w:left="360"/>
        <w:jc w:val="center"/>
        <w:rPr>
          <w:rFonts w:ascii="Times New Roman" w:hAnsi="Times New Roman"/>
        </w:rPr>
      </w:pPr>
      <w:bookmarkStart w:id="0" w:name="_Hlk81139244"/>
      <w:r w:rsidRPr="003E147E">
        <w:rPr>
          <w:rFonts w:ascii="Times New Roman" w:hAnsi="Times New Roman"/>
          <w:b/>
          <w:bCs/>
        </w:rPr>
        <w:t>4.ВИДЫ, ФОРМЫ И СОДЕРЖАНИЕ ВОСПИТАТЕЛЬНОЙ ДЕЯТЕЛЬНОСТИ</w:t>
      </w:r>
      <w:r w:rsidRPr="003E147E">
        <w:rPr>
          <w:rFonts w:ascii="Times New Roman" w:hAnsi="Times New Roman"/>
        </w:rPr>
        <w:t xml:space="preserve"> </w:t>
      </w:r>
      <w:bookmarkEnd w:id="0"/>
    </w:p>
    <w:p w14:paraId="77EE8A39" w14:textId="77777777" w:rsidR="00B94C4B" w:rsidRPr="003E147E" w:rsidRDefault="00B94C4B" w:rsidP="00B94C4B">
      <w:pPr>
        <w:spacing w:line="360" w:lineRule="auto"/>
        <w:ind w:left="720"/>
        <w:jc w:val="both"/>
        <w:rPr>
          <w:rFonts w:ascii="Times New Roman" w:hAnsi="Times New Roman"/>
          <w:sz w:val="28"/>
          <w:szCs w:val="28"/>
        </w:rPr>
      </w:pPr>
      <w:r w:rsidRPr="003E147E">
        <w:rPr>
          <w:rFonts w:ascii="Times New Roman" w:hAnsi="Times New Roman"/>
          <w:sz w:val="28"/>
          <w:szCs w:val="28"/>
        </w:rPr>
        <w:t>Практическая реализация цели и задач воспитания осуществляется в рамках следующих направлений воспитательной работы МДОУ «Детский сад № 2»:</w:t>
      </w:r>
    </w:p>
    <w:p w14:paraId="1539A57F" w14:textId="77777777" w:rsidR="00B94C4B" w:rsidRPr="003E147E" w:rsidRDefault="00B94C4B" w:rsidP="00B94C4B">
      <w:pPr>
        <w:spacing w:line="360" w:lineRule="auto"/>
        <w:jc w:val="center"/>
        <w:rPr>
          <w:rFonts w:ascii="Times New Roman" w:hAnsi="Times New Roman"/>
          <w:sz w:val="28"/>
          <w:szCs w:val="28"/>
        </w:rPr>
      </w:pPr>
      <w:r w:rsidRPr="003E147E">
        <w:rPr>
          <w:rFonts w:ascii="Times New Roman" w:hAnsi="Times New Roman"/>
          <w:sz w:val="28"/>
          <w:szCs w:val="28"/>
        </w:rPr>
        <w:t>ТВОРЧЕСКИЕ СОРЕВНОВАНИЯ</w:t>
      </w:r>
    </w:p>
    <w:p w14:paraId="5F8EA51E" w14:textId="77777777" w:rsidR="00B94C4B" w:rsidRPr="003E147E" w:rsidRDefault="00B94C4B" w:rsidP="003E147E">
      <w:pPr>
        <w:spacing w:line="360" w:lineRule="auto"/>
        <w:ind w:firstLine="567"/>
        <w:jc w:val="both"/>
        <w:rPr>
          <w:rFonts w:ascii="Times New Roman" w:hAnsi="Times New Roman"/>
          <w:sz w:val="28"/>
          <w:szCs w:val="28"/>
        </w:rPr>
      </w:pPr>
      <w:r w:rsidRPr="003E147E">
        <w:rPr>
          <w:rFonts w:ascii="Times New Roman" w:hAnsi="Times New Roman"/>
          <w:sz w:val="28"/>
          <w:szCs w:val="28"/>
        </w:rPr>
        <w:t xml:space="preserve"> Творческие соревнования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 Творческие соревнования способствуют художественно–эстетическому развитию ребенка, которое предполагает развитие предпосылок ценностно 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 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w:t>
      </w:r>
      <w:r w:rsidRPr="003E147E">
        <w:rPr>
          <w:rFonts w:ascii="Times New Roman" w:hAnsi="Times New Roman"/>
          <w:sz w:val="28"/>
          <w:szCs w:val="28"/>
        </w:rPr>
        <w:lastRenderedPageBreak/>
        <w:t xml:space="preserve">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 МДОУ «Детский сад № 2» проводит творческие соревнования в различных формах, например, конкурсы, выставки. Конкретная форма проведения творческого соревнования определяется календарным планом воспитательной работы МДОУ «Детский сад № 2». МДОУ «Детский сад № 2»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 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 </w:t>
      </w:r>
    </w:p>
    <w:p w14:paraId="7E6161A3" w14:textId="77777777" w:rsidR="00B94C4B" w:rsidRPr="003E147E" w:rsidRDefault="00B94C4B" w:rsidP="00B94C4B">
      <w:pPr>
        <w:spacing w:line="360" w:lineRule="auto"/>
        <w:ind w:firstLine="567"/>
        <w:jc w:val="center"/>
        <w:rPr>
          <w:rFonts w:ascii="Times New Roman" w:hAnsi="Times New Roman"/>
          <w:sz w:val="28"/>
          <w:szCs w:val="28"/>
        </w:rPr>
      </w:pPr>
      <w:r w:rsidRPr="003E147E">
        <w:rPr>
          <w:rFonts w:ascii="Times New Roman" w:hAnsi="Times New Roman"/>
          <w:sz w:val="28"/>
          <w:szCs w:val="28"/>
        </w:rPr>
        <w:t>ПРАЗДНИКИ</w:t>
      </w:r>
    </w:p>
    <w:p w14:paraId="78EBA013" w14:textId="77777777" w:rsidR="00B94C4B" w:rsidRPr="003E147E" w:rsidRDefault="00B94C4B" w:rsidP="003E147E">
      <w:pPr>
        <w:spacing w:line="360" w:lineRule="auto"/>
        <w:ind w:firstLine="567"/>
        <w:jc w:val="both"/>
        <w:rPr>
          <w:rFonts w:ascii="Times New Roman" w:hAnsi="Times New Roman"/>
          <w:sz w:val="28"/>
          <w:szCs w:val="28"/>
        </w:rPr>
      </w:pPr>
      <w:r w:rsidRPr="003E147E">
        <w:rPr>
          <w:rFonts w:ascii="Times New Roman" w:hAnsi="Times New Roman"/>
          <w:sz w:val="28"/>
          <w:szCs w:val="28"/>
        </w:rPr>
        <w:t xml:space="preserve">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 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 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w:t>
      </w:r>
      <w:r w:rsidRPr="003E147E">
        <w:rPr>
          <w:rFonts w:ascii="Times New Roman" w:hAnsi="Times New Roman"/>
          <w:sz w:val="28"/>
          <w:szCs w:val="28"/>
        </w:rPr>
        <w:lastRenderedPageBreak/>
        <w:t xml:space="preserve">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 Во-вторых, праздник – это возможность для родителей получить представление о том, какие у ребенка взаимоотношения с коллективом и с другими детьми. 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 Педагогический коллектив вправе не приглашать родителей на праздники в ясельных группах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 МДОУ «Детский сад № 2» организует праздники в форме тематических мероприятий, например, праздник осени, новый год, рождество, мамин праздник, день Победы, а также утренников. Конкретная форма проведения праздника определяется календарным планом воспитательной работы МДОУ «Детский сад № 2». </w:t>
      </w:r>
    </w:p>
    <w:p w14:paraId="0268EE78" w14:textId="77777777" w:rsidR="00B94C4B" w:rsidRPr="003E147E" w:rsidRDefault="00B94C4B" w:rsidP="00B94C4B">
      <w:pPr>
        <w:spacing w:line="360" w:lineRule="auto"/>
        <w:ind w:firstLine="567"/>
        <w:jc w:val="center"/>
        <w:rPr>
          <w:rFonts w:ascii="Times New Roman" w:hAnsi="Times New Roman"/>
          <w:sz w:val="28"/>
          <w:szCs w:val="28"/>
        </w:rPr>
      </w:pPr>
      <w:r w:rsidRPr="003E147E">
        <w:rPr>
          <w:rFonts w:ascii="Times New Roman" w:hAnsi="Times New Roman"/>
          <w:sz w:val="28"/>
          <w:szCs w:val="28"/>
        </w:rPr>
        <w:t>ФОЛЬКЛОРНЫЕ МЕРОПРИЯТИЯ</w:t>
      </w:r>
    </w:p>
    <w:p w14:paraId="0E9124EC"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 xml:space="preserve">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 При проведении фольклорного мероприятия важно продумать его форму и сценарий. Например, это могут быть «Колядки», «Гуляние», «Посиделки».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МДОУ «Детский сад № 2». Педагоги, занятые в организации </w:t>
      </w:r>
      <w:r w:rsidRPr="003E147E">
        <w:rPr>
          <w:rFonts w:ascii="Times New Roman" w:hAnsi="Times New Roman"/>
          <w:sz w:val="28"/>
          <w:szCs w:val="28"/>
        </w:rPr>
        <w:lastRenderedPageBreak/>
        <w:t xml:space="preserve">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 выставок, конкурсов. Дошкольнику не обойтись без помощи взрослого при рисовании «Информационных карточек», изготовлении игрушек. В основе фольклорных мероприятий лежит комплексный подход к воспитанию и развитию дошкольников: </w:t>
      </w:r>
    </w:p>
    <w:p w14:paraId="71423578"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 формирование духовно-нравственных норм и ценностей;</w:t>
      </w:r>
    </w:p>
    <w:p w14:paraId="140A353B"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 xml:space="preserve"> • раскрепощение, снятие эмоционального напряжения;</w:t>
      </w:r>
    </w:p>
    <w:p w14:paraId="66A8DCFE"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 xml:space="preserve"> • социализация, развитие коммуникативных навыков.</w:t>
      </w:r>
    </w:p>
    <w:p w14:paraId="7732DDD4" w14:textId="77777777" w:rsidR="00B94C4B" w:rsidRPr="003E147E" w:rsidRDefault="00B94C4B" w:rsidP="003E147E">
      <w:pPr>
        <w:spacing w:line="360" w:lineRule="auto"/>
        <w:ind w:firstLine="567"/>
        <w:jc w:val="both"/>
        <w:rPr>
          <w:rFonts w:ascii="Times New Roman" w:hAnsi="Times New Roman"/>
          <w:sz w:val="28"/>
          <w:szCs w:val="28"/>
        </w:rPr>
      </w:pPr>
      <w:r w:rsidRPr="003E147E">
        <w:rPr>
          <w:rFonts w:ascii="Times New Roman" w:hAnsi="Times New Roman"/>
          <w:sz w:val="28"/>
          <w:szCs w:val="28"/>
        </w:rPr>
        <w:t xml:space="preserve"> В процессе проведения фольклорного мероприятия ребенок участвует в разных видах деятельности, организованных согласно принципам </w:t>
      </w:r>
      <w:proofErr w:type="spellStart"/>
      <w:r w:rsidRPr="003E147E">
        <w:rPr>
          <w:rFonts w:ascii="Times New Roman" w:hAnsi="Times New Roman"/>
          <w:sz w:val="28"/>
          <w:szCs w:val="28"/>
        </w:rPr>
        <w:t>природосообразности</w:t>
      </w:r>
      <w:proofErr w:type="spellEnd"/>
      <w:r w:rsidRPr="003E147E">
        <w:rPr>
          <w:rFonts w:ascii="Times New Roman" w:hAnsi="Times New Roman"/>
          <w:sz w:val="28"/>
          <w:szCs w:val="28"/>
        </w:rPr>
        <w:t xml:space="preserve"> детей: игровой, музыкальной, театрализованной и коммуникативной.</w:t>
      </w:r>
    </w:p>
    <w:p w14:paraId="7574FAE2" w14:textId="77777777" w:rsidR="00B94C4B" w:rsidRPr="003E147E" w:rsidRDefault="00B94C4B" w:rsidP="00B94C4B">
      <w:pPr>
        <w:spacing w:line="360" w:lineRule="auto"/>
        <w:ind w:left="720"/>
        <w:jc w:val="both"/>
        <w:rPr>
          <w:rFonts w:ascii="Times New Roman" w:hAnsi="Times New Roman"/>
          <w:b/>
          <w:bCs/>
          <w:sz w:val="28"/>
          <w:szCs w:val="28"/>
        </w:rPr>
      </w:pPr>
      <w:r w:rsidRPr="003E147E">
        <w:rPr>
          <w:rFonts w:ascii="Times New Roman" w:hAnsi="Times New Roman"/>
          <w:b/>
          <w:bCs/>
          <w:sz w:val="28"/>
          <w:szCs w:val="28"/>
        </w:rPr>
        <w:t>5.</w:t>
      </w:r>
      <w:bookmarkStart w:id="1" w:name="_Hlk81139346"/>
      <w:r w:rsidRPr="003E147E">
        <w:rPr>
          <w:rFonts w:ascii="Times New Roman" w:hAnsi="Times New Roman"/>
          <w:b/>
          <w:bCs/>
          <w:sz w:val="28"/>
          <w:szCs w:val="28"/>
        </w:rPr>
        <w:t xml:space="preserve">ОСНОВНЫЕ НАПРАВЛЕНИЯ САМОАНАЛИЗА ВОСПИТАТЕЛЬНОЙ РАБОТЫ </w:t>
      </w:r>
    </w:p>
    <w:bookmarkEnd w:id="1"/>
    <w:p w14:paraId="23C9AD75"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Самоанализ организуемой в МДОУ «Детский сад № 2»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Основными принципами, на основе которых осуществляется самоанализ воспитательной работы в МДОУ «Детский сад № 2», являются: </w:t>
      </w:r>
    </w:p>
    <w:p w14:paraId="0B103700"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081AB825"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lastRenderedPageBreak/>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 •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14:paraId="04171F50"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 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 </w:t>
      </w:r>
    </w:p>
    <w:p w14:paraId="0618F890" w14:textId="77777777" w:rsidR="00B94C4B" w:rsidRPr="003E147E" w:rsidRDefault="00B94C4B" w:rsidP="00B94C4B">
      <w:pPr>
        <w:spacing w:line="360" w:lineRule="auto"/>
        <w:ind w:firstLine="567"/>
        <w:jc w:val="both"/>
        <w:rPr>
          <w:rFonts w:ascii="Times New Roman" w:hAnsi="Times New Roman"/>
          <w:sz w:val="28"/>
          <w:szCs w:val="28"/>
        </w:rPr>
      </w:pPr>
      <w:r w:rsidRPr="003E147E">
        <w:rPr>
          <w:rFonts w:ascii="Times New Roman" w:hAnsi="Times New Roman"/>
          <w:sz w:val="28"/>
          <w:szCs w:val="28"/>
        </w:rPr>
        <w:t xml:space="preserve">Направления анализа зависят от анализируемых объектов. </w:t>
      </w:r>
    </w:p>
    <w:p w14:paraId="07045E25"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Основными объектами анализа, организуемого в МДОУ «Детский сад № 2» воспитательного процесса являются: </w:t>
      </w:r>
    </w:p>
    <w:p w14:paraId="4D9C5CE6"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1. Результаты воспитания, социализации и саморазвития дошкольников. Критерием, на основе которого осуществляется данный анализ, является динамика личностного развития воспитанника каждой группы.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МДОУ «Детский сад № 2». 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14:paraId="02A4CAE3"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lastRenderedPageBreak/>
        <w:t xml:space="preserve">2. Состояние организуемой в МДОУ «Детский сад № 2» совместной деятельности детей и взрослых. 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 Осуществляется анализ заведующим и старшим воспитателем,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МДОУ «Детский сад № 2». Внимание при этом сосредотачивается на вопросах, связанных с: • качеством проводимых обще садовских мероприятий; </w:t>
      </w:r>
    </w:p>
    <w:p w14:paraId="07080617"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 качеством совместной деятельности воспитателей и родителей; </w:t>
      </w:r>
    </w:p>
    <w:p w14:paraId="59DE467F" w14:textId="77777777" w:rsidR="00B94C4B" w:rsidRPr="003E147E" w:rsidRDefault="00B94C4B" w:rsidP="00B94C4B">
      <w:pPr>
        <w:spacing w:line="360" w:lineRule="auto"/>
        <w:jc w:val="both"/>
        <w:rPr>
          <w:rFonts w:ascii="Times New Roman" w:hAnsi="Times New Roman"/>
          <w:sz w:val="28"/>
          <w:szCs w:val="28"/>
        </w:rPr>
      </w:pPr>
      <w:r w:rsidRPr="003E147E">
        <w:rPr>
          <w:rFonts w:ascii="Times New Roman" w:hAnsi="Times New Roman"/>
          <w:sz w:val="28"/>
          <w:szCs w:val="28"/>
        </w:rPr>
        <w:t xml:space="preserve">• качеством организации творческих соревнований, праздников и фольклорных мероприятий. Итогом самоанализа организуемой воспитательной работы в МДОУ «Детский сад № 2» является перечень выявленных проблем, над которыми предстоит работать педагогическому коллективу. </w:t>
      </w:r>
    </w:p>
    <w:p w14:paraId="3F435211" w14:textId="77777777" w:rsidR="00B94C4B" w:rsidRPr="003E147E" w:rsidRDefault="00B94C4B" w:rsidP="003E147E">
      <w:pPr>
        <w:spacing w:line="360" w:lineRule="auto"/>
        <w:ind w:left="360"/>
        <w:jc w:val="center"/>
        <w:rPr>
          <w:rFonts w:ascii="Times New Roman" w:hAnsi="Times New Roman"/>
          <w:b/>
          <w:bCs/>
        </w:rPr>
      </w:pPr>
      <w:r w:rsidRPr="003E147E">
        <w:rPr>
          <w:rFonts w:ascii="Times New Roman" w:hAnsi="Times New Roman"/>
          <w:b/>
          <w:bCs/>
        </w:rPr>
        <w:t>6.</w:t>
      </w:r>
      <w:bookmarkStart w:id="2" w:name="_Hlk81139408"/>
      <w:r w:rsidRPr="003E147E">
        <w:rPr>
          <w:rFonts w:ascii="Times New Roman" w:hAnsi="Times New Roman"/>
          <w:b/>
          <w:bCs/>
        </w:rPr>
        <w:t>НОРМАТИВНО-ПРАВОВАЯ ДОКУМЕНТАЦИЯ</w:t>
      </w:r>
      <w:bookmarkEnd w:id="2"/>
    </w:p>
    <w:p w14:paraId="14B01BDD"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Федеральный закон от 31 июля 2020 г. № 304-ФЗ “О внесении изменений в</w:t>
      </w:r>
    </w:p>
    <w:p w14:paraId="43299DEA"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Федеральный закон «Об образовании в Российской Федерации» по вопросам</w:t>
      </w:r>
    </w:p>
    <w:p w14:paraId="2E9BEF6D"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воспитания обучающихся”.</w:t>
      </w:r>
    </w:p>
    <w:p w14:paraId="2F3D0523"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Основные локальные акты:</w:t>
      </w:r>
    </w:p>
    <w:p w14:paraId="52FACFB4"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1. Основная общеобразовательная программа дошкольного образования</w:t>
      </w:r>
    </w:p>
    <w:p w14:paraId="7AFF0ADF"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Муниципального дошкольного образовательного учреждения детский сад № 2</w:t>
      </w:r>
    </w:p>
    <w:p w14:paraId="25510F17"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Сонковского района Тверской области»</w:t>
      </w:r>
    </w:p>
    <w:p w14:paraId="31BCA56C"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2. План работы на учебный год</w:t>
      </w:r>
    </w:p>
    <w:p w14:paraId="2D22DF53" w14:textId="77777777" w:rsidR="00B94C4B" w:rsidRPr="003E147E" w:rsidRDefault="00B94C4B" w:rsidP="003E147E">
      <w:pPr>
        <w:spacing w:after="0" w:line="360" w:lineRule="auto"/>
        <w:ind w:firstLine="567"/>
        <w:jc w:val="both"/>
        <w:rPr>
          <w:rFonts w:ascii="Times New Roman" w:hAnsi="Times New Roman"/>
          <w:sz w:val="28"/>
          <w:szCs w:val="28"/>
        </w:rPr>
      </w:pPr>
      <w:r w:rsidRPr="003E147E">
        <w:rPr>
          <w:rFonts w:ascii="Times New Roman" w:hAnsi="Times New Roman"/>
          <w:sz w:val="28"/>
          <w:szCs w:val="28"/>
        </w:rPr>
        <w:t>3. Календарный учебный график</w:t>
      </w:r>
    </w:p>
    <w:p w14:paraId="2DDE4ABF" w14:textId="77777777" w:rsidR="00B94C4B" w:rsidRPr="003E147E" w:rsidRDefault="00B94C4B" w:rsidP="00B94C4B">
      <w:pPr>
        <w:spacing w:after="160" w:line="259" w:lineRule="auto"/>
        <w:jc w:val="center"/>
        <w:rPr>
          <w:rFonts w:ascii="Times New Roman" w:hAnsi="Times New Roman"/>
          <w:b/>
          <w:bCs/>
          <w:sz w:val="28"/>
          <w:szCs w:val="28"/>
        </w:rPr>
      </w:pPr>
    </w:p>
    <w:p w14:paraId="43E641D3" w14:textId="77777777" w:rsidR="001C5E51" w:rsidRDefault="001C5E51" w:rsidP="00B94C4B">
      <w:pPr>
        <w:spacing w:after="160" w:line="259" w:lineRule="auto"/>
        <w:jc w:val="center"/>
        <w:rPr>
          <w:rFonts w:ascii="Times New Roman" w:hAnsi="Times New Roman"/>
          <w:b/>
          <w:bCs/>
          <w:sz w:val="28"/>
          <w:szCs w:val="28"/>
        </w:rPr>
      </w:pPr>
    </w:p>
    <w:p w14:paraId="73781D95" w14:textId="77777777" w:rsidR="00B94C4B" w:rsidRPr="003E147E" w:rsidRDefault="00B94C4B" w:rsidP="00B94C4B">
      <w:pPr>
        <w:spacing w:after="160" w:line="259" w:lineRule="auto"/>
        <w:jc w:val="center"/>
        <w:rPr>
          <w:rFonts w:ascii="Times New Roman" w:hAnsi="Times New Roman"/>
          <w:b/>
          <w:bCs/>
          <w:sz w:val="28"/>
          <w:szCs w:val="28"/>
        </w:rPr>
      </w:pPr>
      <w:r w:rsidRPr="003E147E">
        <w:rPr>
          <w:rFonts w:ascii="Times New Roman" w:hAnsi="Times New Roman"/>
          <w:b/>
          <w:bCs/>
          <w:sz w:val="28"/>
          <w:szCs w:val="28"/>
        </w:rPr>
        <w:lastRenderedPageBreak/>
        <w:t>Календарный план воспитательной работы на 2021-2022 уч. г.</w:t>
      </w:r>
    </w:p>
    <w:p w14:paraId="6213C67A" w14:textId="77777777" w:rsidR="00B94C4B" w:rsidRPr="003E147E" w:rsidRDefault="00B94C4B" w:rsidP="003E147E">
      <w:pPr>
        <w:spacing w:after="160" w:line="259" w:lineRule="auto"/>
        <w:jc w:val="center"/>
        <w:rPr>
          <w:rFonts w:ascii="Times New Roman" w:hAnsi="Times New Roman"/>
          <w:sz w:val="28"/>
          <w:szCs w:val="28"/>
        </w:rPr>
      </w:pPr>
      <w:r w:rsidRPr="003E147E">
        <w:rPr>
          <w:rFonts w:ascii="Times New Roman" w:hAnsi="Times New Roman"/>
          <w:sz w:val="28"/>
          <w:szCs w:val="28"/>
        </w:rPr>
        <w:t>ПРАЗДНИЧНЫЕ МЕРОПРИЯТИЯ, ТРАДИЦИИ И РАЗВЛЕЧЕНИЯ</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268"/>
        <w:gridCol w:w="3402"/>
        <w:gridCol w:w="3544"/>
      </w:tblGrid>
      <w:tr w:rsidR="00B94C4B" w:rsidRPr="003E147E" w14:paraId="1D2B3C33" w14:textId="77777777" w:rsidTr="007A1500">
        <w:trPr>
          <w:trHeight w:val="279"/>
        </w:trPr>
        <w:tc>
          <w:tcPr>
            <w:tcW w:w="1418" w:type="dxa"/>
            <w:vMerge w:val="restart"/>
            <w:shd w:val="clear" w:color="auto" w:fill="auto"/>
          </w:tcPr>
          <w:p w14:paraId="2BB21F26"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Срок проведения</w:t>
            </w:r>
          </w:p>
        </w:tc>
        <w:tc>
          <w:tcPr>
            <w:tcW w:w="9214" w:type="dxa"/>
            <w:gridSpan w:val="3"/>
            <w:shd w:val="clear" w:color="auto" w:fill="auto"/>
          </w:tcPr>
          <w:p w14:paraId="6B61ACB3" w14:textId="77777777" w:rsidR="00B94C4B" w:rsidRPr="003E147E" w:rsidRDefault="00B94C4B" w:rsidP="007A1500">
            <w:pPr>
              <w:spacing w:line="360" w:lineRule="auto"/>
              <w:jc w:val="center"/>
              <w:rPr>
                <w:rFonts w:ascii="Times New Roman" w:hAnsi="Times New Roman"/>
                <w:sz w:val="18"/>
                <w:szCs w:val="18"/>
              </w:rPr>
            </w:pPr>
            <w:r w:rsidRPr="003E147E">
              <w:rPr>
                <w:rFonts w:ascii="Times New Roman" w:hAnsi="Times New Roman"/>
                <w:sz w:val="18"/>
                <w:szCs w:val="18"/>
              </w:rPr>
              <w:t>Возрастная группа</w:t>
            </w:r>
          </w:p>
        </w:tc>
      </w:tr>
      <w:tr w:rsidR="00B94C4B" w:rsidRPr="003E147E" w14:paraId="32E817E9" w14:textId="77777777" w:rsidTr="007A1500">
        <w:trPr>
          <w:trHeight w:val="375"/>
        </w:trPr>
        <w:tc>
          <w:tcPr>
            <w:tcW w:w="1418" w:type="dxa"/>
            <w:vMerge/>
            <w:shd w:val="clear" w:color="auto" w:fill="auto"/>
          </w:tcPr>
          <w:p w14:paraId="1EB13D08" w14:textId="77777777" w:rsidR="00B94C4B" w:rsidRPr="003E147E" w:rsidRDefault="00B94C4B" w:rsidP="007A1500">
            <w:pPr>
              <w:spacing w:line="360" w:lineRule="auto"/>
              <w:jc w:val="both"/>
              <w:rPr>
                <w:rFonts w:ascii="Times New Roman" w:hAnsi="Times New Roman"/>
                <w:sz w:val="18"/>
                <w:szCs w:val="18"/>
              </w:rPr>
            </w:pPr>
          </w:p>
        </w:tc>
        <w:tc>
          <w:tcPr>
            <w:tcW w:w="2268" w:type="dxa"/>
            <w:shd w:val="clear" w:color="auto" w:fill="auto"/>
          </w:tcPr>
          <w:p w14:paraId="107F20D8"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 xml:space="preserve">Первая младшая </w:t>
            </w:r>
          </w:p>
        </w:tc>
        <w:tc>
          <w:tcPr>
            <w:tcW w:w="3402" w:type="dxa"/>
            <w:shd w:val="clear" w:color="auto" w:fill="auto"/>
          </w:tcPr>
          <w:p w14:paraId="781BB623"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Вторая младшая / средняя</w:t>
            </w:r>
          </w:p>
        </w:tc>
        <w:tc>
          <w:tcPr>
            <w:tcW w:w="3544" w:type="dxa"/>
            <w:shd w:val="clear" w:color="auto" w:fill="auto"/>
          </w:tcPr>
          <w:p w14:paraId="5A275B58"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Старшая / Подготовительная</w:t>
            </w:r>
          </w:p>
        </w:tc>
      </w:tr>
      <w:tr w:rsidR="00B94C4B" w:rsidRPr="003E147E" w14:paraId="7759CDC3" w14:textId="77777777" w:rsidTr="007A1500">
        <w:trPr>
          <w:trHeight w:val="600"/>
        </w:trPr>
        <w:tc>
          <w:tcPr>
            <w:tcW w:w="1418" w:type="dxa"/>
            <w:vMerge w:val="restart"/>
            <w:shd w:val="clear" w:color="auto" w:fill="auto"/>
          </w:tcPr>
          <w:p w14:paraId="0CEA106D"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Сентябрь</w:t>
            </w:r>
          </w:p>
        </w:tc>
        <w:tc>
          <w:tcPr>
            <w:tcW w:w="2268" w:type="dxa"/>
            <w:vMerge w:val="restart"/>
            <w:shd w:val="clear" w:color="auto" w:fill="auto"/>
          </w:tcPr>
          <w:p w14:paraId="0A84E3B8"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Адаптационный период</w:t>
            </w:r>
          </w:p>
        </w:tc>
        <w:tc>
          <w:tcPr>
            <w:tcW w:w="3402" w:type="dxa"/>
            <w:vMerge w:val="restart"/>
            <w:shd w:val="clear" w:color="auto" w:fill="auto"/>
          </w:tcPr>
          <w:p w14:paraId="2720AD36"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«Здоровье – залог бодрого настроения» (24.09)</w:t>
            </w:r>
          </w:p>
        </w:tc>
        <w:tc>
          <w:tcPr>
            <w:tcW w:w="3544" w:type="dxa"/>
            <w:shd w:val="clear" w:color="auto" w:fill="auto"/>
          </w:tcPr>
          <w:p w14:paraId="2BA1C044"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«1 сентября – День знаний» (01.09)</w:t>
            </w:r>
          </w:p>
        </w:tc>
      </w:tr>
      <w:tr w:rsidR="00B94C4B" w:rsidRPr="003E147E" w14:paraId="6E2E18DE" w14:textId="77777777" w:rsidTr="007A1500">
        <w:trPr>
          <w:trHeight w:val="315"/>
        </w:trPr>
        <w:tc>
          <w:tcPr>
            <w:tcW w:w="1418" w:type="dxa"/>
            <w:vMerge/>
            <w:shd w:val="clear" w:color="auto" w:fill="auto"/>
          </w:tcPr>
          <w:p w14:paraId="4B37A29B" w14:textId="77777777" w:rsidR="00B94C4B" w:rsidRPr="003E147E" w:rsidRDefault="00B94C4B" w:rsidP="007A1500">
            <w:pPr>
              <w:spacing w:line="360" w:lineRule="auto"/>
              <w:jc w:val="both"/>
              <w:rPr>
                <w:rFonts w:ascii="Times New Roman" w:hAnsi="Times New Roman"/>
                <w:sz w:val="18"/>
                <w:szCs w:val="18"/>
              </w:rPr>
            </w:pPr>
          </w:p>
        </w:tc>
        <w:tc>
          <w:tcPr>
            <w:tcW w:w="2268" w:type="dxa"/>
            <w:vMerge/>
            <w:shd w:val="clear" w:color="auto" w:fill="auto"/>
          </w:tcPr>
          <w:p w14:paraId="3065FC63" w14:textId="77777777" w:rsidR="00B94C4B" w:rsidRPr="003E147E" w:rsidRDefault="00B94C4B" w:rsidP="007A1500">
            <w:pPr>
              <w:spacing w:line="360" w:lineRule="auto"/>
              <w:jc w:val="both"/>
              <w:rPr>
                <w:rFonts w:ascii="Times New Roman" w:hAnsi="Times New Roman"/>
                <w:sz w:val="18"/>
                <w:szCs w:val="18"/>
              </w:rPr>
            </w:pPr>
          </w:p>
        </w:tc>
        <w:tc>
          <w:tcPr>
            <w:tcW w:w="3402" w:type="dxa"/>
            <w:vMerge/>
            <w:shd w:val="clear" w:color="auto" w:fill="auto"/>
          </w:tcPr>
          <w:p w14:paraId="539020E7" w14:textId="77777777" w:rsidR="00B94C4B" w:rsidRPr="003E147E" w:rsidRDefault="00B94C4B" w:rsidP="007A1500">
            <w:pPr>
              <w:spacing w:line="360" w:lineRule="auto"/>
              <w:jc w:val="both"/>
              <w:rPr>
                <w:rFonts w:ascii="Times New Roman" w:hAnsi="Times New Roman"/>
                <w:sz w:val="18"/>
                <w:szCs w:val="18"/>
              </w:rPr>
            </w:pPr>
          </w:p>
        </w:tc>
        <w:tc>
          <w:tcPr>
            <w:tcW w:w="3544" w:type="dxa"/>
            <w:shd w:val="clear" w:color="auto" w:fill="auto"/>
          </w:tcPr>
          <w:p w14:paraId="5B4B2DEF"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«День воспитателя» (24.09)</w:t>
            </w:r>
          </w:p>
        </w:tc>
      </w:tr>
      <w:tr w:rsidR="00B94C4B" w:rsidRPr="003E147E" w14:paraId="1A598E30" w14:textId="77777777" w:rsidTr="007A1500">
        <w:tc>
          <w:tcPr>
            <w:tcW w:w="1418" w:type="dxa"/>
            <w:shd w:val="clear" w:color="auto" w:fill="auto"/>
          </w:tcPr>
          <w:p w14:paraId="797CDDD4"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Октябрь</w:t>
            </w:r>
          </w:p>
        </w:tc>
        <w:tc>
          <w:tcPr>
            <w:tcW w:w="2268" w:type="dxa"/>
            <w:shd w:val="clear" w:color="auto" w:fill="auto"/>
          </w:tcPr>
          <w:p w14:paraId="4656FE7C"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Осеннее развлечение</w:t>
            </w:r>
          </w:p>
          <w:p w14:paraId="126DA741"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«Осенины» (20.10)</w:t>
            </w:r>
          </w:p>
        </w:tc>
        <w:tc>
          <w:tcPr>
            <w:tcW w:w="3402" w:type="dxa"/>
            <w:shd w:val="clear" w:color="auto" w:fill="auto"/>
          </w:tcPr>
          <w:p w14:paraId="13B611AD"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Осенний праздник</w:t>
            </w:r>
          </w:p>
          <w:p w14:paraId="4AD0E201"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«Осень золотая в гости к нам пришла» (21.10)</w:t>
            </w:r>
          </w:p>
        </w:tc>
        <w:tc>
          <w:tcPr>
            <w:tcW w:w="3544" w:type="dxa"/>
            <w:shd w:val="clear" w:color="auto" w:fill="auto"/>
          </w:tcPr>
          <w:p w14:paraId="4A7B1721"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 xml:space="preserve">Осенний праздник </w:t>
            </w:r>
          </w:p>
          <w:p w14:paraId="6F3333DD"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«Сказочная осень» (22.10)</w:t>
            </w:r>
          </w:p>
        </w:tc>
      </w:tr>
      <w:tr w:rsidR="00B94C4B" w:rsidRPr="003E147E" w14:paraId="3829819B" w14:textId="77777777" w:rsidTr="007A1500">
        <w:trPr>
          <w:trHeight w:val="255"/>
        </w:trPr>
        <w:tc>
          <w:tcPr>
            <w:tcW w:w="1418" w:type="dxa"/>
            <w:vMerge w:val="restart"/>
            <w:shd w:val="clear" w:color="auto" w:fill="auto"/>
          </w:tcPr>
          <w:p w14:paraId="78B0864D"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Ноябрь</w:t>
            </w:r>
          </w:p>
        </w:tc>
        <w:tc>
          <w:tcPr>
            <w:tcW w:w="2268" w:type="dxa"/>
            <w:vMerge w:val="restart"/>
            <w:shd w:val="clear" w:color="auto" w:fill="auto"/>
          </w:tcPr>
          <w:p w14:paraId="271D2106"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«Очень, очень я люблю маму милую мою» (26.11)</w:t>
            </w:r>
          </w:p>
        </w:tc>
        <w:tc>
          <w:tcPr>
            <w:tcW w:w="3402" w:type="dxa"/>
            <w:vMerge w:val="restart"/>
            <w:shd w:val="clear" w:color="auto" w:fill="auto"/>
          </w:tcPr>
          <w:p w14:paraId="2388B022"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посвящённый Дню матери «Мамочка любимая» (25.11)</w:t>
            </w:r>
          </w:p>
        </w:tc>
        <w:tc>
          <w:tcPr>
            <w:tcW w:w="3544" w:type="dxa"/>
            <w:shd w:val="clear" w:color="auto" w:fill="auto"/>
          </w:tcPr>
          <w:p w14:paraId="4DD9D0BB"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Тематический час «День народного единства» (03.11)</w:t>
            </w:r>
          </w:p>
        </w:tc>
      </w:tr>
      <w:tr w:rsidR="00B94C4B" w:rsidRPr="003E147E" w14:paraId="57740B0B" w14:textId="77777777" w:rsidTr="007A1500">
        <w:trPr>
          <w:trHeight w:val="975"/>
        </w:trPr>
        <w:tc>
          <w:tcPr>
            <w:tcW w:w="1418" w:type="dxa"/>
            <w:vMerge/>
            <w:shd w:val="clear" w:color="auto" w:fill="auto"/>
          </w:tcPr>
          <w:p w14:paraId="2B5DF1D3" w14:textId="77777777" w:rsidR="00B94C4B" w:rsidRPr="003E147E" w:rsidRDefault="00B94C4B" w:rsidP="007A1500">
            <w:pPr>
              <w:spacing w:line="360" w:lineRule="auto"/>
              <w:jc w:val="both"/>
              <w:rPr>
                <w:rFonts w:ascii="Times New Roman" w:hAnsi="Times New Roman"/>
                <w:sz w:val="18"/>
                <w:szCs w:val="18"/>
              </w:rPr>
            </w:pPr>
          </w:p>
        </w:tc>
        <w:tc>
          <w:tcPr>
            <w:tcW w:w="2268" w:type="dxa"/>
            <w:vMerge/>
            <w:shd w:val="clear" w:color="auto" w:fill="auto"/>
          </w:tcPr>
          <w:p w14:paraId="4E12EF50" w14:textId="77777777" w:rsidR="00B94C4B" w:rsidRPr="003E147E" w:rsidRDefault="00B94C4B" w:rsidP="007A1500">
            <w:pPr>
              <w:spacing w:line="360" w:lineRule="auto"/>
              <w:jc w:val="both"/>
              <w:rPr>
                <w:rFonts w:ascii="Times New Roman" w:hAnsi="Times New Roman"/>
                <w:sz w:val="18"/>
                <w:szCs w:val="18"/>
              </w:rPr>
            </w:pPr>
          </w:p>
        </w:tc>
        <w:tc>
          <w:tcPr>
            <w:tcW w:w="3402" w:type="dxa"/>
            <w:vMerge/>
            <w:shd w:val="clear" w:color="auto" w:fill="auto"/>
          </w:tcPr>
          <w:p w14:paraId="4773AABA" w14:textId="77777777" w:rsidR="00B94C4B" w:rsidRPr="003E147E" w:rsidRDefault="00B94C4B" w:rsidP="007A1500">
            <w:pPr>
              <w:spacing w:line="360" w:lineRule="auto"/>
              <w:jc w:val="both"/>
              <w:rPr>
                <w:rFonts w:ascii="Times New Roman" w:hAnsi="Times New Roman"/>
                <w:sz w:val="18"/>
                <w:szCs w:val="18"/>
              </w:rPr>
            </w:pPr>
          </w:p>
        </w:tc>
        <w:tc>
          <w:tcPr>
            <w:tcW w:w="3544" w:type="dxa"/>
            <w:shd w:val="clear" w:color="auto" w:fill="auto"/>
          </w:tcPr>
          <w:p w14:paraId="3B69732B"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посвящённый Дню матери «Мама – нет дороже слова» (26.11)</w:t>
            </w:r>
          </w:p>
        </w:tc>
      </w:tr>
      <w:tr w:rsidR="00B94C4B" w:rsidRPr="003E147E" w14:paraId="1407D483" w14:textId="77777777" w:rsidTr="007A1500">
        <w:trPr>
          <w:trHeight w:val="300"/>
        </w:trPr>
        <w:tc>
          <w:tcPr>
            <w:tcW w:w="1418" w:type="dxa"/>
            <w:vMerge w:val="restart"/>
            <w:shd w:val="clear" w:color="auto" w:fill="auto"/>
          </w:tcPr>
          <w:p w14:paraId="19D87758"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Декабрь</w:t>
            </w:r>
          </w:p>
        </w:tc>
        <w:tc>
          <w:tcPr>
            <w:tcW w:w="2268" w:type="dxa"/>
            <w:vMerge w:val="restart"/>
            <w:shd w:val="clear" w:color="auto" w:fill="auto"/>
          </w:tcPr>
          <w:p w14:paraId="20673659"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Новогодний праздник «Вместе встанем в хоровод – дружно встретим Новый год» (24.12)</w:t>
            </w:r>
          </w:p>
        </w:tc>
        <w:tc>
          <w:tcPr>
            <w:tcW w:w="3402" w:type="dxa"/>
            <w:vMerge w:val="restart"/>
            <w:shd w:val="clear" w:color="auto" w:fill="auto"/>
          </w:tcPr>
          <w:p w14:paraId="329CC3D5"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Новогоднее развлечение «Новый год у ворот!» (28.12)</w:t>
            </w:r>
          </w:p>
        </w:tc>
        <w:tc>
          <w:tcPr>
            <w:tcW w:w="3544" w:type="dxa"/>
            <w:shd w:val="clear" w:color="auto" w:fill="auto"/>
          </w:tcPr>
          <w:p w14:paraId="43119181"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Час мужества, посвящённый Дню неизвестного солдата (03.12)</w:t>
            </w:r>
          </w:p>
        </w:tc>
      </w:tr>
      <w:tr w:rsidR="00B94C4B" w:rsidRPr="003E147E" w14:paraId="0FF973A1" w14:textId="77777777" w:rsidTr="007A1500">
        <w:trPr>
          <w:trHeight w:val="315"/>
        </w:trPr>
        <w:tc>
          <w:tcPr>
            <w:tcW w:w="1418" w:type="dxa"/>
            <w:vMerge/>
            <w:shd w:val="clear" w:color="auto" w:fill="auto"/>
          </w:tcPr>
          <w:p w14:paraId="0B70667B" w14:textId="77777777" w:rsidR="00B94C4B" w:rsidRPr="003E147E" w:rsidRDefault="00B94C4B" w:rsidP="007A1500">
            <w:pPr>
              <w:spacing w:line="360" w:lineRule="auto"/>
              <w:jc w:val="both"/>
              <w:rPr>
                <w:rFonts w:ascii="Times New Roman" w:hAnsi="Times New Roman"/>
                <w:sz w:val="18"/>
                <w:szCs w:val="18"/>
              </w:rPr>
            </w:pPr>
          </w:p>
        </w:tc>
        <w:tc>
          <w:tcPr>
            <w:tcW w:w="2268" w:type="dxa"/>
            <w:vMerge/>
            <w:shd w:val="clear" w:color="auto" w:fill="auto"/>
          </w:tcPr>
          <w:p w14:paraId="72183BB2" w14:textId="77777777" w:rsidR="00B94C4B" w:rsidRPr="003E147E" w:rsidRDefault="00B94C4B" w:rsidP="007A1500">
            <w:pPr>
              <w:spacing w:line="360" w:lineRule="auto"/>
              <w:jc w:val="both"/>
              <w:rPr>
                <w:rFonts w:ascii="Times New Roman" w:hAnsi="Times New Roman"/>
                <w:sz w:val="18"/>
                <w:szCs w:val="18"/>
              </w:rPr>
            </w:pPr>
          </w:p>
        </w:tc>
        <w:tc>
          <w:tcPr>
            <w:tcW w:w="3402" w:type="dxa"/>
            <w:vMerge/>
            <w:shd w:val="clear" w:color="auto" w:fill="auto"/>
          </w:tcPr>
          <w:p w14:paraId="26B712A7" w14:textId="77777777" w:rsidR="00B94C4B" w:rsidRPr="003E147E" w:rsidRDefault="00B94C4B" w:rsidP="007A1500">
            <w:pPr>
              <w:spacing w:line="360" w:lineRule="auto"/>
              <w:jc w:val="both"/>
              <w:rPr>
                <w:rFonts w:ascii="Times New Roman" w:hAnsi="Times New Roman"/>
                <w:sz w:val="18"/>
                <w:szCs w:val="18"/>
              </w:rPr>
            </w:pPr>
          </w:p>
        </w:tc>
        <w:tc>
          <w:tcPr>
            <w:tcW w:w="3544" w:type="dxa"/>
            <w:shd w:val="clear" w:color="auto" w:fill="auto"/>
          </w:tcPr>
          <w:p w14:paraId="5853553A"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Новогоднее представление (29.12)</w:t>
            </w:r>
          </w:p>
        </w:tc>
      </w:tr>
      <w:tr w:rsidR="00B94C4B" w:rsidRPr="003E147E" w14:paraId="7509C2F1" w14:textId="77777777" w:rsidTr="007A1500">
        <w:tc>
          <w:tcPr>
            <w:tcW w:w="1418" w:type="dxa"/>
            <w:shd w:val="clear" w:color="auto" w:fill="auto"/>
          </w:tcPr>
          <w:p w14:paraId="6FD5ADFE"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Январь</w:t>
            </w:r>
          </w:p>
        </w:tc>
        <w:tc>
          <w:tcPr>
            <w:tcW w:w="2268" w:type="dxa"/>
            <w:shd w:val="clear" w:color="auto" w:fill="auto"/>
          </w:tcPr>
          <w:p w14:paraId="7380E68D"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 xml:space="preserve">   Спортивное развлечение «В здоровом теле, здоровый дух»  (28.01)</w:t>
            </w:r>
          </w:p>
        </w:tc>
        <w:tc>
          <w:tcPr>
            <w:tcW w:w="3402" w:type="dxa"/>
            <w:shd w:val="clear" w:color="auto" w:fill="auto"/>
          </w:tcPr>
          <w:p w14:paraId="3319A409"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«Рождественские забавы» (19.01)</w:t>
            </w:r>
          </w:p>
        </w:tc>
        <w:tc>
          <w:tcPr>
            <w:tcW w:w="3544" w:type="dxa"/>
            <w:shd w:val="clear" w:color="auto" w:fill="auto"/>
          </w:tcPr>
          <w:p w14:paraId="79B6CE00"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«Колядки» (19.01)</w:t>
            </w:r>
          </w:p>
        </w:tc>
      </w:tr>
      <w:tr w:rsidR="00B94C4B" w:rsidRPr="003E147E" w14:paraId="586FA8CF" w14:textId="77777777" w:rsidTr="007A1500">
        <w:tc>
          <w:tcPr>
            <w:tcW w:w="1418" w:type="dxa"/>
            <w:shd w:val="clear" w:color="auto" w:fill="auto"/>
          </w:tcPr>
          <w:p w14:paraId="12889BF4"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Февраль</w:t>
            </w:r>
          </w:p>
        </w:tc>
        <w:tc>
          <w:tcPr>
            <w:tcW w:w="2268" w:type="dxa"/>
            <w:shd w:val="clear" w:color="auto" w:fill="auto"/>
          </w:tcPr>
          <w:p w14:paraId="1DD3919F"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«Мы - девочки, мы - мальчики» (22.02)</w:t>
            </w:r>
          </w:p>
        </w:tc>
        <w:tc>
          <w:tcPr>
            <w:tcW w:w="3402" w:type="dxa"/>
            <w:shd w:val="clear" w:color="auto" w:fill="auto"/>
          </w:tcPr>
          <w:p w14:paraId="58863A28"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 xml:space="preserve">Праздник «День защитника Отечества – 23 февраля» (21.02)                                                                                                                </w:t>
            </w:r>
          </w:p>
        </w:tc>
        <w:tc>
          <w:tcPr>
            <w:tcW w:w="3544" w:type="dxa"/>
            <w:shd w:val="clear" w:color="auto" w:fill="auto"/>
          </w:tcPr>
          <w:p w14:paraId="3071EF9E"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«День защитника Отечества»</w:t>
            </w:r>
          </w:p>
          <w:p w14:paraId="1E024722"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(22.02)</w:t>
            </w:r>
          </w:p>
        </w:tc>
      </w:tr>
      <w:tr w:rsidR="00B94C4B" w:rsidRPr="003E147E" w14:paraId="676500D0" w14:textId="77777777" w:rsidTr="007A1500">
        <w:tc>
          <w:tcPr>
            <w:tcW w:w="1418" w:type="dxa"/>
            <w:shd w:val="clear" w:color="auto" w:fill="auto"/>
          </w:tcPr>
          <w:p w14:paraId="4EABF5A6"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Март</w:t>
            </w:r>
          </w:p>
        </w:tc>
        <w:tc>
          <w:tcPr>
            <w:tcW w:w="2268" w:type="dxa"/>
            <w:shd w:val="clear" w:color="auto" w:fill="auto"/>
          </w:tcPr>
          <w:p w14:paraId="35FBC316"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«8марта женский день» (2.03)</w:t>
            </w:r>
          </w:p>
        </w:tc>
        <w:tc>
          <w:tcPr>
            <w:tcW w:w="3402" w:type="dxa"/>
            <w:shd w:val="clear" w:color="auto" w:fill="auto"/>
          </w:tcPr>
          <w:p w14:paraId="1677FE68"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«Международный женский день» (03.03)</w:t>
            </w:r>
          </w:p>
        </w:tc>
        <w:tc>
          <w:tcPr>
            <w:tcW w:w="3544" w:type="dxa"/>
            <w:shd w:val="clear" w:color="auto" w:fill="auto"/>
          </w:tcPr>
          <w:p w14:paraId="1467A656"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«Цветы для мамы» (04.03)</w:t>
            </w:r>
          </w:p>
        </w:tc>
      </w:tr>
      <w:tr w:rsidR="00B94C4B" w:rsidRPr="003E147E" w14:paraId="2646EF3C" w14:textId="77777777" w:rsidTr="007A1500">
        <w:trPr>
          <w:trHeight w:val="90"/>
        </w:trPr>
        <w:tc>
          <w:tcPr>
            <w:tcW w:w="1418" w:type="dxa"/>
            <w:vMerge w:val="restart"/>
            <w:shd w:val="clear" w:color="auto" w:fill="auto"/>
          </w:tcPr>
          <w:p w14:paraId="28DD2805"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Апрель</w:t>
            </w:r>
          </w:p>
        </w:tc>
        <w:tc>
          <w:tcPr>
            <w:tcW w:w="9214" w:type="dxa"/>
            <w:gridSpan w:val="3"/>
            <w:shd w:val="clear" w:color="auto" w:fill="auto"/>
          </w:tcPr>
          <w:p w14:paraId="47551657" w14:textId="77777777" w:rsidR="00B94C4B" w:rsidRPr="003E147E" w:rsidRDefault="00B94C4B" w:rsidP="007A1500">
            <w:pPr>
              <w:spacing w:line="360" w:lineRule="auto"/>
              <w:jc w:val="center"/>
              <w:rPr>
                <w:rFonts w:ascii="Times New Roman" w:hAnsi="Times New Roman"/>
                <w:sz w:val="18"/>
                <w:szCs w:val="18"/>
              </w:rPr>
            </w:pPr>
            <w:r w:rsidRPr="003E147E">
              <w:rPr>
                <w:rFonts w:ascii="Times New Roman" w:hAnsi="Times New Roman"/>
                <w:sz w:val="18"/>
                <w:szCs w:val="18"/>
              </w:rPr>
              <w:t>Неделя народного искусства (18.04.-22.04)</w:t>
            </w:r>
          </w:p>
        </w:tc>
      </w:tr>
      <w:tr w:rsidR="00B94C4B" w:rsidRPr="003E147E" w14:paraId="11867A68" w14:textId="77777777" w:rsidTr="007A1500">
        <w:trPr>
          <w:trHeight w:val="459"/>
        </w:trPr>
        <w:tc>
          <w:tcPr>
            <w:tcW w:w="1418" w:type="dxa"/>
            <w:vMerge/>
            <w:shd w:val="clear" w:color="auto" w:fill="auto"/>
          </w:tcPr>
          <w:p w14:paraId="0A548C4B" w14:textId="77777777" w:rsidR="00B94C4B" w:rsidRPr="003E147E" w:rsidRDefault="00B94C4B" w:rsidP="007A1500">
            <w:pPr>
              <w:spacing w:line="360" w:lineRule="auto"/>
              <w:jc w:val="both"/>
              <w:rPr>
                <w:rFonts w:ascii="Times New Roman" w:hAnsi="Times New Roman"/>
                <w:sz w:val="18"/>
                <w:szCs w:val="18"/>
              </w:rPr>
            </w:pPr>
          </w:p>
        </w:tc>
        <w:tc>
          <w:tcPr>
            <w:tcW w:w="2268" w:type="dxa"/>
            <w:shd w:val="clear" w:color="auto" w:fill="auto"/>
          </w:tcPr>
          <w:p w14:paraId="6896D543"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«Тайны космоса» (12.04)</w:t>
            </w:r>
          </w:p>
        </w:tc>
        <w:tc>
          <w:tcPr>
            <w:tcW w:w="3402" w:type="dxa"/>
            <w:shd w:val="clear" w:color="auto" w:fill="auto"/>
          </w:tcPr>
          <w:p w14:paraId="7D805822"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«Весенняя капель» (19.04)</w:t>
            </w:r>
          </w:p>
        </w:tc>
        <w:tc>
          <w:tcPr>
            <w:tcW w:w="3544" w:type="dxa"/>
            <w:shd w:val="clear" w:color="auto" w:fill="auto"/>
          </w:tcPr>
          <w:p w14:paraId="3FC206AA"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Развлечение «Мы космонавты» (12.04)</w:t>
            </w:r>
          </w:p>
        </w:tc>
      </w:tr>
      <w:tr w:rsidR="00B94C4B" w:rsidRPr="003E147E" w14:paraId="14F99E86" w14:textId="77777777" w:rsidTr="007A1500">
        <w:trPr>
          <w:trHeight w:val="270"/>
        </w:trPr>
        <w:tc>
          <w:tcPr>
            <w:tcW w:w="1418" w:type="dxa"/>
            <w:vMerge w:val="restart"/>
            <w:shd w:val="clear" w:color="auto" w:fill="auto"/>
          </w:tcPr>
          <w:p w14:paraId="6F12A8AB" w14:textId="77777777" w:rsidR="00B94C4B" w:rsidRPr="003E147E" w:rsidRDefault="00B94C4B" w:rsidP="007A1500">
            <w:pPr>
              <w:spacing w:line="360" w:lineRule="auto"/>
              <w:rPr>
                <w:rFonts w:ascii="Times New Roman" w:hAnsi="Times New Roman"/>
                <w:sz w:val="18"/>
                <w:szCs w:val="18"/>
              </w:rPr>
            </w:pPr>
            <w:r w:rsidRPr="003E147E">
              <w:rPr>
                <w:rFonts w:ascii="Times New Roman" w:hAnsi="Times New Roman"/>
                <w:sz w:val="18"/>
                <w:szCs w:val="18"/>
              </w:rPr>
              <w:t>Май</w:t>
            </w:r>
          </w:p>
        </w:tc>
        <w:tc>
          <w:tcPr>
            <w:tcW w:w="2268" w:type="dxa"/>
            <w:vMerge w:val="restart"/>
            <w:shd w:val="clear" w:color="auto" w:fill="auto"/>
          </w:tcPr>
          <w:p w14:paraId="39DD8D80"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«Этот День Победы» (6.05)</w:t>
            </w:r>
          </w:p>
        </w:tc>
        <w:tc>
          <w:tcPr>
            <w:tcW w:w="3402" w:type="dxa"/>
            <w:vMerge w:val="restart"/>
            <w:shd w:val="clear" w:color="auto" w:fill="auto"/>
          </w:tcPr>
          <w:p w14:paraId="038A3834"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«9 мая- День Победы» (6.05)</w:t>
            </w:r>
          </w:p>
        </w:tc>
        <w:tc>
          <w:tcPr>
            <w:tcW w:w="3544" w:type="dxa"/>
            <w:shd w:val="clear" w:color="auto" w:fill="auto"/>
          </w:tcPr>
          <w:p w14:paraId="689AC80E"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Праздник «День Победы» (6.05)</w:t>
            </w:r>
          </w:p>
        </w:tc>
      </w:tr>
      <w:tr w:rsidR="00B94C4B" w:rsidRPr="003E147E" w14:paraId="2378F9ED" w14:textId="77777777" w:rsidTr="007A1500">
        <w:trPr>
          <w:trHeight w:val="204"/>
        </w:trPr>
        <w:tc>
          <w:tcPr>
            <w:tcW w:w="1418" w:type="dxa"/>
            <w:vMerge/>
            <w:shd w:val="clear" w:color="auto" w:fill="auto"/>
          </w:tcPr>
          <w:p w14:paraId="47434190" w14:textId="77777777" w:rsidR="00B94C4B" w:rsidRPr="003E147E" w:rsidRDefault="00B94C4B" w:rsidP="007A1500">
            <w:pPr>
              <w:spacing w:line="360" w:lineRule="auto"/>
              <w:rPr>
                <w:rFonts w:ascii="Times New Roman" w:hAnsi="Times New Roman"/>
                <w:sz w:val="18"/>
                <w:szCs w:val="18"/>
              </w:rPr>
            </w:pPr>
          </w:p>
        </w:tc>
        <w:tc>
          <w:tcPr>
            <w:tcW w:w="2268" w:type="dxa"/>
            <w:vMerge/>
            <w:shd w:val="clear" w:color="auto" w:fill="auto"/>
          </w:tcPr>
          <w:p w14:paraId="7A3704B4" w14:textId="77777777" w:rsidR="00B94C4B" w:rsidRPr="003E147E" w:rsidRDefault="00B94C4B" w:rsidP="007A1500">
            <w:pPr>
              <w:spacing w:line="360" w:lineRule="auto"/>
              <w:jc w:val="both"/>
              <w:rPr>
                <w:rFonts w:ascii="Times New Roman" w:hAnsi="Times New Roman"/>
                <w:sz w:val="18"/>
                <w:szCs w:val="18"/>
              </w:rPr>
            </w:pPr>
          </w:p>
        </w:tc>
        <w:tc>
          <w:tcPr>
            <w:tcW w:w="3402" w:type="dxa"/>
            <w:vMerge/>
            <w:shd w:val="clear" w:color="auto" w:fill="auto"/>
          </w:tcPr>
          <w:p w14:paraId="2BBC73F7" w14:textId="77777777" w:rsidR="00B94C4B" w:rsidRPr="003E147E" w:rsidRDefault="00B94C4B" w:rsidP="007A1500">
            <w:pPr>
              <w:spacing w:line="360" w:lineRule="auto"/>
              <w:jc w:val="both"/>
              <w:rPr>
                <w:rFonts w:ascii="Times New Roman" w:hAnsi="Times New Roman"/>
                <w:sz w:val="18"/>
                <w:szCs w:val="18"/>
              </w:rPr>
            </w:pPr>
          </w:p>
        </w:tc>
        <w:tc>
          <w:tcPr>
            <w:tcW w:w="3544" w:type="dxa"/>
            <w:shd w:val="clear" w:color="auto" w:fill="auto"/>
          </w:tcPr>
          <w:p w14:paraId="77B986E5" w14:textId="77777777" w:rsidR="00B94C4B" w:rsidRPr="003E147E" w:rsidRDefault="00B94C4B" w:rsidP="007A1500">
            <w:pPr>
              <w:spacing w:line="360" w:lineRule="auto"/>
              <w:jc w:val="both"/>
              <w:rPr>
                <w:rFonts w:ascii="Times New Roman" w:hAnsi="Times New Roman"/>
                <w:sz w:val="18"/>
                <w:szCs w:val="18"/>
              </w:rPr>
            </w:pPr>
            <w:r w:rsidRPr="003E147E">
              <w:rPr>
                <w:rFonts w:ascii="Times New Roman" w:hAnsi="Times New Roman"/>
                <w:sz w:val="18"/>
                <w:szCs w:val="18"/>
              </w:rPr>
              <w:t>Выпускной бал  (31.05)</w:t>
            </w:r>
          </w:p>
        </w:tc>
      </w:tr>
    </w:tbl>
    <w:p w14:paraId="7318C0F3" w14:textId="77777777" w:rsidR="00B94C4B" w:rsidRDefault="00B94C4B" w:rsidP="008214B5">
      <w:pPr>
        <w:spacing w:line="360" w:lineRule="auto"/>
        <w:jc w:val="both"/>
        <w:rPr>
          <w:sz w:val="28"/>
          <w:szCs w:val="28"/>
        </w:rPr>
        <w:sectPr w:rsidR="00B94C4B" w:rsidSect="00B94C4B">
          <w:type w:val="continuous"/>
          <w:pgSz w:w="11906" w:h="16838"/>
          <w:pgMar w:top="1559" w:right="425" w:bottom="709" w:left="851" w:header="709" w:footer="709" w:gutter="0"/>
          <w:cols w:space="708"/>
          <w:docGrid w:linePitch="360"/>
        </w:sectPr>
      </w:pPr>
    </w:p>
    <w:p w14:paraId="17AF31E6" w14:textId="77777777" w:rsidR="00884DCC" w:rsidRDefault="00884DCC" w:rsidP="00884DCC">
      <w:pPr>
        <w:shd w:val="clear" w:color="auto" w:fill="FFFFFF"/>
        <w:spacing w:before="100" w:beforeAutospacing="1" w:after="100" w:afterAutospacing="1" w:line="240" w:lineRule="auto"/>
        <w:jc w:val="right"/>
        <w:rPr>
          <w:rStyle w:val="ab"/>
          <w:rFonts w:ascii="Times New Roman" w:hAnsi="Times New Roman"/>
          <w:sz w:val="24"/>
          <w:szCs w:val="24"/>
        </w:rPr>
      </w:pPr>
      <w:r>
        <w:rPr>
          <w:rStyle w:val="ab"/>
          <w:rFonts w:ascii="Times New Roman" w:hAnsi="Times New Roman"/>
          <w:sz w:val="24"/>
          <w:szCs w:val="24"/>
        </w:rPr>
        <w:lastRenderedPageBreak/>
        <w:t>ПРИЛОЖЕНИЕ № 2</w:t>
      </w:r>
    </w:p>
    <w:p w14:paraId="371A15B4" w14:textId="77777777" w:rsidR="007A1500" w:rsidRPr="002F3BE2" w:rsidRDefault="007A1500" w:rsidP="007A1500">
      <w:pPr>
        <w:shd w:val="clear" w:color="auto" w:fill="FFFFFF"/>
        <w:spacing w:before="100" w:beforeAutospacing="1" w:after="100" w:afterAutospacing="1" w:line="240" w:lineRule="auto"/>
        <w:jc w:val="both"/>
        <w:rPr>
          <w:rStyle w:val="ab"/>
          <w:rFonts w:ascii="Times New Roman" w:hAnsi="Times New Roman"/>
          <w:sz w:val="24"/>
          <w:szCs w:val="24"/>
        </w:rPr>
      </w:pPr>
      <w:r w:rsidRPr="002F3BE2">
        <w:rPr>
          <w:rStyle w:val="ab"/>
          <w:rFonts w:ascii="Times New Roman" w:hAnsi="Times New Roman"/>
          <w:sz w:val="24"/>
          <w:szCs w:val="24"/>
        </w:rPr>
        <w:t>Годовой календарный учебный график обсуждается и принимается Педагогическим советом и утверждается приказом ДОУ до начала учебного года. Все изменения, вносимые МДОУ в годовой календарный учебный график, утверждаются приказом по согласованию с заведующим и доводятся до всех участников образовательного процесса.</w:t>
      </w:r>
    </w:p>
    <w:p w14:paraId="7EBF695D" w14:textId="77777777" w:rsidR="007A1500" w:rsidRPr="002F3BE2" w:rsidRDefault="007A1500" w:rsidP="007A1500">
      <w:pPr>
        <w:shd w:val="clear" w:color="auto" w:fill="FFFFFF"/>
        <w:spacing w:before="100" w:beforeAutospacing="1" w:after="100" w:afterAutospacing="1" w:line="240" w:lineRule="auto"/>
        <w:jc w:val="both"/>
        <w:rPr>
          <w:rFonts w:ascii="Times New Roman" w:eastAsia="Times New Roman" w:hAnsi="Times New Roman"/>
          <w:color w:val="52596F"/>
          <w:sz w:val="24"/>
          <w:szCs w:val="24"/>
          <w:lang w:eastAsia="ru-RU"/>
        </w:rPr>
      </w:pPr>
      <w:r w:rsidRPr="002F3BE2">
        <w:rPr>
          <w:rFonts w:ascii="Times New Roman" w:hAnsi="Times New Roman"/>
          <w:b/>
          <w:sz w:val="28"/>
          <w:szCs w:val="28"/>
          <w:u w:val="single"/>
        </w:rPr>
        <w:t>Адрес:</w:t>
      </w:r>
      <w:r w:rsidRPr="002F3BE2">
        <w:rPr>
          <w:rFonts w:ascii="Times New Roman" w:hAnsi="Times New Roman"/>
          <w:sz w:val="28"/>
          <w:szCs w:val="28"/>
        </w:rPr>
        <w:t xml:space="preserve"> 171450, Тверская область, Сонковский район, п.Сонково.ул.Широкая.д.13.</w:t>
      </w:r>
    </w:p>
    <w:p w14:paraId="1039FFDC" w14:textId="77777777" w:rsidR="007A1500" w:rsidRPr="002F3BE2" w:rsidRDefault="007A1500" w:rsidP="007A1500">
      <w:pPr>
        <w:jc w:val="both"/>
        <w:rPr>
          <w:rFonts w:ascii="Times New Roman" w:hAnsi="Times New Roman"/>
          <w:sz w:val="28"/>
          <w:szCs w:val="28"/>
        </w:rPr>
      </w:pPr>
      <w:r w:rsidRPr="002F3BE2">
        <w:rPr>
          <w:rFonts w:ascii="Times New Roman" w:hAnsi="Times New Roman"/>
          <w:b/>
          <w:sz w:val="28"/>
          <w:szCs w:val="28"/>
          <w:u w:val="single"/>
        </w:rPr>
        <w:t>Сайт учреждения:</w:t>
      </w:r>
      <w:r w:rsidRPr="002F3BE2">
        <w:rPr>
          <w:rFonts w:ascii="Times New Roman" w:hAnsi="Times New Roman"/>
          <w:sz w:val="28"/>
          <w:szCs w:val="28"/>
          <w:lang w:val="en-US"/>
        </w:rPr>
        <w:t>www</w:t>
      </w:r>
      <w:r w:rsidRPr="002F3BE2">
        <w:rPr>
          <w:rFonts w:ascii="Times New Roman" w:hAnsi="Times New Roman"/>
          <w:sz w:val="28"/>
          <w:szCs w:val="28"/>
        </w:rPr>
        <w:t>.</w:t>
      </w:r>
      <w:r w:rsidRPr="002F3BE2">
        <w:rPr>
          <w:rFonts w:ascii="Times New Roman" w:hAnsi="Times New Roman"/>
          <w:sz w:val="28"/>
          <w:szCs w:val="28"/>
          <w:lang w:val="en-US"/>
        </w:rPr>
        <w:t>ds</w:t>
      </w:r>
      <w:r w:rsidRPr="002F3BE2">
        <w:rPr>
          <w:rFonts w:ascii="Times New Roman" w:hAnsi="Times New Roman"/>
          <w:sz w:val="28"/>
          <w:szCs w:val="28"/>
        </w:rPr>
        <w:t>2</w:t>
      </w:r>
      <w:proofErr w:type="spellStart"/>
      <w:r w:rsidRPr="002F3BE2">
        <w:rPr>
          <w:rFonts w:ascii="Times New Roman" w:hAnsi="Times New Roman"/>
          <w:sz w:val="28"/>
          <w:szCs w:val="28"/>
          <w:lang w:val="en-US"/>
        </w:rPr>
        <w:t>sonkovo</w:t>
      </w:r>
      <w:proofErr w:type="spellEnd"/>
    </w:p>
    <w:p w14:paraId="1C196421" w14:textId="77777777" w:rsidR="007A1500" w:rsidRPr="002F3BE2" w:rsidRDefault="007A1500" w:rsidP="007A1500">
      <w:pPr>
        <w:jc w:val="both"/>
        <w:rPr>
          <w:rFonts w:ascii="Times New Roman" w:hAnsi="Times New Roman"/>
          <w:sz w:val="28"/>
          <w:szCs w:val="28"/>
        </w:rPr>
      </w:pPr>
      <w:r w:rsidRPr="002F3BE2">
        <w:rPr>
          <w:rFonts w:ascii="Times New Roman" w:hAnsi="Times New Roman"/>
          <w:b/>
          <w:sz w:val="28"/>
          <w:szCs w:val="28"/>
          <w:u w:val="single"/>
        </w:rPr>
        <w:t>Телефон дошкольного учреждения</w:t>
      </w:r>
      <w:r w:rsidRPr="002F3BE2">
        <w:rPr>
          <w:rFonts w:ascii="Times New Roman" w:hAnsi="Times New Roman"/>
          <w:sz w:val="28"/>
          <w:szCs w:val="28"/>
          <w:u w:val="single"/>
        </w:rPr>
        <w:t>:</w:t>
      </w:r>
      <w:r w:rsidRPr="002F3BE2">
        <w:rPr>
          <w:rFonts w:ascii="Times New Roman" w:hAnsi="Times New Roman"/>
          <w:sz w:val="28"/>
          <w:szCs w:val="28"/>
        </w:rPr>
        <w:t xml:space="preserve"> 8(48246) 2-72-50.</w:t>
      </w:r>
    </w:p>
    <w:p w14:paraId="15230B3A" w14:textId="77777777" w:rsidR="007A1500" w:rsidRPr="002F3BE2" w:rsidRDefault="007A1500" w:rsidP="007A1500">
      <w:pPr>
        <w:jc w:val="both"/>
        <w:rPr>
          <w:rFonts w:ascii="Times New Roman" w:hAnsi="Times New Roman"/>
          <w:b/>
          <w:sz w:val="28"/>
          <w:szCs w:val="28"/>
          <w:u w:val="single"/>
        </w:rPr>
      </w:pPr>
      <w:r w:rsidRPr="002F3BE2">
        <w:rPr>
          <w:rFonts w:ascii="Times New Roman" w:hAnsi="Times New Roman"/>
          <w:b/>
          <w:sz w:val="28"/>
          <w:szCs w:val="28"/>
          <w:u w:val="single"/>
        </w:rPr>
        <w:t>Режим работы учреждения</w:t>
      </w:r>
    </w:p>
    <w:p w14:paraId="7C725D40"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Дошкольное учреждение работает в режиме пятидневной рабочей недели.  Режим работы с 07.00 до 19.00 часов. Выходные дни: суббота, воскресенье, праздничные дни.</w:t>
      </w:r>
    </w:p>
    <w:p w14:paraId="4A704E65" w14:textId="77777777" w:rsidR="007A1500" w:rsidRPr="002F3BE2" w:rsidRDefault="007A1500" w:rsidP="007A1500">
      <w:pPr>
        <w:jc w:val="both"/>
        <w:rPr>
          <w:rFonts w:ascii="Times New Roman" w:hAnsi="Times New Roman"/>
          <w:sz w:val="28"/>
          <w:szCs w:val="28"/>
        </w:rPr>
      </w:pPr>
      <w:r w:rsidRPr="002F3BE2">
        <w:rPr>
          <w:rFonts w:ascii="Times New Roman" w:hAnsi="Times New Roman"/>
          <w:b/>
          <w:sz w:val="28"/>
          <w:szCs w:val="28"/>
          <w:u w:val="single"/>
        </w:rPr>
        <w:t xml:space="preserve">Продолжительность учебного года </w:t>
      </w:r>
      <w:r>
        <w:rPr>
          <w:rFonts w:ascii="Times New Roman" w:hAnsi="Times New Roman"/>
          <w:sz w:val="28"/>
          <w:szCs w:val="28"/>
        </w:rPr>
        <w:t>с 1 сентября 2021 года по 31 мая 2022</w:t>
      </w:r>
      <w:r w:rsidRPr="002F3BE2">
        <w:rPr>
          <w:rFonts w:ascii="Times New Roman" w:hAnsi="Times New Roman"/>
          <w:sz w:val="28"/>
          <w:szCs w:val="28"/>
        </w:rPr>
        <w:t xml:space="preserve"> года</w:t>
      </w:r>
    </w:p>
    <w:p w14:paraId="517C5321"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3 группы – работают по 12 часов</w:t>
      </w:r>
    </w:p>
    <w:p w14:paraId="298DFC0C" w14:textId="77777777" w:rsidR="007A1500" w:rsidRPr="002F3BE2" w:rsidRDefault="007A1500" w:rsidP="007A1500">
      <w:pPr>
        <w:jc w:val="both"/>
        <w:rPr>
          <w:rFonts w:ascii="Times New Roman" w:hAnsi="Times New Roman"/>
          <w:b/>
          <w:sz w:val="28"/>
          <w:szCs w:val="28"/>
        </w:rPr>
      </w:pPr>
      <w:r w:rsidRPr="002F3BE2">
        <w:rPr>
          <w:rFonts w:ascii="Times New Roman" w:hAnsi="Times New Roman"/>
          <w:b/>
          <w:sz w:val="28"/>
          <w:szCs w:val="28"/>
          <w:u w:val="single"/>
        </w:rPr>
        <w:t>Структура и количество групп</w:t>
      </w:r>
      <w:r w:rsidRPr="002F3BE2">
        <w:rPr>
          <w:rFonts w:ascii="Times New Roman" w:hAnsi="Times New Roman"/>
          <w:b/>
          <w:sz w:val="28"/>
          <w:szCs w:val="28"/>
        </w:rPr>
        <w:t>:</w:t>
      </w:r>
    </w:p>
    <w:p w14:paraId="470B10C8"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 xml:space="preserve">Основная общеобразовательная программа рассчитана на 3 возрастные ступени физического и психического развития детей дошкольного возраста.  </w:t>
      </w:r>
    </w:p>
    <w:p w14:paraId="0E8F99E2"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В детском саду функционирует 3 возрастные группы:</w:t>
      </w:r>
    </w:p>
    <w:p w14:paraId="360F22AF"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 xml:space="preserve">дети  младшего дошкольного возраста: </w:t>
      </w:r>
    </w:p>
    <w:p w14:paraId="7DB25429"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от 1,5 до 3 лет (вторая  группа раннего возраста)– 1 группа;</w:t>
      </w:r>
    </w:p>
    <w:p w14:paraId="3D5398C3"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от 3 до 5 лет  (средняя группа) – 1 группа;</w:t>
      </w:r>
    </w:p>
    <w:p w14:paraId="4B185206"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 xml:space="preserve">дети  старшего дошкольного возраста: </w:t>
      </w:r>
    </w:p>
    <w:p w14:paraId="7F0F7A35"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от 5 до 7 лет (старшая   и подготовительная к школе группа) – 1 группа</w:t>
      </w:r>
    </w:p>
    <w:p w14:paraId="0FD02EC7"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Группы в ДОУ комплектуются по разновозрастному принципу, в соответствии с современными психолого-педагогическими и медицинскими рекомендациями.</w:t>
      </w:r>
    </w:p>
    <w:p w14:paraId="409F54F2" w14:textId="77777777" w:rsidR="007F6C74" w:rsidRDefault="007A1500" w:rsidP="007A1500">
      <w:pPr>
        <w:jc w:val="both"/>
        <w:rPr>
          <w:rFonts w:ascii="Times New Roman" w:hAnsi="Times New Roman"/>
          <w:sz w:val="28"/>
          <w:szCs w:val="28"/>
        </w:rPr>
      </w:pPr>
      <w:r w:rsidRPr="002F3BE2">
        <w:rPr>
          <w:rFonts w:ascii="Times New Roman" w:hAnsi="Times New Roman"/>
          <w:sz w:val="28"/>
          <w:szCs w:val="28"/>
        </w:rPr>
        <w:t xml:space="preserve">Распределение нагрузки на детей осуществляется с учетом санитарно-эпидемиологических правил и нормативов </w:t>
      </w:r>
    </w:p>
    <w:p w14:paraId="3B8A9AC9" w14:textId="77777777" w:rsidR="007A1500" w:rsidRPr="002F3BE2" w:rsidRDefault="007A1500" w:rsidP="007A1500">
      <w:pPr>
        <w:jc w:val="both"/>
        <w:rPr>
          <w:rFonts w:ascii="Times New Roman" w:hAnsi="Times New Roman"/>
          <w:sz w:val="28"/>
          <w:szCs w:val="28"/>
        </w:rPr>
      </w:pPr>
      <w:r w:rsidRPr="002F3BE2">
        <w:rPr>
          <w:rFonts w:ascii="Times New Roman" w:hAnsi="Times New Roman"/>
          <w:b/>
          <w:sz w:val="28"/>
          <w:szCs w:val="28"/>
          <w:u w:val="single"/>
        </w:rPr>
        <w:lastRenderedPageBreak/>
        <w:t>Максимально допустимый объем недельной образовательной</w:t>
      </w:r>
      <w:r w:rsidRPr="002F3BE2">
        <w:rPr>
          <w:rFonts w:ascii="Times New Roman" w:hAnsi="Times New Roman"/>
          <w:sz w:val="28"/>
          <w:szCs w:val="28"/>
        </w:rPr>
        <w:t xml:space="preserve"> нагрузки, включая непосредственно образовательную деятельность по дополнительному образованию, для детей дошкольного возраста составляет:</w:t>
      </w:r>
    </w:p>
    <w:p w14:paraId="4F60E6D0"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во второй младшей группе-10 НОД</w:t>
      </w:r>
    </w:p>
    <w:p w14:paraId="53839294"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в средней группе-10НОД</w:t>
      </w:r>
    </w:p>
    <w:p w14:paraId="799B0982"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в старшей и подготовительной к школе группе -13 НОД-14</w:t>
      </w:r>
    </w:p>
    <w:p w14:paraId="4BC8C6F2"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Максимально допустимое количество НОД в первой половине дня в младшей  и средней группах не должно превышать двух НОД, а в старшей и подготовительной к школе группах - трех.</w:t>
      </w:r>
    </w:p>
    <w:p w14:paraId="70852287" w14:textId="77777777" w:rsidR="007A1500" w:rsidRPr="002F3BE2" w:rsidRDefault="007A1500" w:rsidP="007A1500">
      <w:pPr>
        <w:jc w:val="both"/>
        <w:rPr>
          <w:rFonts w:ascii="Times New Roman" w:hAnsi="Times New Roman"/>
          <w:b/>
          <w:sz w:val="28"/>
          <w:szCs w:val="28"/>
        </w:rPr>
      </w:pPr>
      <w:r w:rsidRPr="002F3BE2">
        <w:rPr>
          <w:rFonts w:ascii="Times New Roman" w:hAnsi="Times New Roman"/>
          <w:sz w:val="28"/>
          <w:szCs w:val="28"/>
        </w:rPr>
        <w:t xml:space="preserve">  В середине года для воспитанников планируются </w:t>
      </w:r>
      <w:r w:rsidRPr="002F3BE2">
        <w:rPr>
          <w:rFonts w:ascii="Times New Roman" w:hAnsi="Times New Roman"/>
          <w:b/>
          <w:sz w:val="28"/>
          <w:szCs w:val="28"/>
        </w:rPr>
        <w:t xml:space="preserve">зимние каникулы </w:t>
      </w:r>
      <w:r>
        <w:rPr>
          <w:rFonts w:ascii="Times New Roman" w:hAnsi="Times New Roman"/>
          <w:sz w:val="28"/>
          <w:szCs w:val="28"/>
        </w:rPr>
        <w:t>с 01 января 2021 года по 09</w:t>
      </w:r>
      <w:r w:rsidRPr="002F3BE2">
        <w:rPr>
          <w:rFonts w:ascii="Times New Roman" w:hAnsi="Times New Roman"/>
          <w:sz w:val="28"/>
          <w:szCs w:val="28"/>
        </w:rPr>
        <w:t xml:space="preserve"> января</w:t>
      </w:r>
      <w:r>
        <w:rPr>
          <w:rFonts w:ascii="Times New Roman" w:hAnsi="Times New Roman"/>
          <w:sz w:val="28"/>
          <w:szCs w:val="28"/>
        </w:rPr>
        <w:t xml:space="preserve"> 2022</w:t>
      </w:r>
      <w:r w:rsidRPr="002F3BE2">
        <w:rPr>
          <w:rFonts w:ascii="Times New Roman" w:hAnsi="Times New Roman"/>
          <w:sz w:val="28"/>
          <w:szCs w:val="28"/>
        </w:rPr>
        <w:t xml:space="preserve"> года, во время которых проводятся непрерывная образовательная деятельность эстетически-оздоровительного цикла (музыкальные, спортивные, изобразительного искусства).</w:t>
      </w:r>
    </w:p>
    <w:p w14:paraId="3E8A9578" w14:textId="77777777" w:rsidR="007A1500" w:rsidRPr="002F3BE2" w:rsidRDefault="007A1500" w:rsidP="007A1500">
      <w:pPr>
        <w:jc w:val="both"/>
        <w:rPr>
          <w:rFonts w:ascii="Times New Roman" w:hAnsi="Times New Roman"/>
          <w:b/>
          <w:sz w:val="28"/>
          <w:szCs w:val="28"/>
          <w:u w:val="single"/>
        </w:rPr>
      </w:pPr>
      <w:r w:rsidRPr="002F3BE2">
        <w:rPr>
          <w:rFonts w:ascii="Times New Roman" w:hAnsi="Times New Roman"/>
          <w:b/>
          <w:sz w:val="28"/>
          <w:szCs w:val="28"/>
          <w:u w:val="single"/>
        </w:rPr>
        <w:t>Наполняемость групп:</w:t>
      </w:r>
    </w:p>
    <w:p w14:paraId="65950352" w14:textId="77777777" w:rsidR="007A1500" w:rsidRPr="002F3BE2" w:rsidRDefault="007A1500" w:rsidP="007A1500">
      <w:pPr>
        <w:jc w:val="both"/>
        <w:rPr>
          <w:rFonts w:ascii="Times New Roman" w:hAnsi="Times New Roman"/>
          <w:sz w:val="28"/>
          <w:szCs w:val="28"/>
        </w:rPr>
      </w:pPr>
      <w:r>
        <w:rPr>
          <w:rFonts w:ascii="Times New Roman" w:hAnsi="Times New Roman"/>
          <w:sz w:val="28"/>
          <w:szCs w:val="28"/>
        </w:rPr>
        <w:t>В 2021</w:t>
      </w:r>
      <w:r w:rsidRPr="002F3BE2">
        <w:rPr>
          <w:rFonts w:ascii="Times New Roman" w:hAnsi="Times New Roman"/>
          <w:sz w:val="28"/>
          <w:szCs w:val="28"/>
        </w:rPr>
        <w:t xml:space="preserve"> г</w:t>
      </w:r>
      <w:r>
        <w:rPr>
          <w:rFonts w:ascii="Times New Roman" w:hAnsi="Times New Roman"/>
          <w:sz w:val="28"/>
          <w:szCs w:val="28"/>
        </w:rPr>
        <w:t>. количество воспитанников – 28</w:t>
      </w:r>
      <w:r w:rsidRPr="002F3BE2">
        <w:rPr>
          <w:rFonts w:ascii="Times New Roman" w:hAnsi="Times New Roman"/>
          <w:sz w:val="28"/>
          <w:szCs w:val="28"/>
        </w:rPr>
        <w:t xml:space="preserve"> человек</w:t>
      </w:r>
    </w:p>
    <w:p w14:paraId="20AD3BC1"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 xml:space="preserve">2 младшая группа –  </w:t>
      </w:r>
      <w:r>
        <w:rPr>
          <w:rFonts w:ascii="Times New Roman" w:hAnsi="Times New Roman"/>
          <w:sz w:val="28"/>
          <w:szCs w:val="28"/>
        </w:rPr>
        <w:t>4</w:t>
      </w:r>
      <w:r w:rsidRPr="002F3BE2">
        <w:rPr>
          <w:rFonts w:ascii="Times New Roman" w:hAnsi="Times New Roman"/>
          <w:sz w:val="28"/>
          <w:szCs w:val="28"/>
        </w:rPr>
        <w:t xml:space="preserve"> человек;</w:t>
      </w:r>
    </w:p>
    <w:p w14:paraId="30DA2239"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средняя</w:t>
      </w:r>
      <w:r>
        <w:rPr>
          <w:rFonts w:ascii="Times New Roman" w:hAnsi="Times New Roman"/>
          <w:sz w:val="28"/>
          <w:szCs w:val="28"/>
        </w:rPr>
        <w:t xml:space="preserve"> группа –  8</w:t>
      </w:r>
      <w:r w:rsidRPr="002F3BE2">
        <w:rPr>
          <w:rFonts w:ascii="Times New Roman" w:hAnsi="Times New Roman"/>
          <w:sz w:val="28"/>
          <w:szCs w:val="28"/>
        </w:rPr>
        <w:t xml:space="preserve"> человек;</w:t>
      </w:r>
    </w:p>
    <w:p w14:paraId="3B5FA6A5" w14:textId="77777777" w:rsidR="007A1500" w:rsidRPr="002F3BE2" w:rsidRDefault="007A1500" w:rsidP="007A1500">
      <w:pPr>
        <w:jc w:val="both"/>
        <w:rPr>
          <w:rFonts w:ascii="Times New Roman" w:hAnsi="Times New Roman"/>
          <w:sz w:val="28"/>
          <w:szCs w:val="28"/>
        </w:rPr>
      </w:pPr>
      <w:r w:rsidRPr="002F3BE2">
        <w:rPr>
          <w:rFonts w:ascii="Times New Roman" w:hAnsi="Times New Roman"/>
          <w:sz w:val="28"/>
          <w:szCs w:val="28"/>
        </w:rPr>
        <w:t>старшая и подготовительная группа</w:t>
      </w:r>
      <w:r>
        <w:rPr>
          <w:rFonts w:ascii="Times New Roman" w:hAnsi="Times New Roman"/>
          <w:sz w:val="28"/>
          <w:szCs w:val="28"/>
        </w:rPr>
        <w:t xml:space="preserve"> –  16</w:t>
      </w:r>
      <w:r w:rsidRPr="002F3BE2">
        <w:rPr>
          <w:rFonts w:ascii="Times New Roman" w:hAnsi="Times New Roman"/>
          <w:sz w:val="28"/>
          <w:szCs w:val="28"/>
        </w:rPr>
        <w:t>человек;</w:t>
      </w:r>
    </w:p>
    <w:p w14:paraId="5F88DBC9" w14:textId="77777777" w:rsidR="007A1500" w:rsidRPr="002F3BE2" w:rsidRDefault="007A1500" w:rsidP="007A1500">
      <w:pPr>
        <w:rPr>
          <w:rFonts w:ascii="Times New Roman" w:hAnsi="Times New Roman"/>
          <w:b/>
          <w:sz w:val="28"/>
          <w:szCs w:val="28"/>
        </w:rPr>
      </w:pPr>
      <w:r w:rsidRPr="002F3BE2">
        <w:rPr>
          <w:rFonts w:ascii="Times New Roman" w:hAnsi="Times New Roman"/>
          <w:b/>
          <w:sz w:val="28"/>
          <w:szCs w:val="28"/>
        </w:rPr>
        <w:t>Максимально допустимый объем учебной нагрузки на ребенка</w:t>
      </w:r>
    </w:p>
    <w:p w14:paraId="206491AD"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в организованных формах воспитательно-образовательной работы</w:t>
      </w:r>
    </w:p>
    <w:tbl>
      <w:tblPr>
        <w:tblpPr w:leftFromText="180" w:rightFromText="180" w:vertAnchor="text" w:horzAnchor="margin" w:tblpY="261"/>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1524"/>
        <w:gridCol w:w="1506"/>
        <w:gridCol w:w="1367"/>
        <w:gridCol w:w="1209"/>
        <w:gridCol w:w="1340"/>
      </w:tblGrid>
      <w:tr w:rsidR="007A1500" w:rsidRPr="002F3BE2" w14:paraId="0A7273B3" w14:textId="77777777" w:rsidTr="007A1500">
        <w:tc>
          <w:tcPr>
            <w:tcW w:w="2006" w:type="dxa"/>
            <w:tcBorders>
              <w:tl2br w:val="single" w:sz="4" w:space="0" w:color="auto"/>
            </w:tcBorders>
          </w:tcPr>
          <w:p w14:paraId="4D3563A7" w14:textId="77777777" w:rsidR="007A1500" w:rsidRPr="002F3BE2" w:rsidRDefault="007A1500" w:rsidP="007A1500">
            <w:pPr>
              <w:jc w:val="right"/>
              <w:rPr>
                <w:rFonts w:ascii="Times New Roman" w:hAnsi="Times New Roman"/>
                <w:b/>
                <w:sz w:val="28"/>
                <w:szCs w:val="28"/>
              </w:rPr>
            </w:pPr>
            <w:r w:rsidRPr="002F3BE2">
              <w:rPr>
                <w:rFonts w:ascii="Times New Roman" w:hAnsi="Times New Roman"/>
                <w:b/>
                <w:sz w:val="28"/>
                <w:szCs w:val="28"/>
              </w:rPr>
              <w:t xml:space="preserve">           Возраст       детей</w:t>
            </w:r>
          </w:p>
          <w:p w14:paraId="143CD44A" w14:textId="77777777" w:rsidR="007A1500" w:rsidRPr="002F3BE2" w:rsidRDefault="007A1500" w:rsidP="007A1500">
            <w:pPr>
              <w:jc w:val="center"/>
              <w:rPr>
                <w:rFonts w:ascii="Times New Roman" w:hAnsi="Times New Roman"/>
                <w:b/>
                <w:sz w:val="28"/>
                <w:szCs w:val="28"/>
              </w:rPr>
            </w:pPr>
          </w:p>
          <w:p w14:paraId="7CA8CD75" w14:textId="77777777" w:rsidR="007A1500" w:rsidRPr="002F3BE2" w:rsidRDefault="007A1500" w:rsidP="007A1500">
            <w:pPr>
              <w:jc w:val="center"/>
              <w:rPr>
                <w:rFonts w:ascii="Times New Roman" w:hAnsi="Times New Roman"/>
                <w:b/>
                <w:sz w:val="28"/>
                <w:szCs w:val="28"/>
              </w:rPr>
            </w:pPr>
          </w:p>
        </w:tc>
        <w:tc>
          <w:tcPr>
            <w:tcW w:w="1524" w:type="dxa"/>
          </w:tcPr>
          <w:p w14:paraId="72DEF2A5"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 xml:space="preserve">2 – 3 </w:t>
            </w:r>
          </w:p>
          <w:p w14:paraId="6E0F8891"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года</w:t>
            </w:r>
          </w:p>
        </w:tc>
        <w:tc>
          <w:tcPr>
            <w:tcW w:w="1506" w:type="dxa"/>
          </w:tcPr>
          <w:p w14:paraId="64F720C7"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3 – 4</w:t>
            </w:r>
          </w:p>
          <w:p w14:paraId="77B1671A"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 xml:space="preserve"> года</w:t>
            </w:r>
          </w:p>
        </w:tc>
        <w:tc>
          <w:tcPr>
            <w:tcW w:w="1367" w:type="dxa"/>
          </w:tcPr>
          <w:p w14:paraId="6BCD5777"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 xml:space="preserve">4 – 5 </w:t>
            </w:r>
          </w:p>
          <w:p w14:paraId="3FA1565C"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лет</w:t>
            </w:r>
          </w:p>
        </w:tc>
        <w:tc>
          <w:tcPr>
            <w:tcW w:w="1209" w:type="dxa"/>
          </w:tcPr>
          <w:p w14:paraId="2B7AD114"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 xml:space="preserve">5 – 6 </w:t>
            </w:r>
          </w:p>
          <w:p w14:paraId="21B3B4F3"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лет</w:t>
            </w:r>
          </w:p>
        </w:tc>
        <w:tc>
          <w:tcPr>
            <w:tcW w:w="1340" w:type="dxa"/>
          </w:tcPr>
          <w:p w14:paraId="0631891A"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 xml:space="preserve">6 - 7 </w:t>
            </w:r>
          </w:p>
          <w:p w14:paraId="35654E1D"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лет</w:t>
            </w:r>
          </w:p>
        </w:tc>
      </w:tr>
      <w:tr w:rsidR="007A1500" w:rsidRPr="002F3BE2" w14:paraId="685BC899" w14:textId="77777777" w:rsidTr="007A1500">
        <w:tc>
          <w:tcPr>
            <w:tcW w:w="2006" w:type="dxa"/>
            <w:vAlign w:val="center"/>
          </w:tcPr>
          <w:p w14:paraId="63CD403D"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t>Длительность условного учебного часа</w:t>
            </w:r>
          </w:p>
        </w:tc>
        <w:tc>
          <w:tcPr>
            <w:tcW w:w="1524" w:type="dxa"/>
            <w:vAlign w:val="center"/>
          </w:tcPr>
          <w:p w14:paraId="5426566D"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8-10 мин</w:t>
            </w:r>
          </w:p>
        </w:tc>
        <w:tc>
          <w:tcPr>
            <w:tcW w:w="1506" w:type="dxa"/>
            <w:vAlign w:val="center"/>
          </w:tcPr>
          <w:p w14:paraId="5DCE6D83"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15 мин</w:t>
            </w:r>
          </w:p>
        </w:tc>
        <w:tc>
          <w:tcPr>
            <w:tcW w:w="1367" w:type="dxa"/>
            <w:vAlign w:val="center"/>
          </w:tcPr>
          <w:p w14:paraId="534C133B"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20 мин</w:t>
            </w:r>
          </w:p>
        </w:tc>
        <w:tc>
          <w:tcPr>
            <w:tcW w:w="1209" w:type="dxa"/>
            <w:vAlign w:val="center"/>
          </w:tcPr>
          <w:p w14:paraId="288A93B4"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25 мин</w:t>
            </w:r>
          </w:p>
        </w:tc>
        <w:tc>
          <w:tcPr>
            <w:tcW w:w="1340" w:type="dxa"/>
          </w:tcPr>
          <w:p w14:paraId="67512EFD" w14:textId="77777777" w:rsidR="007A1500" w:rsidRPr="002F3BE2" w:rsidRDefault="007A1500" w:rsidP="007A1500">
            <w:pPr>
              <w:rPr>
                <w:rFonts w:ascii="Times New Roman" w:hAnsi="Times New Roman"/>
                <w:color w:val="FF0000"/>
                <w:sz w:val="28"/>
                <w:szCs w:val="28"/>
              </w:rPr>
            </w:pPr>
          </w:p>
          <w:p w14:paraId="30848E81"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 xml:space="preserve">30 мин. </w:t>
            </w:r>
          </w:p>
        </w:tc>
      </w:tr>
      <w:tr w:rsidR="007A1500" w:rsidRPr="002F3BE2" w14:paraId="1F2EE6FD" w14:textId="77777777" w:rsidTr="007A1500">
        <w:tc>
          <w:tcPr>
            <w:tcW w:w="2006" w:type="dxa"/>
            <w:vAlign w:val="center"/>
          </w:tcPr>
          <w:p w14:paraId="242B7857" w14:textId="77777777" w:rsidR="007A1500" w:rsidRPr="002F3BE2" w:rsidRDefault="007A1500" w:rsidP="007A1500">
            <w:pPr>
              <w:jc w:val="center"/>
              <w:rPr>
                <w:rFonts w:ascii="Times New Roman" w:hAnsi="Times New Roman"/>
                <w:b/>
                <w:sz w:val="28"/>
                <w:szCs w:val="28"/>
              </w:rPr>
            </w:pPr>
            <w:r w:rsidRPr="002F3BE2">
              <w:rPr>
                <w:rFonts w:ascii="Times New Roman" w:hAnsi="Times New Roman"/>
                <w:b/>
                <w:sz w:val="28"/>
                <w:szCs w:val="28"/>
              </w:rPr>
              <w:lastRenderedPageBreak/>
              <w:t>Количество условных учебных часов в неделю</w:t>
            </w:r>
          </w:p>
        </w:tc>
        <w:tc>
          <w:tcPr>
            <w:tcW w:w="1524" w:type="dxa"/>
            <w:vAlign w:val="center"/>
          </w:tcPr>
          <w:p w14:paraId="32B46484"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1 ч. 30 мин.</w:t>
            </w:r>
          </w:p>
        </w:tc>
        <w:tc>
          <w:tcPr>
            <w:tcW w:w="1506" w:type="dxa"/>
            <w:vAlign w:val="center"/>
          </w:tcPr>
          <w:p w14:paraId="4D80FDA9"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2 ч. 30 мин.</w:t>
            </w:r>
          </w:p>
        </w:tc>
        <w:tc>
          <w:tcPr>
            <w:tcW w:w="1367" w:type="dxa"/>
            <w:vAlign w:val="center"/>
          </w:tcPr>
          <w:p w14:paraId="689010D6"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3 ч.20 мин.</w:t>
            </w:r>
          </w:p>
        </w:tc>
        <w:tc>
          <w:tcPr>
            <w:tcW w:w="1209" w:type="dxa"/>
            <w:vAlign w:val="center"/>
          </w:tcPr>
          <w:p w14:paraId="79E2D6C7" w14:textId="77777777" w:rsidR="007A1500" w:rsidRPr="002F3BE2" w:rsidRDefault="007A1500" w:rsidP="007A1500">
            <w:pPr>
              <w:jc w:val="center"/>
              <w:rPr>
                <w:rFonts w:ascii="Times New Roman" w:hAnsi="Times New Roman"/>
                <w:sz w:val="28"/>
                <w:szCs w:val="28"/>
              </w:rPr>
            </w:pPr>
            <w:r w:rsidRPr="002F3BE2">
              <w:rPr>
                <w:rFonts w:ascii="Times New Roman" w:hAnsi="Times New Roman"/>
                <w:sz w:val="28"/>
                <w:szCs w:val="28"/>
              </w:rPr>
              <w:t xml:space="preserve">6 ч.  </w:t>
            </w:r>
          </w:p>
        </w:tc>
        <w:tc>
          <w:tcPr>
            <w:tcW w:w="1340" w:type="dxa"/>
          </w:tcPr>
          <w:p w14:paraId="0E5685DC" w14:textId="77777777" w:rsidR="007A1500" w:rsidRPr="002F3BE2" w:rsidRDefault="007A1500" w:rsidP="007A1500">
            <w:pPr>
              <w:jc w:val="center"/>
              <w:rPr>
                <w:rFonts w:ascii="Times New Roman" w:hAnsi="Times New Roman"/>
                <w:sz w:val="28"/>
                <w:szCs w:val="28"/>
              </w:rPr>
            </w:pPr>
          </w:p>
          <w:p w14:paraId="2859FC40"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 xml:space="preserve">7 ч. </w:t>
            </w:r>
          </w:p>
        </w:tc>
      </w:tr>
    </w:tbl>
    <w:p w14:paraId="6560332D" w14:textId="77777777" w:rsidR="007A1500" w:rsidRPr="002F3BE2" w:rsidRDefault="007A1500" w:rsidP="007A1500">
      <w:pPr>
        <w:rPr>
          <w:rFonts w:ascii="Times New Roman" w:hAnsi="Times New Roman"/>
          <w:sz w:val="28"/>
          <w:szCs w:val="28"/>
        </w:rPr>
      </w:pPr>
    </w:p>
    <w:p w14:paraId="36983930"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Мониторинг образовательного процесса осуществляется на основе анализа достижения детьми планируемых результатов освоения программы:</w:t>
      </w:r>
    </w:p>
    <w:p w14:paraId="08D6B93D"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Вх</w:t>
      </w:r>
      <w:r>
        <w:rPr>
          <w:rFonts w:ascii="Times New Roman" w:hAnsi="Times New Roman"/>
          <w:sz w:val="28"/>
          <w:szCs w:val="28"/>
        </w:rPr>
        <w:t>одящий мониторинг – с 01.10.2021 г. по 14.10.2021</w:t>
      </w:r>
      <w:r w:rsidRPr="002F3BE2">
        <w:rPr>
          <w:rFonts w:ascii="Times New Roman" w:hAnsi="Times New Roman"/>
          <w:sz w:val="28"/>
          <w:szCs w:val="28"/>
        </w:rPr>
        <w:t xml:space="preserve"> г.</w:t>
      </w:r>
    </w:p>
    <w:p w14:paraId="308D019F"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Итоговый мониторинг  -</w:t>
      </w:r>
      <w:r>
        <w:rPr>
          <w:rFonts w:ascii="Times New Roman" w:hAnsi="Times New Roman"/>
          <w:sz w:val="28"/>
          <w:szCs w:val="28"/>
        </w:rPr>
        <w:t xml:space="preserve">  с 10.05.2022 г. по 20.05.2022</w:t>
      </w:r>
      <w:r w:rsidRPr="002F3BE2">
        <w:rPr>
          <w:rFonts w:ascii="Times New Roman" w:hAnsi="Times New Roman"/>
          <w:sz w:val="28"/>
          <w:szCs w:val="28"/>
        </w:rPr>
        <w:t xml:space="preserve"> г.</w:t>
      </w:r>
    </w:p>
    <w:p w14:paraId="2C840DE6" w14:textId="77777777" w:rsidR="007A1500" w:rsidRPr="002F3BE2" w:rsidRDefault="007A1500" w:rsidP="007A1500">
      <w:pPr>
        <w:rPr>
          <w:rFonts w:ascii="Times New Roman" w:hAnsi="Times New Roman"/>
          <w:sz w:val="28"/>
          <w:szCs w:val="28"/>
        </w:rPr>
      </w:pPr>
      <w:r w:rsidRPr="002F3BE2">
        <w:rPr>
          <w:rFonts w:ascii="Times New Roman" w:hAnsi="Times New Roman"/>
          <w:sz w:val="28"/>
          <w:szCs w:val="28"/>
        </w:rPr>
        <w:t xml:space="preserve"> Мониторинг достижения детьми планируемых результатов проводится без прекращения образовательного процесса.</w:t>
      </w:r>
    </w:p>
    <w:p w14:paraId="611601ED" w14:textId="77777777" w:rsidR="007A1500" w:rsidRPr="002F3BE2" w:rsidRDefault="007A1500" w:rsidP="007A1500">
      <w:pPr>
        <w:shd w:val="clear" w:color="auto" w:fill="FFFFFF"/>
        <w:spacing w:before="100" w:beforeAutospacing="1" w:after="100" w:afterAutospacing="1" w:line="240" w:lineRule="auto"/>
        <w:jc w:val="both"/>
        <w:rPr>
          <w:rFonts w:ascii="Times New Roman" w:eastAsia="Times New Roman" w:hAnsi="Times New Roman"/>
          <w:color w:val="52596F"/>
          <w:sz w:val="24"/>
          <w:szCs w:val="24"/>
          <w:lang w:eastAsia="ru-RU"/>
        </w:rPr>
      </w:pPr>
      <w:r w:rsidRPr="002F3BE2">
        <w:rPr>
          <w:rFonts w:ascii="Times New Roman" w:eastAsia="Times New Roman" w:hAnsi="Times New Roman"/>
          <w:color w:val="52596F"/>
          <w:sz w:val="24"/>
          <w:szCs w:val="24"/>
          <w:lang w:eastAsia="ru-RU"/>
        </w:rPr>
        <w:t>.</w:t>
      </w:r>
    </w:p>
    <w:p w14:paraId="2454C4FB" w14:textId="77777777" w:rsidR="007A1500" w:rsidRPr="00E4045C" w:rsidRDefault="007A1500" w:rsidP="007A1500">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Календарный учебный график</w:t>
      </w:r>
    </w:p>
    <w:p w14:paraId="63158987" w14:textId="77777777" w:rsidR="007A1500" w:rsidRPr="00E4045C" w:rsidRDefault="007A1500" w:rsidP="007A1500">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муниципального  дошкольного образовательного учреждения детский сад №  2</w:t>
      </w:r>
    </w:p>
    <w:p w14:paraId="4C49F0A9" w14:textId="77777777" w:rsidR="007A1500" w:rsidRPr="00E4045C" w:rsidRDefault="007A1500" w:rsidP="007A1500">
      <w:pPr>
        <w:shd w:val="clear" w:color="auto" w:fill="FFFFFF"/>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 2021</w:t>
      </w:r>
      <w:r w:rsidRPr="00E4045C">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2022</w:t>
      </w:r>
      <w:r w:rsidRPr="00E4045C">
        <w:rPr>
          <w:rFonts w:ascii="Times New Roman" w:eastAsia="Times New Roman" w:hAnsi="Times New Roman"/>
          <w:sz w:val="24"/>
          <w:szCs w:val="24"/>
          <w:lang w:eastAsia="ru-RU"/>
        </w:rPr>
        <w:t xml:space="preserve"> учебный год</w:t>
      </w:r>
    </w:p>
    <w:tbl>
      <w:tblPr>
        <w:tblW w:w="11482" w:type="dxa"/>
        <w:tblInd w:w="-694"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895"/>
        <w:gridCol w:w="2895"/>
        <w:gridCol w:w="1880"/>
        <w:gridCol w:w="1701"/>
        <w:gridCol w:w="1843"/>
        <w:gridCol w:w="2268"/>
      </w:tblGrid>
      <w:tr w:rsidR="007A1500" w:rsidRPr="00E4045C" w14:paraId="2CC816CA" w14:textId="77777777" w:rsidTr="008214B5">
        <w:trPr>
          <w:trHeight w:val="301"/>
        </w:trPr>
        <w:tc>
          <w:tcPr>
            <w:tcW w:w="895"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A25D75"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w:t>
            </w:r>
          </w:p>
          <w:p w14:paraId="2EE83815" w14:textId="77777777" w:rsidR="007A1500" w:rsidRPr="00E4045C" w:rsidRDefault="007A1500" w:rsidP="008214B5">
            <w:pPr>
              <w:spacing w:before="100" w:beforeAutospacing="1" w:after="100" w:afterAutospacing="1" w:line="240" w:lineRule="auto"/>
              <w:ind w:left="-851"/>
              <w:jc w:val="right"/>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п/п</w:t>
            </w:r>
          </w:p>
        </w:tc>
        <w:tc>
          <w:tcPr>
            <w:tcW w:w="2895" w:type="dxa"/>
            <w:vMerge w:val="restart"/>
            <w:tcBorders>
              <w:top w:val="single" w:sz="8" w:space="0" w:color="000000"/>
              <w:left w:val="nil"/>
              <w:bottom w:val="single" w:sz="8" w:space="0" w:color="000000"/>
              <w:right w:val="single" w:sz="8" w:space="0" w:color="000000"/>
            </w:tcBorders>
            <w:shd w:val="clear" w:color="auto" w:fill="FFFFFF"/>
            <w:vAlign w:val="center"/>
            <w:hideMark/>
          </w:tcPr>
          <w:p w14:paraId="1DBC4AA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Содержание</w:t>
            </w:r>
          </w:p>
        </w:tc>
        <w:tc>
          <w:tcPr>
            <w:tcW w:w="7692" w:type="dxa"/>
            <w:gridSpan w:val="4"/>
            <w:tcBorders>
              <w:top w:val="single" w:sz="8" w:space="0" w:color="000000"/>
              <w:left w:val="nil"/>
              <w:bottom w:val="single" w:sz="8" w:space="0" w:color="auto"/>
              <w:right w:val="single" w:sz="8" w:space="0" w:color="000000"/>
            </w:tcBorders>
            <w:shd w:val="clear" w:color="auto" w:fill="FFFFFF"/>
            <w:vAlign w:val="center"/>
            <w:hideMark/>
          </w:tcPr>
          <w:p w14:paraId="5B88DE61"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Возрастные группы</w:t>
            </w:r>
          </w:p>
        </w:tc>
      </w:tr>
      <w:tr w:rsidR="007A1500" w:rsidRPr="00E4045C" w14:paraId="43308335" w14:textId="77777777" w:rsidTr="008214B5">
        <w:trPr>
          <w:trHeight w:val="693"/>
        </w:trPr>
        <w:tc>
          <w:tcPr>
            <w:tcW w:w="89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31F1E46" w14:textId="77777777" w:rsidR="007A1500" w:rsidRPr="00E4045C" w:rsidRDefault="007A1500" w:rsidP="007A1500">
            <w:pPr>
              <w:spacing w:after="0" w:line="240" w:lineRule="auto"/>
              <w:jc w:val="both"/>
              <w:rPr>
                <w:rFonts w:ascii="Times New Roman" w:eastAsia="Times New Roman" w:hAnsi="Times New Roman"/>
                <w:sz w:val="24"/>
                <w:szCs w:val="24"/>
                <w:lang w:eastAsia="ru-RU"/>
              </w:rPr>
            </w:pPr>
          </w:p>
        </w:tc>
        <w:tc>
          <w:tcPr>
            <w:tcW w:w="2895" w:type="dxa"/>
            <w:vMerge/>
            <w:tcBorders>
              <w:top w:val="single" w:sz="8" w:space="0" w:color="000000"/>
              <w:left w:val="nil"/>
              <w:bottom w:val="single" w:sz="8" w:space="0" w:color="000000"/>
              <w:right w:val="single" w:sz="8" w:space="0" w:color="000000"/>
            </w:tcBorders>
            <w:shd w:val="clear" w:color="auto" w:fill="FFFFFF"/>
            <w:vAlign w:val="center"/>
            <w:hideMark/>
          </w:tcPr>
          <w:p w14:paraId="2BD92392" w14:textId="77777777" w:rsidR="007A1500" w:rsidRPr="00E4045C" w:rsidRDefault="007A1500" w:rsidP="007A1500">
            <w:pPr>
              <w:spacing w:after="0" w:line="240" w:lineRule="auto"/>
              <w:jc w:val="both"/>
              <w:rPr>
                <w:rFonts w:ascii="Times New Roman" w:eastAsia="Times New Roman" w:hAnsi="Times New Roman"/>
                <w:sz w:val="24"/>
                <w:szCs w:val="24"/>
                <w:lang w:eastAsia="ru-RU"/>
              </w:rPr>
            </w:pPr>
          </w:p>
        </w:tc>
        <w:tc>
          <w:tcPr>
            <w:tcW w:w="1880" w:type="dxa"/>
            <w:tcBorders>
              <w:top w:val="nil"/>
              <w:left w:val="nil"/>
              <w:bottom w:val="single" w:sz="8" w:space="0" w:color="000000"/>
              <w:right w:val="single" w:sz="8" w:space="0" w:color="000000"/>
            </w:tcBorders>
            <w:shd w:val="clear" w:color="auto" w:fill="FFFFFF"/>
            <w:vAlign w:val="center"/>
            <w:hideMark/>
          </w:tcPr>
          <w:p w14:paraId="44365E1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 xml:space="preserve"> младшая группа</w:t>
            </w:r>
          </w:p>
          <w:p w14:paraId="74C4B88D"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(1,5 – 3 лет)</w:t>
            </w:r>
          </w:p>
        </w:tc>
        <w:tc>
          <w:tcPr>
            <w:tcW w:w="1701" w:type="dxa"/>
            <w:tcBorders>
              <w:top w:val="nil"/>
              <w:left w:val="nil"/>
              <w:bottom w:val="single" w:sz="8" w:space="0" w:color="000000"/>
              <w:right w:val="single" w:sz="8" w:space="0" w:color="000000"/>
            </w:tcBorders>
            <w:shd w:val="clear" w:color="auto" w:fill="FFFFFF"/>
            <w:vAlign w:val="center"/>
            <w:hideMark/>
          </w:tcPr>
          <w:p w14:paraId="39E8E066"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Средняя группа</w:t>
            </w:r>
          </w:p>
          <w:p w14:paraId="35F5878A"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(3 – 5 лет)</w:t>
            </w:r>
          </w:p>
        </w:tc>
        <w:tc>
          <w:tcPr>
            <w:tcW w:w="1843" w:type="dxa"/>
            <w:tcBorders>
              <w:top w:val="nil"/>
              <w:left w:val="nil"/>
              <w:bottom w:val="single" w:sz="8" w:space="0" w:color="000000"/>
              <w:right w:val="single" w:sz="8" w:space="0" w:color="000000"/>
            </w:tcBorders>
            <w:shd w:val="clear" w:color="auto" w:fill="FFFFFF"/>
            <w:vAlign w:val="center"/>
            <w:hideMark/>
          </w:tcPr>
          <w:p w14:paraId="275D94D9"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старшая группа</w:t>
            </w:r>
          </w:p>
          <w:p w14:paraId="4C2408E5"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(5 – 7 лет)</w:t>
            </w:r>
          </w:p>
        </w:tc>
        <w:tc>
          <w:tcPr>
            <w:tcW w:w="2268" w:type="dxa"/>
            <w:tcBorders>
              <w:top w:val="nil"/>
              <w:left w:val="nil"/>
              <w:bottom w:val="single" w:sz="8" w:space="0" w:color="000000"/>
              <w:right w:val="single" w:sz="8" w:space="0" w:color="000000"/>
            </w:tcBorders>
            <w:shd w:val="clear" w:color="auto" w:fill="FFFFFF"/>
            <w:vAlign w:val="center"/>
            <w:hideMark/>
          </w:tcPr>
          <w:p w14:paraId="1D761EA6"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Подготовительная к школе группа</w:t>
            </w:r>
          </w:p>
          <w:p w14:paraId="5782778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b/>
                <w:bCs/>
                <w:sz w:val="24"/>
                <w:szCs w:val="24"/>
                <w:lang w:eastAsia="ru-RU"/>
              </w:rPr>
              <w:t>(6 – 7 лет)</w:t>
            </w:r>
          </w:p>
        </w:tc>
      </w:tr>
      <w:tr w:rsidR="007A1500" w:rsidRPr="00E4045C" w14:paraId="417F2D6C" w14:textId="77777777" w:rsidTr="008214B5">
        <w:trPr>
          <w:trHeight w:val="279"/>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37266A3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w:t>
            </w:r>
          </w:p>
        </w:tc>
        <w:tc>
          <w:tcPr>
            <w:tcW w:w="2895" w:type="dxa"/>
            <w:tcBorders>
              <w:top w:val="nil"/>
              <w:left w:val="nil"/>
              <w:bottom w:val="single" w:sz="8" w:space="0" w:color="000000"/>
              <w:right w:val="single" w:sz="8" w:space="0" w:color="000000"/>
            </w:tcBorders>
            <w:shd w:val="clear" w:color="auto" w:fill="FFFFFF"/>
            <w:vAlign w:val="center"/>
            <w:hideMark/>
          </w:tcPr>
          <w:p w14:paraId="57C4766C"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Кол-во возрастных групп в каждой параллели</w:t>
            </w:r>
          </w:p>
        </w:tc>
        <w:tc>
          <w:tcPr>
            <w:tcW w:w="1880" w:type="dxa"/>
            <w:tcBorders>
              <w:top w:val="nil"/>
              <w:left w:val="nil"/>
              <w:bottom w:val="single" w:sz="8" w:space="0" w:color="000000"/>
              <w:right w:val="single" w:sz="8" w:space="0" w:color="000000"/>
            </w:tcBorders>
            <w:shd w:val="clear" w:color="auto" w:fill="FFFFFF"/>
            <w:vAlign w:val="center"/>
            <w:hideMark/>
          </w:tcPr>
          <w:p w14:paraId="26FFF5E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w:t>
            </w:r>
          </w:p>
        </w:tc>
        <w:tc>
          <w:tcPr>
            <w:tcW w:w="1701" w:type="dxa"/>
            <w:tcBorders>
              <w:top w:val="nil"/>
              <w:left w:val="nil"/>
              <w:bottom w:val="single" w:sz="8" w:space="0" w:color="000000"/>
              <w:right w:val="single" w:sz="8" w:space="0" w:color="000000"/>
            </w:tcBorders>
            <w:shd w:val="clear" w:color="auto" w:fill="FFFFFF"/>
            <w:vAlign w:val="center"/>
            <w:hideMark/>
          </w:tcPr>
          <w:p w14:paraId="4489BBF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w:t>
            </w:r>
          </w:p>
        </w:tc>
        <w:tc>
          <w:tcPr>
            <w:tcW w:w="1843" w:type="dxa"/>
            <w:tcBorders>
              <w:top w:val="nil"/>
              <w:left w:val="nil"/>
              <w:bottom w:val="single" w:sz="8" w:space="0" w:color="000000"/>
              <w:right w:val="single" w:sz="8" w:space="0" w:color="000000"/>
            </w:tcBorders>
            <w:shd w:val="clear" w:color="auto" w:fill="FFFFFF"/>
            <w:vAlign w:val="center"/>
            <w:hideMark/>
          </w:tcPr>
          <w:p w14:paraId="72FCE824"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w:t>
            </w:r>
          </w:p>
        </w:tc>
        <w:tc>
          <w:tcPr>
            <w:tcW w:w="2268" w:type="dxa"/>
            <w:tcBorders>
              <w:top w:val="nil"/>
              <w:left w:val="nil"/>
              <w:bottom w:val="single" w:sz="8" w:space="0" w:color="000000"/>
              <w:right w:val="single" w:sz="8" w:space="0" w:color="000000"/>
            </w:tcBorders>
            <w:shd w:val="clear" w:color="auto" w:fill="FFFFFF"/>
            <w:vAlign w:val="center"/>
            <w:hideMark/>
          </w:tcPr>
          <w:p w14:paraId="6B629F1E"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r>
      <w:tr w:rsidR="007A1500" w:rsidRPr="00E4045C" w14:paraId="43F7D0DD" w14:textId="77777777" w:rsidTr="008214B5">
        <w:trPr>
          <w:trHeight w:val="279"/>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46FE54E3"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w:t>
            </w:r>
          </w:p>
        </w:tc>
        <w:tc>
          <w:tcPr>
            <w:tcW w:w="2895" w:type="dxa"/>
            <w:tcBorders>
              <w:top w:val="nil"/>
              <w:left w:val="nil"/>
              <w:bottom w:val="single" w:sz="8" w:space="0" w:color="000000"/>
              <w:right w:val="single" w:sz="8" w:space="0" w:color="000000"/>
            </w:tcBorders>
            <w:shd w:val="clear" w:color="auto" w:fill="FFFFFF"/>
            <w:vAlign w:val="center"/>
            <w:hideMark/>
          </w:tcPr>
          <w:p w14:paraId="260B5B56"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Начало учебного года</w:t>
            </w:r>
          </w:p>
        </w:tc>
        <w:tc>
          <w:tcPr>
            <w:tcW w:w="1880" w:type="dxa"/>
            <w:tcBorders>
              <w:top w:val="nil"/>
              <w:left w:val="nil"/>
              <w:bottom w:val="single" w:sz="8" w:space="0" w:color="000000"/>
              <w:right w:val="single" w:sz="8" w:space="0" w:color="000000"/>
            </w:tcBorders>
            <w:shd w:val="clear" w:color="auto" w:fill="FFFFFF"/>
            <w:vAlign w:val="center"/>
            <w:hideMark/>
          </w:tcPr>
          <w:p w14:paraId="1CBBC80A"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r w:rsidRPr="00E4045C">
              <w:rPr>
                <w:rFonts w:ascii="Times New Roman" w:eastAsia="Times New Roman" w:hAnsi="Times New Roman"/>
                <w:sz w:val="24"/>
                <w:szCs w:val="24"/>
                <w:lang w:eastAsia="ru-RU"/>
              </w:rPr>
              <w:t>.09.20</w:t>
            </w:r>
            <w:r>
              <w:rPr>
                <w:rFonts w:ascii="Times New Roman" w:eastAsia="Times New Roman" w:hAnsi="Times New Roman"/>
                <w:sz w:val="24"/>
                <w:szCs w:val="24"/>
                <w:lang w:eastAsia="ru-RU"/>
              </w:rPr>
              <w:t>21</w:t>
            </w:r>
          </w:p>
        </w:tc>
        <w:tc>
          <w:tcPr>
            <w:tcW w:w="1701" w:type="dxa"/>
            <w:tcBorders>
              <w:top w:val="nil"/>
              <w:left w:val="nil"/>
              <w:bottom w:val="single" w:sz="8" w:space="0" w:color="000000"/>
              <w:right w:val="single" w:sz="8" w:space="0" w:color="000000"/>
            </w:tcBorders>
            <w:shd w:val="clear" w:color="auto" w:fill="FFFFFF"/>
            <w:vAlign w:val="center"/>
            <w:hideMark/>
          </w:tcPr>
          <w:p w14:paraId="6AF5DA4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r w:rsidRPr="00E4045C">
              <w:rPr>
                <w:rFonts w:ascii="Times New Roman" w:eastAsia="Times New Roman" w:hAnsi="Times New Roman"/>
                <w:sz w:val="24"/>
                <w:szCs w:val="24"/>
                <w:lang w:eastAsia="ru-RU"/>
              </w:rPr>
              <w:t>.09.20</w:t>
            </w:r>
            <w:r>
              <w:rPr>
                <w:rFonts w:ascii="Times New Roman" w:eastAsia="Times New Roman" w:hAnsi="Times New Roman"/>
                <w:sz w:val="24"/>
                <w:szCs w:val="24"/>
                <w:lang w:eastAsia="ru-RU"/>
              </w:rPr>
              <w:t>21</w:t>
            </w:r>
          </w:p>
        </w:tc>
        <w:tc>
          <w:tcPr>
            <w:tcW w:w="1843" w:type="dxa"/>
            <w:tcBorders>
              <w:top w:val="nil"/>
              <w:left w:val="nil"/>
              <w:bottom w:val="single" w:sz="8" w:space="0" w:color="000000"/>
              <w:right w:val="single" w:sz="8" w:space="0" w:color="000000"/>
            </w:tcBorders>
            <w:shd w:val="clear" w:color="auto" w:fill="FFFFFF"/>
            <w:vAlign w:val="center"/>
            <w:hideMark/>
          </w:tcPr>
          <w:p w14:paraId="74C3F443"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r w:rsidRPr="00E4045C">
              <w:rPr>
                <w:rFonts w:ascii="Times New Roman" w:eastAsia="Times New Roman" w:hAnsi="Times New Roman"/>
                <w:sz w:val="24"/>
                <w:szCs w:val="24"/>
                <w:lang w:eastAsia="ru-RU"/>
              </w:rPr>
              <w:t>.09.20</w:t>
            </w:r>
            <w:r>
              <w:rPr>
                <w:rFonts w:ascii="Times New Roman" w:eastAsia="Times New Roman" w:hAnsi="Times New Roman"/>
                <w:sz w:val="24"/>
                <w:szCs w:val="24"/>
                <w:lang w:eastAsia="ru-RU"/>
              </w:rPr>
              <w:t>21</w:t>
            </w:r>
          </w:p>
        </w:tc>
        <w:tc>
          <w:tcPr>
            <w:tcW w:w="2268" w:type="dxa"/>
            <w:tcBorders>
              <w:top w:val="nil"/>
              <w:left w:val="nil"/>
              <w:bottom w:val="single" w:sz="8" w:space="0" w:color="000000"/>
              <w:right w:val="single" w:sz="8" w:space="0" w:color="000000"/>
            </w:tcBorders>
            <w:shd w:val="clear" w:color="auto" w:fill="FFFFFF"/>
            <w:vAlign w:val="center"/>
            <w:hideMark/>
          </w:tcPr>
          <w:p w14:paraId="1C7EB523"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w:t>
            </w:r>
            <w:r w:rsidRPr="00E4045C">
              <w:rPr>
                <w:rFonts w:ascii="Times New Roman" w:eastAsia="Times New Roman" w:hAnsi="Times New Roman"/>
                <w:sz w:val="24"/>
                <w:szCs w:val="24"/>
                <w:lang w:eastAsia="ru-RU"/>
              </w:rPr>
              <w:t>.09.20</w:t>
            </w:r>
            <w:r>
              <w:rPr>
                <w:rFonts w:ascii="Times New Roman" w:eastAsia="Times New Roman" w:hAnsi="Times New Roman"/>
                <w:sz w:val="24"/>
                <w:szCs w:val="24"/>
                <w:lang w:eastAsia="ru-RU"/>
              </w:rPr>
              <w:t>21</w:t>
            </w:r>
          </w:p>
        </w:tc>
      </w:tr>
      <w:tr w:rsidR="007A1500" w:rsidRPr="00E4045C" w14:paraId="6B4D7D0C"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15147D43"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w:t>
            </w:r>
          </w:p>
        </w:tc>
        <w:tc>
          <w:tcPr>
            <w:tcW w:w="2895" w:type="dxa"/>
            <w:tcBorders>
              <w:top w:val="nil"/>
              <w:left w:val="nil"/>
              <w:bottom w:val="single" w:sz="8" w:space="0" w:color="000000"/>
              <w:right w:val="single" w:sz="8" w:space="0" w:color="000000"/>
            </w:tcBorders>
            <w:shd w:val="clear" w:color="auto" w:fill="FFFFFF"/>
            <w:vAlign w:val="center"/>
            <w:hideMark/>
          </w:tcPr>
          <w:p w14:paraId="4E16380C"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Окончание учебного года</w:t>
            </w:r>
          </w:p>
        </w:tc>
        <w:tc>
          <w:tcPr>
            <w:tcW w:w="1880" w:type="dxa"/>
            <w:tcBorders>
              <w:top w:val="nil"/>
              <w:left w:val="nil"/>
              <w:bottom w:val="single" w:sz="8" w:space="0" w:color="000000"/>
              <w:right w:val="single" w:sz="8" w:space="0" w:color="000000"/>
            </w:tcBorders>
            <w:shd w:val="clear" w:color="auto" w:fill="FFFFFF"/>
            <w:vAlign w:val="center"/>
            <w:hideMark/>
          </w:tcPr>
          <w:p w14:paraId="457113DA"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31.05.20</w:t>
            </w:r>
            <w:r>
              <w:rPr>
                <w:rFonts w:ascii="Times New Roman" w:eastAsia="Times New Roman" w:hAnsi="Times New Roman"/>
                <w:sz w:val="24"/>
                <w:szCs w:val="24"/>
                <w:lang w:eastAsia="ru-RU"/>
              </w:rPr>
              <w:t>22</w:t>
            </w:r>
          </w:p>
        </w:tc>
        <w:tc>
          <w:tcPr>
            <w:tcW w:w="1701" w:type="dxa"/>
            <w:tcBorders>
              <w:top w:val="nil"/>
              <w:left w:val="nil"/>
              <w:bottom w:val="single" w:sz="8" w:space="0" w:color="000000"/>
              <w:right w:val="single" w:sz="8" w:space="0" w:color="000000"/>
            </w:tcBorders>
            <w:shd w:val="clear" w:color="auto" w:fill="FFFFFF"/>
            <w:vAlign w:val="center"/>
            <w:hideMark/>
          </w:tcPr>
          <w:p w14:paraId="1E1376D4"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31.05.20</w:t>
            </w:r>
            <w:r>
              <w:rPr>
                <w:rFonts w:ascii="Times New Roman" w:eastAsia="Times New Roman" w:hAnsi="Times New Roman"/>
                <w:sz w:val="24"/>
                <w:szCs w:val="24"/>
                <w:lang w:eastAsia="ru-RU"/>
              </w:rPr>
              <w:t>22</w:t>
            </w:r>
          </w:p>
        </w:tc>
        <w:tc>
          <w:tcPr>
            <w:tcW w:w="1843" w:type="dxa"/>
            <w:tcBorders>
              <w:top w:val="nil"/>
              <w:left w:val="nil"/>
              <w:bottom w:val="single" w:sz="8" w:space="0" w:color="000000"/>
              <w:right w:val="single" w:sz="8" w:space="0" w:color="000000"/>
            </w:tcBorders>
            <w:shd w:val="clear" w:color="auto" w:fill="FFFFFF"/>
            <w:vAlign w:val="center"/>
            <w:hideMark/>
          </w:tcPr>
          <w:p w14:paraId="6BC25451"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31.05.20</w:t>
            </w:r>
            <w:r>
              <w:rPr>
                <w:rFonts w:ascii="Times New Roman" w:eastAsia="Times New Roman" w:hAnsi="Times New Roman"/>
                <w:sz w:val="24"/>
                <w:szCs w:val="24"/>
                <w:lang w:eastAsia="ru-RU"/>
              </w:rPr>
              <w:t>22</w:t>
            </w:r>
          </w:p>
        </w:tc>
        <w:tc>
          <w:tcPr>
            <w:tcW w:w="2268" w:type="dxa"/>
            <w:tcBorders>
              <w:top w:val="nil"/>
              <w:left w:val="nil"/>
              <w:bottom w:val="single" w:sz="8" w:space="0" w:color="000000"/>
              <w:right w:val="single" w:sz="8" w:space="0" w:color="000000"/>
            </w:tcBorders>
            <w:shd w:val="clear" w:color="auto" w:fill="FFFFFF"/>
            <w:vAlign w:val="center"/>
            <w:hideMark/>
          </w:tcPr>
          <w:p w14:paraId="19299533"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31.05.20</w:t>
            </w:r>
            <w:r>
              <w:rPr>
                <w:rFonts w:ascii="Times New Roman" w:eastAsia="Times New Roman" w:hAnsi="Times New Roman"/>
                <w:sz w:val="24"/>
                <w:szCs w:val="24"/>
                <w:lang w:eastAsia="ru-RU"/>
              </w:rPr>
              <w:t>22</w:t>
            </w:r>
          </w:p>
        </w:tc>
      </w:tr>
      <w:tr w:rsidR="007A1500" w:rsidRPr="00E4045C" w14:paraId="7CB74D39" w14:textId="77777777" w:rsidTr="008214B5">
        <w:trPr>
          <w:trHeight w:val="203"/>
        </w:trPr>
        <w:tc>
          <w:tcPr>
            <w:tcW w:w="895" w:type="dxa"/>
            <w:vMerge w:val="restart"/>
            <w:tcBorders>
              <w:top w:val="nil"/>
              <w:left w:val="single" w:sz="8" w:space="0" w:color="000000"/>
              <w:bottom w:val="single" w:sz="8" w:space="0" w:color="000000"/>
              <w:right w:val="single" w:sz="8" w:space="0" w:color="000000"/>
            </w:tcBorders>
            <w:shd w:val="clear" w:color="auto" w:fill="FFFFFF"/>
            <w:vAlign w:val="center"/>
            <w:hideMark/>
          </w:tcPr>
          <w:p w14:paraId="16C3260E"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4</w:t>
            </w:r>
          </w:p>
        </w:tc>
        <w:tc>
          <w:tcPr>
            <w:tcW w:w="2895" w:type="dxa"/>
            <w:tcBorders>
              <w:top w:val="nil"/>
              <w:left w:val="nil"/>
              <w:bottom w:val="single" w:sz="8" w:space="0" w:color="000000"/>
              <w:right w:val="single" w:sz="8" w:space="0" w:color="000000"/>
            </w:tcBorders>
            <w:shd w:val="clear" w:color="auto" w:fill="FFFFFF"/>
            <w:vAlign w:val="center"/>
            <w:hideMark/>
          </w:tcPr>
          <w:p w14:paraId="5797A1C1"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Продолжительность учебного года, всего, в том числе:</w:t>
            </w:r>
          </w:p>
        </w:tc>
        <w:tc>
          <w:tcPr>
            <w:tcW w:w="1880" w:type="dxa"/>
            <w:tcBorders>
              <w:top w:val="nil"/>
              <w:left w:val="nil"/>
              <w:bottom w:val="single" w:sz="8" w:space="0" w:color="000000"/>
              <w:right w:val="single" w:sz="8" w:space="0" w:color="000000"/>
            </w:tcBorders>
            <w:shd w:val="clear" w:color="auto" w:fill="FFFFFF"/>
            <w:vAlign w:val="center"/>
            <w:hideMark/>
          </w:tcPr>
          <w:p w14:paraId="6F254B91"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37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04D0ED72"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37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5E31D3F4"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37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389D118E"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37 недель</w:t>
            </w:r>
          </w:p>
        </w:tc>
      </w:tr>
      <w:tr w:rsidR="007A1500" w:rsidRPr="00E4045C" w14:paraId="317EF677" w14:textId="77777777" w:rsidTr="008214B5">
        <w:trPr>
          <w:trHeight w:val="203"/>
        </w:trPr>
        <w:tc>
          <w:tcPr>
            <w:tcW w:w="895" w:type="dxa"/>
            <w:vMerge/>
            <w:tcBorders>
              <w:top w:val="nil"/>
              <w:left w:val="single" w:sz="8" w:space="0" w:color="000000"/>
              <w:bottom w:val="single" w:sz="8" w:space="0" w:color="000000"/>
              <w:right w:val="single" w:sz="8" w:space="0" w:color="000000"/>
            </w:tcBorders>
            <w:shd w:val="clear" w:color="auto" w:fill="FFFFFF"/>
            <w:vAlign w:val="center"/>
            <w:hideMark/>
          </w:tcPr>
          <w:p w14:paraId="1F1A7F57" w14:textId="77777777" w:rsidR="007A1500" w:rsidRPr="00E4045C" w:rsidRDefault="007A1500" w:rsidP="007A1500">
            <w:pPr>
              <w:spacing w:after="0" w:line="240" w:lineRule="auto"/>
              <w:jc w:val="both"/>
              <w:rPr>
                <w:rFonts w:ascii="Times New Roman" w:eastAsia="Times New Roman" w:hAnsi="Times New Roman"/>
                <w:sz w:val="24"/>
                <w:szCs w:val="24"/>
                <w:lang w:eastAsia="ru-RU"/>
              </w:rPr>
            </w:pPr>
          </w:p>
        </w:tc>
        <w:tc>
          <w:tcPr>
            <w:tcW w:w="2895" w:type="dxa"/>
            <w:tcBorders>
              <w:top w:val="nil"/>
              <w:left w:val="nil"/>
              <w:bottom w:val="single" w:sz="8" w:space="0" w:color="000000"/>
              <w:right w:val="single" w:sz="8" w:space="0" w:color="000000"/>
            </w:tcBorders>
            <w:shd w:val="clear" w:color="auto" w:fill="FFFFFF"/>
            <w:vAlign w:val="center"/>
            <w:hideMark/>
          </w:tcPr>
          <w:p w14:paraId="5693FB5B"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1-ое полугодие</w:t>
            </w:r>
          </w:p>
        </w:tc>
        <w:tc>
          <w:tcPr>
            <w:tcW w:w="1880" w:type="dxa"/>
            <w:tcBorders>
              <w:top w:val="nil"/>
              <w:left w:val="nil"/>
              <w:bottom w:val="single" w:sz="8" w:space="0" w:color="000000"/>
              <w:right w:val="single" w:sz="8" w:space="0" w:color="000000"/>
            </w:tcBorders>
            <w:shd w:val="clear" w:color="auto" w:fill="FFFFFF"/>
            <w:vAlign w:val="center"/>
            <w:hideMark/>
          </w:tcPr>
          <w:p w14:paraId="061EA83B"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17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61288E9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17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6BF20DD1"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17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4008ED2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17 недель</w:t>
            </w:r>
          </w:p>
        </w:tc>
      </w:tr>
      <w:tr w:rsidR="007A1500" w:rsidRPr="00E4045C" w14:paraId="73211156" w14:textId="77777777" w:rsidTr="008214B5">
        <w:trPr>
          <w:trHeight w:val="203"/>
        </w:trPr>
        <w:tc>
          <w:tcPr>
            <w:tcW w:w="895" w:type="dxa"/>
            <w:vMerge/>
            <w:tcBorders>
              <w:top w:val="nil"/>
              <w:left w:val="single" w:sz="8" w:space="0" w:color="000000"/>
              <w:bottom w:val="single" w:sz="8" w:space="0" w:color="000000"/>
              <w:right w:val="single" w:sz="8" w:space="0" w:color="000000"/>
            </w:tcBorders>
            <w:shd w:val="clear" w:color="auto" w:fill="FFFFFF"/>
            <w:vAlign w:val="center"/>
            <w:hideMark/>
          </w:tcPr>
          <w:p w14:paraId="6EC21263" w14:textId="77777777" w:rsidR="007A1500" w:rsidRPr="00E4045C" w:rsidRDefault="007A1500" w:rsidP="007A1500">
            <w:pPr>
              <w:spacing w:after="0" w:line="240" w:lineRule="auto"/>
              <w:jc w:val="both"/>
              <w:rPr>
                <w:rFonts w:ascii="Times New Roman" w:eastAsia="Times New Roman" w:hAnsi="Times New Roman"/>
                <w:sz w:val="24"/>
                <w:szCs w:val="24"/>
                <w:lang w:eastAsia="ru-RU"/>
              </w:rPr>
            </w:pPr>
          </w:p>
        </w:tc>
        <w:tc>
          <w:tcPr>
            <w:tcW w:w="2895" w:type="dxa"/>
            <w:tcBorders>
              <w:top w:val="nil"/>
              <w:left w:val="nil"/>
              <w:bottom w:val="single" w:sz="8" w:space="0" w:color="000000"/>
              <w:right w:val="single" w:sz="8" w:space="0" w:color="000000"/>
            </w:tcBorders>
            <w:shd w:val="clear" w:color="auto" w:fill="FFFFFF"/>
            <w:vAlign w:val="center"/>
            <w:hideMark/>
          </w:tcPr>
          <w:p w14:paraId="26485408"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2-ое полугодие</w:t>
            </w:r>
          </w:p>
        </w:tc>
        <w:tc>
          <w:tcPr>
            <w:tcW w:w="1880" w:type="dxa"/>
            <w:tcBorders>
              <w:top w:val="nil"/>
              <w:left w:val="nil"/>
              <w:bottom w:val="single" w:sz="8" w:space="0" w:color="000000"/>
              <w:right w:val="single" w:sz="8" w:space="0" w:color="000000"/>
            </w:tcBorders>
            <w:shd w:val="clear" w:color="auto" w:fill="FFFFFF"/>
            <w:vAlign w:val="center"/>
            <w:hideMark/>
          </w:tcPr>
          <w:p w14:paraId="3FCC7852"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2230AB3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40255D7C"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7480253A"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недель</w:t>
            </w:r>
          </w:p>
        </w:tc>
      </w:tr>
      <w:tr w:rsidR="007A1500" w:rsidRPr="00E4045C" w14:paraId="7ED01A05"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56A30667"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5</w:t>
            </w:r>
          </w:p>
        </w:tc>
        <w:tc>
          <w:tcPr>
            <w:tcW w:w="2895" w:type="dxa"/>
            <w:tcBorders>
              <w:top w:val="nil"/>
              <w:left w:val="nil"/>
              <w:bottom w:val="single" w:sz="8" w:space="0" w:color="000000"/>
              <w:right w:val="single" w:sz="8" w:space="0" w:color="000000"/>
            </w:tcBorders>
            <w:shd w:val="clear" w:color="auto" w:fill="FFFFFF"/>
            <w:vAlign w:val="center"/>
            <w:hideMark/>
          </w:tcPr>
          <w:p w14:paraId="4739887E"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Продолжительность</w:t>
            </w:r>
          </w:p>
          <w:p w14:paraId="053612E8"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учебной недели</w:t>
            </w:r>
          </w:p>
        </w:tc>
        <w:tc>
          <w:tcPr>
            <w:tcW w:w="1880" w:type="dxa"/>
            <w:tcBorders>
              <w:top w:val="nil"/>
              <w:left w:val="nil"/>
              <w:bottom w:val="single" w:sz="8" w:space="0" w:color="000000"/>
              <w:right w:val="single" w:sz="8" w:space="0" w:color="000000"/>
            </w:tcBorders>
            <w:shd w:val="clear" w:color="auto" w:fill="FFFFFF"/>
            <w:vAlign w:val="center"/>
            <w:hideMark/>
          </w:tcPr>
          <w:p w14:paraId="06800C8D"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5 дней (понедельник – пятница)</w:t>
            </w:r>
          </w:p>
        </w:tc>
        <w:tc>
          <w:tcPr>
            <w:tcW w:w="1701" w:type="dxa"/>
            <w:tcBorders>
              <w:top w:val="nil"/>
              <w:left w:val="nil"/>
              <w:bottom w:val="single" w:sz="8" w:space="0" w:color="000000"/>
              <w:right w:val="single" w:sz="8" w:space="0" w:color="000000"/>
            </w:tcBorders>
            <w:shd w:val="clear" w:color="auto" w:fill="FFFFFF"/>
            <w:vAlign w:val="center"/>
            <w:hideMark/>
          </w:tcPr>
          <w:p w14:paraId="796E2E86"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5 дней (понедельник – пятница)</w:t>
            </w:r>
          </w:p>
        </w:tc>
        <w:tc>
          <w:tcPr>
            <w:tcW w:w="1843" w:type="dxa"/>
            <w:tcBorders>
              <w:top w:val="nil"/>
              <w:left w:val="nil"/>
              <w:bottom w:val="single" w:sz="8" w:space="0" w:color="000000"/>
              <w:right w:val="single" w:sz="8" w:space="0" w:color="000000"/>
            </w:tcBorders>
            <w:shd w:val="clear" w:color="auto" w:fill="FFFFFF"/>
            <w:vAlign w:val="center"/>
            <w:hideMark/>
          </w:tcPr>
          <w:p w14:paraId="12FBB874"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 xml:space="preserve">5 дней </w:t>
            </w:r>
          </w:p>
          <w:p w14:paraId="5DDFF1A9"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(понедельник – пятница)</w:t>
            </w:r>
          </w:p>
        </w:tc>
        <w:tc>
          <w:tcPr>
            <w:tcW w:w="2268" w:type="dxa"/>
            <w:tcBorders>
              <w:top w:val="nil"/>
              <w:left w:val="nil"/>
              <w:bottom w:val="single" w:sz="8" w:space="0" w:color="000000"/>
              <w:right w:val="single" w:sz="8" w:space="0" w:color="000000"/>
            </w:tcBorders>
            <w:shd w:val="clear" w:color="auto" w:fill="FFFFFF"/>
            <w:vAlign w:val="center"/>
            <w:hideMark/>
          </w:tcPr>
          <w:p w14:paraId="7346D115"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5 дней (понедельник – пятница)</w:t>
            </w:r>
          </w:p>
        </w:tc>
      </w:tr>
      <w:tr w:rsidR="007A1500" w:rsidRPr="00E4045C" w14:paraId="5805AF13"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10833AB7"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6</w:t>
            </w:r>
          </w:p>
        </w:tc>
        <w:tc>
          <w:tcPr>
            <w:tcW w:w="2895" w:type="dxa"/>
            <w:tcBorders>
              <w:top w:val="nil"/>
              <w:left w:val="nil"/>
              <w:bottom w:val="single" w:sz="8" w:space="0" w:color="000000"/>
              <w:right w:val="single" w:sz="8" w:space="0" w:color="000000"/>
            </w:tcBorders>
            <w:shd w:val="clear" w:color="auto" w:fill="FFFFFF"/>
            <w:vAlign w:val="center"/>
            <w:hideMark/>
          </w:tcPr>
          <w:p w14:paraId="15702C90"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Время работы возрастных групп</w:t>
            </w:r>
          </w:p>
        </w:tc>
        <w:tc>
          <w:tcPr>
            <w:tcW w:w="1880" w:type="dxa"/>
            <w:tcBorders>
              <w:top w:val="nil"/>
              <w:left w:val="nil"/>
              <w:bottom w:val="single" w:sz="8" w:space="0" w:color="000000"/>
              <w:right w:val="single" w:sz="8" w:space="0" w:color="000000"/>
            </w:tcBorders>
            <w:shd w:val="clear" w:color="auto" w:fill="FFFFFF"/>
            <w:vAlign w:val="center"/>
            <w:hideMark/>
          </w:tcPr>
          <w:p w14:paraId="0B6A5EFE"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12 часов в день</w:t>
            </w:r>
          </w:p>
          <w:p w14:paraId="0ACADF1D"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(с 07.00-19.00)</w:t>
            </w:r>
          </w:p>
        </w:tc>
        <w:tc>
          <w:tcPr>
            <w:tcW w:w="1701" w:type="dxa"/>
            <w:tcBorders>
              <w:top w:val="nil"/>
              <w:left w:val="nil"/>
              <w:bottom w:val="single" w:sz="8" w:space="0" w:color="000000"/>
              <w:right w:val="single" w:sz="8" w:space="0" w:color="000000"/>
            </w:tcBorders>
            <w:shd w:val="clear" w:color="auto" w:fill="FFFFFF"/>
            <w:vAlign w:val="center"/>
            <w:hideMark/>
          </w:tcPr>
          <w:p w14:paraId="23DE0ECA"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12 часов в день</w:t>
            </w:r>
          </w:p>
          <w:p w14:paraId="18EA1827"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(с 07.00-19.00)</w:t>
            </w:r>
          </w:p>
        </w:tc>
        <w:tc>
          <w:tcPr>
            <w:tcW w:w="1843" w:type="dxa"/>
            <w:tcBorders>
              <w:top w:val="nil"/>
              <w:left w:val="nil"/>
              <w:bottom w:val="single" w:sz="8" w:space="0" w:color="000000"/>
              <w:right w:val="single" w:sz="8" w:space="0" w:color="000000"/>
            </w:tcBorders>
            <w:shd w:val="clear" w:color="auto" w:fill="FFFFFF"/>
            <w:vAlign w:val="center"/>
            <w:hideMark/>
          </w:tcPr>
          <w:p w14:paraId="67AD4F8E"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12 часов в день</w:t>
            </w:r>
          </w:p>
          <w:p w14:paraId="7ED1EE0C"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(с 07.00-19.00)</w:t>
            </w:r>
          </w:p>
        </w:tc>
        <w:tc>
          <w:tcPr>
            <w:tcW w:w="2268" w:type="dxa"/>
            <w:tcBorders>
              <w:top w:val="nil"/>
              <w:left w:val="nil"/>
              <w:bottom w:val="single" w:sz="8" w:space="0" w:color="000000"/>
              <w:right w:val="single" w:sz="8" w:space="0" w:color="000000"/>
            </w:tcBorders>
            <w:shd w:val="clear" w:color="auto" w:fill="FFFFFF"/>
            <w:vAlign w:val="center"/>
            <w:hideMark/>
          </w:tcPr>
          <w:p w14:paraId="56A63F0A"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12 часов в день</w:t>
            </w:r>
          </w:p>
          <w:p w14:paraId="42CD461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(с 07.00-19.00)</w:t>
            </w:r>
          </w:p>
        </w:tc>
      </w:tr>
      <w:tr w:rsidR="007A1500" w:rsidRPr="00E4045C" w14:paraId="77AAAA83"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6D1A4EE1"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lastRenderedPageBreak/>
              <w:t>7</w:t>
            </w:r>
          </w:p>
        </w:tc>
        <w:tc>
          <w:tcPr>
            <w:tcW w:w="2895" w:type="dxa"/>
            <w:tcBorders>
              <w:top w:val="nil"/>
              <w:left w:val="nil"/>
              <w:bottom w:val="single" w:sz="8" w:space="0" w:color="000000"/>
              <w:right w:val="single" w:sz="8" w:space="0" w:color="000000"/>
            </w:tcBorders>
            <w:shd w:val="clear" w:color="auto" w:fill="FFFFFF"/>
            <w:vAlign w:val="center"/>
            <w:hideMark/>
          </w:tcPr>
          <w:p w14:paraId="25510BEB"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Продолжительность непрерывной образовательной деятельности</w:t>
            </w:r>
          </w:p>
        </w:tc>
        <w:tc>
          <w:tcPr>
            <w:tcW w:w="1880" w:type="dxa"/>
            <w:tcBorders>
              <w:top w:val="nil"/>
              <w:left w:val="nil"/>
              <w:bottom w:val="single" w:sz="8" w:space="0" w:color="000000"/>
              <w:right w:val="single" w:sz="8" w:space="0" w:color="000000"/>
            </w:tcBorders>
            <w:shd w:val="clear" w:color="auto" w:fill="FFFFFF"/>
            <w:vAlign w:val="center"/>
            <w:hideMark/>
          </w:tcPr>
          <w:p w14:paraId="31430BB7"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до 10 мин</w:t>
            </w:r>
          </w:p>
        </w:tc>
        <w:tc>
          <w:tcPr>
            <w:tcW w:w="1701" w:type="dxa"/>
            <w:tcBorders>
              <w:top w:val="nil"/>
              <w:left w:val="nil"/>
              <w:bottom w:val="single" w:sz="8" w:space="0" w:color="000000"/>
              <w:right w:val="single" w:sz="8" w:space="0" w:color="000000"/>
            </w:tcBorders>
            <w:shd w:val="clear" w:color="auto" w:fill="FFFFFF"/>
            <w:vAlign w:val="center"/>
            <w:hideMark/>
          </w:tcPr>
          <w:p w14:paraId="7425410C"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мин</w:t>
            </w:r>
          </w:p>
        </w:tc>
        <w:tc>
          <w:tcPr>
            <w:tcW w:w="1843" w:type="dxa"/>
            <w:tcBorders>
              <w:top w:val="nil"/>
              <w:left w:val="nil"/>
              <w:bottom w:val="single" w:sz="8" w:space="0" w:color="000000"/>
              <w:right w:val="single" w:sz="8" w:space="0" w:color="000000"/>
            </w:tcBorders>
            <w:shd w:val="clear" w:color="auto" w:fill="FFFFFF"/>
            <w:vAlign w:val="center"/>
            <w:hideMark/>
          </w:tcPr>
          <w:p w14:paraId="543D53D5"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25-30 мин</w:t>
            </w:r>
          </w:p>
        </w:tc>
        <w:tc>
          <w:tcPr>
            <w:tcW w:w="2268" w:type="dxa"/>
            <w:tcBorders>
              <w:top w:val="nil"/>
              <w:left w:val="nil"/>
              <w:bottom w:val="single" w:sz="8" w:space="0" w:color="000000"/>
              <w:right w:val="single" w:sz="8" w:space="0" w:color="000000"/>
            </w:tcBorders>
            <w:shd w:val="clear" w:color="auto" w:fill="FFFFFF"/>
            <w:vAlign w:val="center"/>
            <w:hideMark/>
          </w:tcPr>
          <w:p w14:paraId="4FC5F09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30 мин</w:t>
            </w:r>
          </w:p>
        </w:tc>
      </w:tr>
      <w:tr w:rsidR="007A1500" w:rsidRPr="00E4045C" w14:paraId="727953E8"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695C5A8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8</w:t>
            </w:r>
          </w:p>
        </w:tc>
        <w:tc>
          <w:tcPr>
            <w:tcW w:w="2895" w:type="dxa"/>
            <w:tcBorders>
              <w:top w:val="nil"/>
              <w:left w:val="nil"/>
              <w:bottom w:val="single" w:sz="8" w:space="0" w:color="000000"/>
              <w:right w:val="single" w:sz="8" w:space="0" w:color="000000"/>
            </w:tcBorders>
            <w:shd w:val="clear" w:color="auto" w:fill="FFFFFF"/>
            <w:vAlign w:val="center"/>
            <w:hideMark/>
          </w:tcPr>
          <w:p w14:paraId="1708C488"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Регламентирование непрерывной образовательной деятельности (первая и вторая половина дня)</w:t>
            </w:r>
          </w:p>
        </w:tc>
        <w:tc>
          <w:tcPr>
            <w:tcW w:w="1880" w:type="dxa"/>
            <w:tcBorders>
              <w:top w:val="nil"/>
              <w:left w:val="nil"/>
              <w:bottom w:val="single" w:sz="8" w:space="0" w:color="000000"/>
              <w:right w:val="single" w:sz="8" w:space="0" w:color="000000"/>
            </w:tcBorders>
            <w:shd w:val="clear" w:color="auto" w:fill="FFFFFF"/>
            <w:vAlign w:val="center"/>
            <w:hideMark/>
          </w:tcPr>
          <w:p w14:paraId="46685BB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 половина дня</w:t>
            </w:r>
          </w:p>
          <w:p w14:paraId="2C92575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до 10 мин.</w:t>
            </w:r>
          </w:p>
          <w:p w14:paraId="052C72E1"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 половина дня</w:t>
            </w:r>
          </w:p>
          <w:p w14:paraId="153FDAE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до 10 мин</w:t>
            </w:r>
          </w:p>
        </w:tc>
        <w:tc>
          <w:tcPr>
            <w:tcW w:w="1701" w:type="dxa"/>
            <w:tcBorders>
              <w:top w:val="nil"/>
              <w:left w:val="nil"/>
              <w:bottom w:val="single" w:sz="8" w:space="0" w:color="000000"/>
              <w:right w:val="single" w:sz="8" w:space="0" w:color="000000"/>
            </w:tcBorders>
            <w:shd w:val="clear" w:color="auto" w:fill="FFFFFF"/>
            <w:vAlign w:val="center"/>
            <w:hideMark/>
          </w:tcPr>
          <w:p w14:paraId="4DBDE6D3"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 половина дня</w:t>
            </w:r>
          </w:p>
          <w:p w14:paraId="094CFFC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превышает</w:t>
            </w:r>
          </w:p>
          <w:p w14:paraId="69FC2D15"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20 мин.</w:t>
            </w:r>
          </w:p>
          <w:p w14:paraId="0A5A71A6"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 </w:t>
            </w:r>
          </w:p>
        </w:tc>
        <w:tc>
          <w:tcPr>
            <w:tcW w:w="1843" w:type="dxa"/>
            <w:tcBorders>
              <w:top w:val="nil"/>
              <w:left w:val="nil"/>
              <w:bottom w:val="single" w:sz="8" w:space="0" w:color="000000"/>
              <w:right w:val="single" w:sz="8" w:space="0" w:color="000000"/>
            </w:tcBorders>
            <w:shd w:val="clear" w:color="auto" w:fill="FFFFFF"/>
            <w:vAlign w:val="center"/>
            <w:hideMark/>
          </w:tcPr>
          <w:p w14:paraId="4AC699D0"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 половина дня</w:t>
            </w:r>
          </w:p>
          <w:p w14:paraId="4007965B"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превышает</w:t>
            </w:r>
          </w:p>
          <w:p w14:paraId="7E1FFA12"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25-30 мин.</w:t>
            </w:r>
          </w:p>
          <w:p w14:paraId="2BC97CA7"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 </w:t>
            </w:r>
          </w:p>
        </w:tc>
        <w:tc>
          <w:tcPr>
            <w:tcW w:w="2268" w:type="dxa"/>
            <w:tcBorders>
              <w:top w:val="nil"/>
              <w:left w:val="nil"/>
              <w:bottom w:val="single" w:sz="8" w:space="0" w:color="000000"/>
              <w:right w:val="single" w:sz="8" w:space="0" w:color="000000"/>
            </w:tcBorders>
            <w:shd w:val="clear" w:color="auto" w:fill="FFFFFF"/>
            <w:vAlign w:val="center"/>
            <w:hideMark/>
          </w:tcPr>
          <w:p w14:paraId="6BBFCCBC"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 половина дня не превышает</w:t>
            </w:r>
          </w:p>
          <w:p w14:paraId="381E3FBC"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1,30 мин.</w:t>
            </w:r>
          </w:p>
          <w:p w14:paraId="7B7FD773"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2 половина дня не превышает 30 мин.</w:t>
            </w:r>
          </w:p>
        </w:tc>
      </w:tr>
      <w:tr w:rsidR="007A1500" w:rsidRPr="00E4045C" w14:paraId="1FE176C6"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3394D24F"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9</w:t>
            </w:r>
          </w:p>
        </w:tc>
        <w:tc>
          <w:tcPr>
            <w:tcW w:w="2895" w:type="dxa"/>
            <w:tcBorders>
              <w:top w:val="nil"/>
              <w:left w:val="nil"/>
              <w:bottom w:val="single" w:sz="8" w:space="0" w:color="000000"/>
              <w:right w:val="single" w:sz="8" w:space="0" w:color="000000"/>
            </w:tcBorders>
            <w:shd w:val="clear" w:color="auto" w:fill="FFFFFF"/>
            <w:vAlign w:val="center"/>
            <w:hideMark/>
          </w:tcPr>
          <w:p w14:paraId="6F54F13F"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Перерыв между НОД</w:t>
            </w:r>
          </w:p>
        </w:tc>
        <w:tc>
          <w:tcPr>
            <w:tcW w:w="1880" w:type="dxa"/>
            <w:tcBorders>
              <w:top w:val="nil"/>
              <w:left w:val="nil"/>
              <w:bottom w:val="single" w:sz="8" w:space="0" w:color="000000"/>
              <w:right w:val="single" w:sz="8" w:space="0" w:color="000000"/>
            </w:tcBorders>
            <w:shd w:val="clear" w:color="auto" w:fill="FFFFFF"/>
            <w:vAlign w:val="center"/>
            <w:hideMark/>
          </w:tcPr>
          <w:p w14:paraId="28B7E1D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менее 10 мин </w:t>
            </w:r>
          </w:p>
        </w:tc>
        <w:tc>
          <w:tcPr>
            <w:tcW w:w="1701" w:type="dxa"/>
            <w:tcBorders>
              <w:top w:val="nil"/>
              <w:left w:val="nil"/>
              <w:bottom w:val="single" w:sz="8" w:space="0" w:color="000000"/>
              <w:right w:val="single" w:sz="8" w:space="0" w:color="000000"/>
            </w:tcBorders>
            <w:shd w:val="clear" w:color="auto" w:fill="FFFFFF"/>
            <w:vAlign w:val="center"/>
            <w:hideMark/>
          </w:tcPr>
          <w:p w14:paraId="315FDAEF"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менее 10 мин</w:t>
            </w:r>
          </w:p>
        </w:tc>
        <w:tc>
          <w:tcPr>
            <w:tcW w:w="1843" w:type="dxa"/>
            <w:tcBorders>
              <w:top w:val="nil"/>
              <w:left w:val="nil"/>
              <w:bottom w:val="single" w:sz="8" w:space="0" w:color="000000"/>
              <w:right w:val="single" w:sz="8" w:space="0" w:color="000000"/>
            </w:tcBorders>
            <w:shd w:val="clear" w:color="auto" w:fill="FFFFFF"/>
            <w:vAlign w:val="center"/>
            <w:hideMark/>
          </w:tcPr>
          <w:p w14:paraId="455ED6E5"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менее 10 мин</w:t>
            </w:r>
          </w:p>
        </w:tc>
        <w:tc>
          <w:tcPr>
            <w:tcW w:w="2268" w:type="dxa"/>
            <w:tcBorders>
              <w:top w:val="nil"/>
              <w:left w:val="nil"/>
              <w:bottom w:val="single" w:sz="8" w:space="0" w:color="000000"/>
              <w:right w:val="single" w:sz="8" w:space="0" w:color="000000"/>
            </w:tcBorders>
            <w:shd w:val="clear" w:color="auto" w:fill="FFFFFF"/>
            <w:vAlign w:val="center"/>
            <w:hideMark/>
          </w:tcPr>
          <w:p w14:paraId="6266E163"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не менее 10 мин</w:t>
            </w:r>
          </w:p>
        </w:tc>
      </w:tr>
      <w:tr w:rsidR="007A1500" w:rsidRPr="00E4045C" w14:paraId="6C268313"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27963B4F"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10</w:t>
            </w:r>
          </w:p>
        </w:tc>
        <w:tc>
          <w:tcPr>
            <w:tcW w:w="2895" w:type="dxa"/>
            <w:tcBorders>
              <w:top w:val="nil"/>
              <w:left w:val="nil"/>
              <w:bottom w:val="single" w:sz="8" w:space="0" w:color="000000"/>
              <w:right w:val="single" w:sz="8" w:space="0" w:color="000000"/>
            </w:tcBorders>
            <w:shd w:val="clear" w:color="auto" w:fill="FFFFFF"/>
            <w:vAlign w:val="center"/>
            <w:hideMark/>
          </w:tcPr>
          <w:p w14:paraId="496E1413"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Педагогическая диагностика на начало года</w:t>
            </w:r>
          </w:p>
        </w:tc>
        <w:tc>
          <w:tcPr>
            <w:tcW w:w="1880" w:type="dxa"/>
            <w:tcBorders>
              <w:top w:val="nil"/>
              <w:left w:val="nil"/>
              <w:bottom w:val="single" w:sz="8" w:space="0" w:color="000000"/>
              <w:right w:val="single" w:sz="8" w:space="0" w:color="000000"/>
            </w:tcBorders>
            <w:shd w:val="clear" w:color="auto" w:fill="FFFFFF"/>
            <w:vAlign w:val="center"/>
            <w:hideMark/>
          </w:tcPr>
          <w:p w14:paraId="1F04F69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 2021</w:t>
            </w:r>
            <w:r w:rsidRPr="00E4045C">
              <w:rPr>
                <w:rFonts w:ascii="Times New Roman" w:eastAsia="Times New Roman" w:hAnsi="Times New Roman"/>
                <w:sz w:val="24"/>
                <w:szCs w:val="24"/>
                <w:lang w:eastAsia="ru-RU"/>
              </w:rPr>
              <w:t>г. </w:t>
            </w:r>
          </w:p>
        </w:tc>
        <w:tc>
          <w:tcPr>
            <w:tcW w:w="1701" w:type="dxa"/>
            <w:tcBorders>
              <w:top w:val="nil"/>
              <w:left w:val="nil"/>
              <w:bottom w:val="single" w:sz="8" w:space="0" w:color="000000"/>
              <w:right w:val="single" w:sz="8" w:space="0" w:color="000000"/>
            </w:tcBorders>
            <w:shd w:val="clear" w:color="auto" w:fill="FFFFFF"/>
            <w:vAlign w:val="center"/>
            <w:hideMark/>
          </w:tcPr>
          <w:p w14:paraId="1C74E8F5"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 2021</w:t>
            </w:r>
            <w:r w:rsidRPr="00E4045C">
              <w:rPr>
                <w:rFonts w:ascii="Times New Roman" w:eastAsia="Times New Roman" w:hAnsi="Times New Roman"/>
                <w:sz w:val="24"/>
                <w:szCs w:val="24"/>
                <w:lang w:eastAsia="ru-RU"/>
              </w:rPr>
              <w:t>г.</w:t>
            </w:r>
          </w:p>
        </w:tc>
        <w:tc>
          <w:tcPr>
            <w:tcW w:w="1843" w:type="dxa"/>
            <w:tcBorders>
              <w:top w:val="nil"/>
              <w:left w:val="nil"/>
              <w:bottom w:val="single" w:sz="8" w:space="0" w:color="000000"/>
              <w:right w:val="single" w:sz="8" w:space="0" w:color="000000"/>
            </w:tcBorders>
            <w:shd w:val="clear" w:color="auto" w:fill="FFFFFF"/>
            <w:vAlign w:val="center"/>
            <w:hideMark/>
          </w:tcPr>
          <w:p w14:paraId="4C19BA46"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 2021</w:t>
            </w:r>
            <w:r w:rsidRPr="00E4045C">
              <w:rPr>
                <w:rFonts w:ascii="Times New Roman" w:eastAsia="Times New Roman" w:hAnsi="Times New Roman"/>
                <w:sz w:val="24"/>
                <w:szCs w:val="24"/>
                <w:lang w:eastAsia="ru-RU"/>
              </w:rPr>
              <w:t>г.</w:t>
            </w:r>
          </w:p>
        </w:tc>
        <w:tc>
          <w:tcPr>
            <w:tcW w:w="2268" w:type="dxa"/>
            <w:tcBorders>
              <w:top w:val="nil"/>
              <w:left w:val="nil"/>
              <w:bottom w:val="single" w:sz="8" w:space="0" w:color="000000"/>
              <w:right w:val="single" w:sz="8" w:space="0" w:color="000000"/>
            </w:tcBorders>
            <w:shd w:val="clear" w:color="auto" w:fill="FFFFFF"/>
            <w:vAlign w:val="center"/>
            <w:hideMark/>
          </w:tcPr>
          <w:p w14:paraId="120BDCE9"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октябрь 2021</w:t>
            </w:r>
            <w:r w:rsidRPr="00E4045C">
              <w:rPr>
                <w:rFonts w:ascii="Times New Roman" w:eastAsia="Times New Roman" w:hAnsi="Times New Roman"/>
                <w:sz w:val="24"/>
                <w:szCs w:val="24"/>
                <w:lang w:eastAsia="ru-RU"/>
              </w:rPr>
              <w:t>г.</w:t>
            </w:r>
          </w:p>
        </w:tc>
      </w:tr>
      <w:tr w:rsidR="007A1500" w:rsidRPr="00E4045C" w14:paraId="14779441"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1C7F6518"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11</w:t>
            </w:r>
          </w:p>
        </w:tc>
        <w:tc>
          <w:tcPr>
            <w:tcW w:w="2895" w:type="dxa"/>
            <w:tcBorders>
              <w:top w:val="nil"/>
              <w:left w:val="nil"/>
              <w:bottom w:val="single" w:sz="8" w:space="0" w:color="000000"/>
              <w:right w:val="single" w:sz="8" w:space="0" w:color="000000"/>
            </w:tcBorders>
            <w:shd w:val="clear" w:color="auto" w:fill="FFFFFF"/>
            <w:vAlign w:val="center"/>
            <w:hideMark/>
          </w:tcPr>
          <w:p w14:paraId="5E56007D"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Педагогическая диагностика на конец года</w:t>
            </w:r>
          </w:p>
        </w:tc>
        <w:tc>
          <w:tcPr>
            <w:tcW w:w="1880" w:type="dxa"/>
            <w:tcBorders>
              <w:top w:val="nil"/>
              <w:left w:val="nil"/>
              <w:bottom w:val="single" w:sz="8" w:space="0" w:color="000000"/>
              <w:right w:val="single" w:sz="8" w:space="0" w:color="000000"/>
            </w:tcBorders>
            <w:shd w:val="clear" w:color="auto" w:fill="FFFFFF"/>
            <w:vAlign w:val="center"/>
            <w:hideMark/>
          </w:tcPr>
          <w:p w14:paraId="245DB326"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май 2022</w:t>
            </w:r>
            <w:r w:rsidRPr="00E4045C">
              <w:rPr>
                <w:rFonts w:ascii="Times New Roman" w:eastAsia="Times New Roman" w:hAnsi="Times New Roman"/>
                <w:sz w:val="24"/>
                <w:szCs w:val="24"/>
                <w:lang w:eastAsia="ru-RU"/>
              </w:rPr>
              <w:t>г </w:t>
            </w:r>
          </w:p>
        </w:tc>
        <w:tc>
          <w:tcPr>
            <w:tcW w:w="1701" w:type="dxa"/>
            <w:tcBorders>
              <w:top w:val="nil"/>
              <w:left w:val="nil"/>
              <w:bottom w:val="single" w:sz="8" w:space="0" w:color="000000"/>
              <w:right w:val="single" w:sz="8" w:space="0" w:color="000000"/>
            </w:tcBorders>
            <w:shd w:val="clear" w:color="auto" w:fill="FFFFFF"/>
            <w:vAlign w:val="center"/>
            <w:hideMark/>
          </w:tcPr>
          <w:p w14:paraId="39AE7652"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май 2022</w:t>
            </w:r>
            <w:r w:rsidRPr="00E4045C">
              <w:rPr>
                <w:rFonts w:ascii="Times New Roman" w:eastAsia="Times New Roman" w:hAnsi="Times New Roman"/>
                <w:sz w:val="24"/>
                <w:szCs w:val="24"/>
                <w:lang w:eastAsia="ru-RU"/>
              </w:rPr>
              <w:t>г</w:t>
            </w:r>
          </w:p>
        </w:tc>
        <w:tc>
          <w:tcPr>
            <w:tcW w:w="1843" w:type="dxa"/>
            <w:tcBorders>
              <w:top w:val="nil"/>
              <w:left w:val="nil"/>
              <w:bottom w:val="single" w:sz="8" w:space="0" w:color="000000"/>
              <w:right w:val="single" w:sz="8" w:space="0" w:color="000000"/>
            </w:tcBorders>
            <w:shd w:val="clear" w:color="auto" w:fill="FFFFFF"/>
            <w:vAlign w:val="center"/>
            <w:hideMark/>
          </w:tcPr>
          <w:p w14:paraId="74FE067F" w14:textId="77777777" w:rsidR="007A1500" w:rsidRPr="00E4045C" w:rsidRDefault="007A1500" w:rsidP="007A1500">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май 2022</w:t>
            </w:r>
            <w:r w:rsidRPr="00E4045C">
              <w:rPr>
                <w:rFonts w:ascii="Times New Roman" w:eastAsia="Times New Roman" w:hAnsi="Times New Roman"/>
                <w:sz w:val="24"/>
                <w:szCs w:val="24"/>
                <w:lang w:eastAsia="ru-RU"/>
              </w:rPr>
              <w:t>г</w:t>
            </w:r>
          </w:p>
        </w:tc>
        <w:tc>
          <w:tcPr>
            <w:tcW w:w="2268" w:type="dxa"/>
            <w:tcBorders>
              <w:top w:val="nil"/>
              <w:left w:val="nil"/>
              <w:bottom w:val="single" w:sz="8" w:space="0" w:color="000000"/>
              <w:right w:val="single" w:sz="8" w:space="0" w:color="000000"/>
            </w:tcBorders>
            <w:shd w:val="clear" w:color="auto" w:fill="FFFFFF"/>
            <w:vAlign w:val="center"/>
            <w:hideMark/>
          </w:tcPr>
          <w:p w14:paraId="504C26C1"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май 2022</w:t>
            </w:r>
            <w:r w:rsidRPr="00E4045C">
              <w:rPr>
                <w:rFonts w:ascii="Times New Roman" w:eastAsia="Times New Roman" w:hAnsi="Times New Roman"/>
                <w:sz w:val="24"/>
                <w:szCs w:val="24"/>
                <w:lang w:eastAsia="ru-RU"/>
              </w:rPr>
              <w:t>г</w:t>
            </w:r>
          </w:p>
        </w:tc>
      </w:tr>
      <w:tr w:rsidR="007A1500" w:rsidRPr="00E4045C" w14:paraId="28A6501E"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4A7F48CB"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12</w:t>
            </w:r>
          </w:p>
        </w:tc>
        <w:tc>
          <w:tcPr>
            <w:tcW w:w="2895" w:type="dxa"/>
            <w:tcBorders>
              <w:top w:val="nil"/>
              <w:left w:val="nil"/>
              <w:bottom w:val="single" w:sz="8" w:space="0" w:color="000000"/>
              <w:right w:val="single" w:sz="8" w:space="0" w:color="000000"/>
            </w:tcBorders>
            <w:shd w:val="clear" w:color="auto" w:fill="FFFFFF"/>
            <w:vAlign w:val="center"/>
            <w:hideMark/>
          </w:tcPr>
          <w:p w14:paraId="10188305"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Сроки проведения каникул</w:t>
            </w:r>
          </w:p>
        </w:tc>
        <w:tc>
          <w:tcPr>
            <w:tcW w:w="1880" w:type="dxa"/>
            <w:tcBorders>
              <w:top w:val="nil"/>
              <w:left w:val="nil"/>
              <w:bottom w:val="single" w:sz="8" w:space="0" w:color="000000"/>
              <w:right w:val="single" w:sz="8" w:space="0" w:color="000000"/>
            </w:tcBorders>
            <w:shd w:val="clear" w:color="auto" w:fill="FFFFFF"/>
            <w:vAlign w:val="center"/>
            <w:hideMark/>
          </w:tcPr>
          <w:p w14:paraId="1767002E"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01.01.2022г. 09.01.2022</w:t>
            </w:r>
            <w:r w:rsidRPr="00E4045C">
              <w:rPr>
                <w:rFonts w:ascii="Times New Roman" w:eastAsia="Times New Roman" w:hAnsi="Times New Roman"/>
                <w:sz w:val="24"/>
                <w:szCs w:val="24"/>
                <w:lang w:eastAsia="ru-RU"/>
              </w:rPr>
              <w:t>г.</w:t>
            </w:r>
          </w:p>
        </w:tc>
        <w:tc>
          <w:tcPr>
            <w:tcW w:w="1701" w:type="dxa"/>
            <w:tcBorders>
              <w:top w:val="nil"/>
              <w:left w:val="nil"/>
              <w:bottom w:val="single" w:sz="8" w:space="0" w:color="000000"/>
              <w:right w:val="single" w:sz="8" w:space="0" w:color="000000"/>
            </w:tcBorders>
            <w:shd w:val="clear" w:color="auto" w:fill="FFFFFF"/>
            <w:vAlign w:val="center"/>
            <w:hideMark/>
          </w:tcPr>
          <w:p w14:paraId="657EA260"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01.01.2022г. 09.01.2022</w:t>
            </w:r>
            <w:r w:rsidRPr="00E4045C">
              <w:rPr>
                <w:rFonts w:ascii="Times New Roman" w:eastAsia="Times New Roman" w:hAnsi="Times New Roman"/>
                <w:sz w:val="24"/>
                <w:szCs w:val="24"/>
                <w:lang w:eastAsia="ru-RU"/>
              </w:rPr>
              <w:t>г.</w:t>
            </w:r>
          </w:p>
        </w:tc>
        <w:tc>
          <w:tcPr>
            <w:tcW w:w="1843" w:type="dxa"/>
            <w:tcBorders>
              <w:top w:val="nil"/>
              <w:left w:val="nil"/>
              <w:bottom w:val="single" w:sz="8" w:space="0" w:color="000000"/>
              <w:right w:val="single" w:sz="8" w:space="0" w:color="000000"/>
            </w:tcBorders>
            <w:shd w:val="clear" w:color="auto" w:fill="FFFFFF"/>
            <w:hideMark/>
          </w:tcPr>
          <w:p w14:paraId="46282985" w14:textId="77777777" w:rsidR="007A1500" w:rsidRDefault="007A1500" w:rsidP="007A1500">
            <w:r w:rsidRPr="0028626A">
              <w:rPr>
                <w:rFonts w:ascii="Times New Roman" w:eastAsia="Times New Roman" w:hAnsi="Times New Roman"/>
                <w:sz w:val="24"/>
                <w:szCs w:val="24"/>
                <w:lang w:eastAsia="ru-RU"/>
              </w:rPr>
              <w:t>01.01.2022г. 09.01.2022г</w:t>
            </w:r>
          </w:p>
        </w:tc>
        <w:tc>
          <w:tcPr>
            <w:tcW w:w="2268" w:type="dxa"/>
            <w:tcBorders>
              <w:top w:val="nil"/>
              <w:left w:val="nil"/>
              <w:bottom w:val="single" w:sz="8" w:space="0" w:color="000000"/>
              <w:right w:val="single" w:sz="8" w:space="0" w:color="000000"/>
            </w:tcBorders>
            <w:shd w:val="clear" w:color="auto" w:fill="FFFFFF"/>
            <w:hideMark/>
          </w:tcPr>
          <w:p w14:paraId="0DCDBBB2" w14:textId="77777777" w:rsidR="007A1500" w:rsidRDefault="007A1500" w:rsidP="007A1500">
            <w:r w:rsidRPr="0028626A">
              <w:rPr>
                <w:rFonts w:ascii="Times New Roman" w:eastAsia="Times New Roman" w:hAnsi="Times New Roman"/>
                <w:sz w:val="24"/>
                <w:szCs w:val="24"/>
                <w:lang w:eastAsia="ru-RU"/>
              </w:rPr>
              <w:t>01.01.2022г. 09.01.2022г</w:t>
            </w:r>
          </w:p>
        </w:tc>
      </w:tr>
      <w:tr w:rsidR="007A1500" w:rsidRPr="00E4045C" w14:paraId="1CF471C2"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0F5C4812"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13</w:t>
            </w:r>
          </w:p>
        </w:tc>
        <w:tc>
          <w:tcPr>
            <w:tcW w:w="2895" w:type="dxa"/>
            <w:tcBorders>
              <w:top w:val="nil"/>
              <w:left w:val="nil"/>
              <w:bottom w:val="single" w:sz="8" w:space="0" w:color="000000"/>
              <w:right w:val="single" w:sz="8" w:space="0" w:color="000000"/>
            </w:tcBorders>
            <w:shd w:val="clear" w:color="auto" w:fill="FFFFFF"/>
            <w:vAlign w:val="center"/>
            <w:hideMark/>
          </w:tcPr>
          <w:p w14:paraId="6245A4B7"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Работа учреждения в летний период</w:t>
            </w:r>
          </w:p>
        </w:tc>
        <w:tc>
          <w:tcPr>
            <w:tcW w:w="1880" w:type="dxa"/>
            <w:tcBorders>
              <w:top w:val="nil"/>
              <w:left w:val="nil"/>
              <w:bottom w:val="single" w:sz="8" w:space="0" w:color="000000"/>
              <w:right w:val="single" w:sz="8" w:space="0" w:color="000000"/>
            </w:tcBorders>
            <w:shd w:val="clear" w:color="auto" w:fill="FFFFFF"/>
            <w:vAlign w:val="center"/>
            <w:hideMark/>
          </w:tcPr>
          <w:p w14:paraId="24CCF9F1"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01.06.2022</w:t>
            </w:r>
            <w:r w:rsidRPr="00E4045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31</w:t>
            </w:r>
            <w:r w:rsidRPr="00E4045C">
              <w:rPr>
                <w:rFonts w:ascii="Times New Roman" w:eastAsia="Times New Roman" w:hAnsi="Times New Roman"/>
                <w:sz w:val="24"/>
                <w:szCs w:val="24"/>
                <w:lang w:eastAsia="ru-RU"/>
              </w:rPr>
              <w:t>.08.20</w:t>
            </w:r>
            <w:r>
              <w:rPr>
                <w:rFonts w:ascii="Times New Roman" w:eastAsia="Times New Roman" w:hAnsi="Times New Roman"/>
                <w:sz w:val="24"/>
                <w:szCs w:val="24"/>
                <w:lang w:eastAsia="ru-RU"/>
              </w:rPr>
              <w:t>22</w:t>
            </w:r>
          </w:p>
        </w:tc>
        <w:tc>
          <w:tcPr>
            <w:tcW w:w="1701" w:type="dxa"/>
            <w:tcBorders>
              <w:top w:val="nil"/>
              <w:left w:val="nil"/>
              <w:bottom w:val="single" w:sz="8" w:space="0" w:color="000000"/>
              <w:right w:val="single" w:sz="8" w:space="0" w:color="000000"/>
            </w:tcBorders>
            <w:shd w:val="clear" w:color="auto" w:fill="FFFFFF"/>
            <w:hideMark/>
          </w:tcPr>
          <w:p w14:paraId="669D56E2" w14:textId="77777777" w:rsidR="007A1500" w:rsidRDefault="007A1500" w:rsidP="007A1500">
            <w:pPr>
              <w:rPr>
                <w:rFonts w:ascii="Times New Roman" w:eastAsia="Times New Roman" w:hAnsi="Times New Roman"/>
                <w:sz w:val="24"/>
                <w:szCs w:val="24"/>
                <w:lang w:eastAsia="ru-RU"/>
              </w:rPr>
            </w:pPr>
            <w:r w:rsidRPr="001444A9">
              <w:rPr>
                <w:rFonts w:ascii="Times New Roman" w:eastAsia="Times New Roman" w:hAnsi="Times New Roman"/>
                <w:sz w:val="24"/>
                <w:szCs w:val="24"/>
                <w:lang w:eastAsia="ru-RU"/>
              </w:rPr>
              <w:t xml:space="preserve">01.06.2022 </w:t>
            </w:r>
            <w:r>
              <w:rPr>
                <w:rFonts w:ascii="Times New Roman" w:eastAsia="Times New Roman" w:hAnsi="Times New Roman"/>
                <w:sz w:val="24"/>
                <w:szCs w:val="24"/>
                <w:lang w:eastAsia="ru-RU"/>
              </w:rPr>
              <w:t>–</w:t>
            </w:r>
          </w:p>
          <w:p w14:paraId="3D1B0F1E" w14:textId="77777777" w:rsidR="007A1500" w:rsidRPr="001444A9" w:rsidRDefault="007A1500" w:rsidP="007A1500">
            <w:pP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r w:rsidRPr="00E4045C">
              <w:rPr>
                <w:rFonts w:ascii="Times New Roman" w:eastAsia="Times New Roman" w:hAnsi="Times New Roman"/>
                <w:sz w:val="24"/>
                <w:szCs w:val="24"/>
                <w:lang w:eastAsia="ru-RU"/>
              </w:rPr>
              <w:t>.08.20</w:t>
            </w:r>
            <w:r>
              <w:rPr>
                <w:rFonts w:ascii="Times New Roman" w:eastAsia="Times New Roman" w:hAnsi="Times New Roman"/>
                <w:sz w:val="24"/>
                <w:szCs w:val="24"/>
                <w:lang w:eastAsia="ru-RU"/>
              </w:rPr>
              <w:t>22</w:t>
            </w:r>
          </w:p>
        </w:tc>
        <w:tc>
          <w:tcPr>
            <w:tcW w:w="1843" w:type="dxa"/>
            <w:tcBorders>
              <w:top w:val="nil"/>
              <w:left w:val="nil"/>
              <w:bottom w:val="single" w:sz="8" w:space="0" w:color="000000"/>
              <w:right w:val="single" w:sz="8" w:space="0" w:color="000000"/>
            </w:tcBorders>
            <w:shd w:val="clear" w:color="auto" w:fill="FFFFFF"/>
            <w:hideMark/>
          </w:tcPr>
          <w:p w14:paraId="521FC4C5" w14:textId="77777777" w:rsidR="007A1500" w:rsidRDefault="007A1500" w:rsidP="007A1500">
            <w:pPr>
              <w:rPr>
                <w:rFonts w:ascii="Times New Roman" w:eastAsia="Times New Roman" w:hAnsi="Times New Roman"/>
                <w:sz w:val="24"/>
                <w:szCs w:val="24"/>
                <w:lang w:eastAsia="ru-RU"/>
              </w:rPr>
            </w:pPr>
            <w:r w:rsidRPr="001444A9">
              <w:rPr>
                <w:rFonts w:ascii="Times New Roman" w:eastAsia="Times New Roman" w:hAnsi="Times New Roman"/>
                <w:sz w:val="24"/>
                <w:szCs w:val="24"/>
                <w:lang w:eastAsia="ru-RU"/>
              </w:rPr>
              <w:t>31.08.2022</w:t>
            </w:r>
            <w:r>
              <w:rPr>
                <w:rFonts w:ascii="Times New Roman" w:eastAsia="Times New Roman" w:hAnsi="Times New Roman"/>
                <w:sz w:val="24"/>
                <w:szCs w:val="24"/>
                <w:lang w:eastAsia="ru-RU"/>
              </w:rPr>
              <w:t>-</w:t>
            </w:r>
          </w:p>
          <w:p w14:paraId="27CC8F5C" w14:textId="77777777" w:rsidR="007A1500" w:rsidRDefault="007A1500" w:rsidP="007A1500">
            <w:r>
              <w:rPr>
                <w:rFonts w:ascii="Times New Roman" w:eastAsia="Times New Roman" w:hAnsi="Times New Roman"/>
                <w:sz w:val="24"/>
                <w:szCs w:val="24"/>
                <w:lang w:eastAsia="ru-RU"/>
              </w:rPr>
              <w:t>31</w:t>
            </w:r>
            <w:r w:rsidRPr="00E4045C">
              <w:rPr>
                <w:rFonts w:ascii="Times New Roman" w:eastAsia="Times New Roman" w:hAnsi="Times New Roman"/>
                <w:sz w:val="24"/>
                <w:szCs w:val="24"/>
                <w:lang w:eastAsia="ru-RU"/>
              </w:rPr>
              <w:t>.08.20</w:t>
            </w:r>
            <w:r>
              <w:rPr>
                <w:rFonts w:ascii="Times New Roman" w:eastAsia="Times New Roman" w:hAnsi="Times New Roman"/>
                <w:sz w:val="24"/>
                <w:szCs w:val="24"/>
                <w:lang w:eastAsia="ru-RU"/>
              </w:rPr>
              <w:t>22</w:t>
            </w:r>
          </w:p>
        </w:tc>
        <w:tc>
          <w:tcPr>
            <w:tcW w:w="2268" w:type="dxa"/>
            <w:tcBorders>
              <w:top w:val="nil"/>
              <w:left w:val="nil"/>
              <w:bottom w:val="single" w:sz="8" w:space="0" w:color="000000"/>
              <w:right w:val="single" w:sz="8" w:space="0" w:color="000000"/>
            </w:tcBorders>
            <w:shd w:val="clear" w:color="auto" w:fill="FFFFFF"/>
            <w:hideMark/>
          </w:tcPr>
          <w:p w14:paraId="6DA4956F" w14:textId="77777777" w:rsidR="007A1500" w:rsidRDefault="007A1500" w:rsidP="007A1500">
            <w:pPr>
              <w:rPr>
                <w:rFonts w:ascii="Times New Roman" w:eastAsia="Times New Roman" w:hAnsi="Times New Roman"/>
                <w:sz w:val="24"/>
                <w:szCs w:val="24"/>
                <w:lang w:eastAsia="ru-RU"/>
              </w:rPr>
            </w:pPr>
            <w:r w:rsidRPr="001444A9">
              <w:rPr>
                <w:rFonts w:ascii="Times New Roman" w:eastAsia="Times New Roman" w:hAnsi="Times New Roman"/>
                <w:sz w:val="24"/>
                <w:szCs w:val="24"/>
                <w:lang w:eastAsia="ru-RU"/>
              </w:rPr>
              <w:t>31.08.2022</w:t>
            </w:r>
            <w:r>
              <w:rPr>
                <w:rFonts w:ascii="Times New Roman" w:eastAsia="Times New Roman" w:hAnsi="Times New Roman"/>
                <w:sz w:val="24"/>
                <w:szCs w:val="24"/>
                <w:lang w:eastAsia="ru-RU"/>
              </w:rPr>
              <w:t>-</w:t>
            </w:r>
          </w:p>
          <w:p w14:paraId="5E05BB6F" w14:textId="77777777" w:rsidR="007A1500" w:rsidRDefault="007A1500" w:rsidP="007A1500">
            <w:r>
              <w:rPr>
                <w:rFonts w:ascii="Times New Roman" w:eastAsia="Times New Roman" w:hAnsi="Times New Roman"/>
                <w:sz w:val="24"/>
                <w:szCs w:val="24"/>
                <w:lang w:eastAsia="ru-RU"/>
              </w:rPr>
              <w:t>31</w:t>
            </w:r>
            <w:r w:rsidRPr="00E4045C">
              <w:rPr>
                <w:rFonts w:ascii="Times New Roman" w:eastAsia="Times New Roman" w:hAnsi="Times New Roman"/>
                <w:sz w:val="24"/>
                <w:szCs w:val="24"/>
                <w:lang w:eastAsia="ru-RU"/>
              </w:rPr>
              <w:t>.08.20</w:t>
            </w:r>
            <w:r>
              <w:rPr>
                <w:rFonts w:ascii="Times New Roman" w:eastAsia="Times New Roman" w:hAnsi="Times New Roman"/>
                <w:sz w:val="24"/>
                <w:szCs w:val="24"/>
                <w:lang w:eastAsia="ru-RU"/>
              </w:rPr>
              <w:t>22</w:t>
            </w:r>
          </w:p>
        </w:tc>
      </w:tr>
      <w:tr w:rsidR="007A1500" w:rsidRPr="00E4045C" w14:paraId="5F32B59A" w14:textId="77777777" w:rsidTr="008214B5">
        <w:trPr>
          <w:trHeight w:val="203"/>
        </w:trPr>
        <w:tc>
          <w:tcPr>
            <w:tcW w:w="895" w:type="dxa"/>
            <w:tcBorders>
              <w:top w:val="nil"/>
              <w:left w:val="single" w:sz="8" w:space="0" w:color="000000"/>
              <w:bottom w:val="single" w:sz="8" w:space="0" w:color="000000"/>
              <w:right w:val="single" w:sz="8" w:space="0" w:color="000000"/>
            </w:tcBorders>
            <w:shd w:val="clear" w:color="auto" w:fill="FFFFFF"/>
            <w:vAlign w:val="center"/>
            <w:hideMark/>
          </w:tcPr>
          <w:p w14:paraId="68BCF08C" w14:textId="77777777" w:rsidR="007A1500" w:rsidRPr="00E4045C" w:rsidRDefault="007A1500" w:rsidP="007A1500">
            <w:pPr>
              <w:spacing w:before="100" w:beforeAutospacing="1" w:after="100" w:afterAutospacing="1" w:line="240" w:lineRule="auto"/>
              <w:jc w:val="center"/>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14</w:t>
            </w:r>
          </w:p>
        </w:tc>
        <w:tc>
          <w:tcPr>
            <w:tcW w:w="2895" w:type="dxa"/>
            <w:tcBorders>
              <w:top w:val="nil"/>
              <w:left w:val="nil"/>
              <w:bottom w:val="single" w:sz="8" w:space="0" w:color="000000"/>
              <w:right w:val="single" w:sz="8" w:space="0" w:color="000000"/>
            </w:tcBorders>
            <w:shd w:val="clear" w:color="auto" w:fill="FFFFFF"/>
            <w:vAlign w:val="center"/>
            <w:hideMark/>
          </w:tcPr>
          <w:p w14:paraId="3365193B"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sidRPr="00E4045C">
              <w:rPr>
                <w:rFonts w:ascii="Times New Roman" w:eastAsia="Times New Roman" w:hAnsi="Times New Roman"/>
                <w:sz w:val="24"/>
                <w:szCs w:val="24"/>
                <w:lang w:eastAsia="ru-RU"/>
              </w:rPr>
              <w:t>Праздничные дни</w:t>
            </w:r>
          </w:p>
        </w:tc>
        <w:tc>
          <w:tcPr>
            <w:tcW w:w="7692" w:type="dxa"/>
            <w:gridSpan w:val="4"/>
            <w:tcBorders>
              <w:top w:val="nil"/>
              <w:left w:val="nil"/>
              <w:bottom w:val="single" w:sz="8" w:space="0" w:color="000000"/>
              <w:right w:val="single" w:sz="8" w:space="0" w:color="000000"/>
            </w:tcBorders>
            <w:shd w:val="clear" w:color="auto" w:fill="FFFFFF"/>
            <w:vAlign w:val="center"/>
            <w:hideMark/>
          </w:tcPr>
          <w:p w14:paraId="4885B544"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04.11.2021г.</w:t>
            </w:r>
            <w:r w:rsidRPr="00E4045C">
              <w:rPr>
                <w:rFonts w:ascii="Times New Roman" w:eastAsia="Times New Roman" w:hAnsi="Times New Roman"/>
                <w:sz w:val="24"/>
                <w:szCs w:val="24"/>
                <w:lang w:eastAsia="ru-RU"/>
              </w:rPr>
              <w:t xml:space="preserve"> – День народного единства</w:t>
            </w:r>
          </w:p>
          <w:p w14:paraId="4C87BA75"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01.01.2022 г – 09.01.2022 </w:t>
            </w:r>
            <w:r w:rsidRPr="00E4045C">
              <w:rPr>
                <w:rFonts w:ascii="Times New Roman" w:eastAsia="Times New Roman" w:hAnsi="Times New Roman"/>
                <w:sz w:val="24"/>
                <w:szCs w:val="24"/>
                <w:lang w:eastAsia="ru-RU"/>
              </w:rPr>
              <w:t>г. – Новогодние и рождественские праздники</w:t>
            </w:r>
          </w:p>
          <w:p w14:paraId="0E0902A8"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23.02.2022 г.</w:t>
            </w:r>
            <w:r w:rsidRPr="00E4045C">
              <w:rPr>
                <w:rFonts w:ascii="Times New Roman" w:eastAsia="Times New Roman" w:hAnsi="Times New Roman"/>
                <w:sz w:val="24"/>
                <w:szCs w:val="24"/>
                <w:lang w:eastAsia="ru-RU"/>
              </w:rPr>
              <w:t xml:space="preserve"> – День защитника Отечества</w:t>
            </w:r>
          </w:p>
          <w:p w14:paraId="0AB7ACF1"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06.03.2022 г.-08.03.2022 г. </w:t>
            </w:r>
            <w:r w:rsidRPr="00E4045C">
              <w:rPr>
                <w:rFonts w:ascii="Times New Roman" w:eastAsia="Times New Roman" w:hAnsi="Times New Roman"/>
                <w:sz w:val="24"/>
                <w:szCs w:val="24"/>
                <w:lang w:eastAsia="ru-RU"/>
              </w:rPr>
              <w:t xml:space="preserve"> – Международный женский день</w:t>
            </w:r>
          </w:p>
          <w:p w14:paraId="43725F16"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30.04.2022 г. – 03.05.2022 </w:t>
            </w:r>
            <w:r w:rsidRPr="00E4045C">
              <w:rPr>
                <w:rFonts w:ascii="Times New Roman" w:eastAsia="Times New Roman" w:hAnsi="Times New Roman"/>
                <w:sz w:val="24"/>
                <w:szCs w:val="24"/>
                <w:lang w:eastAsia="ru-RU"/>
              </w:rPr>
              <w:t>г. – Праздник Весны и труда</w:t>
            </w:r>
          </w:p>
          <w:p w14:paraId="15B6980D"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07.05.2022 г. – 10.05.2022 </w:t>
            </w:r>
            <w:r w:rsidRPr="00E4045C">
              <w:rPr>
                <w:rFonts w:ascii="Times New Roman" w:eastAsia="Times New Roman" w:hAnsi="Times New Roman"/>
                <w:sz w:val="24"/>
                <w:szCs w:val="24"/>
                <w:lang w:eastAsia="ru-RU"/>
              </w:rPr>
              <w:t>г. – День Победы</w:t>
            </w:r>
          </w:p>
          <w:p w14:paraId="18F3E206" w14:textId="77777777" w:rsidR="007A1500" w:rsidRPr="00E4045C" w:rsidRDefault="007A1500" w:rsidP="007A150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11.06.2022 г.-13.06.2022 </w:t>
            </w:r>
            <w:r w:rsidRPr="00E4045C">
              <w:rPr>
                <w:rFonts w:ascii="Times New Roman" w:eastAsia="Times New Roman" w:hAnsi="Times New Roman"/>
                <w:sz w:val="24"/>
                <w:szCs w:val="24"/>
                <w:lang w:eastAsia="ru-RU"/>
              </w:rPr>
              <w:t>г. – День независимости России</w:t>
            </w:r>
          </w:p>
        </w:tc>
      </w:tr>
    </w:tbl>
    <w:p w14:paraId="376DC257" w14:textId="77777777" w:rsidR="007A1500" w:rsidRPr="00E4045C" w:rsidRDefault="007A1500" w:rsidP="007A1500">
      <w:pPr>
        <w:shd w:val="clear" w:color="auto" w:fill="FFFFFF"/>
        <w:spacing w:before="100" w:beforeAutospacing="1" w:after="100" w:afterAutospacing="1" w:line="240" w:lineRule="auto"/>
        <w:ind w:lef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летний период с 31.05.2022г. по 31.08.2022 </w:t>
      </w:r>
      <w:r w:rsidRPr="00E4045C">
        <w:rPr>
          <w:rFonts w:ascii="Times New Roman" w:eastAsia="Times New Roman" w:hAnsi="Times New Roman"/>
          <w:sz w:val="24"/>
          <w:szCs w:val="24"/>
          <w:lang w:eastAsia="ru-RU"/>
        </w:rPr>
        <w:t>г. воспитательно-образовательная работа планируется в соответствии с планом летней оздоровительной работы и тематическим планированием. В летний период проводятся мероприятия физкультурно-оздоровительного и музыкально-развлекательного характера.</w:t>
      </w:r>
    </w:p>
    <w:p w14:paraId="08C564F1" w14:textId="77777777" w:rsidR="007A1500" w:rsidRPr="002F3BE2" w:rsidRDefault="007A1500" w:rsidP="007A1500">
      <w:pPr>
        <w:rPr>
          <w:rFonts w:ascii="Times New Roman" w:hAnsi="Times New Roman"/>
          <w:i/>
          <w:sz w:val="24"/>
          <w:szCs w:val="24"/>
        </w:rPr>
      </w:pPr>
    </w:p>
    <w:p w14:paraId="17BE2328" w14:textId="77777777" w:rsidR="00884DCC" w:rsidRDefault="00884DCC" w:rsidP="00884DCC">
      <w:pPr>
        <w:widowControl w:val="0"/>
        <w:suppressAutoHyphens/>
        <w:spacing w:after="120" w:line="240" w:lineRule="auto"/>
        <w:jc w:val="center"/>
        <w:rPr>
          <w:sz w:val="28"/>
          <w:szCs w:val="28"/>
        </w:rPr>
      </w:pPr>
    </w:p>
    <w:p w14:paraId="74577272" w14:textId="77777777" w:rsidR="00884DCC" w:rsidRDefault="00884DCC" w:rsidP="00884DCC">
      <w:pPr>
        <w:widowControl w:val="0"/>
        <w:suppressAutoHyphens/>
        <w:spacing w:after="120" w:line="240" w:lineRule="auto"/>
        <w:jc w:val="center"/>
        <w:rPr>
          <w:sz w:val="28"/>
          <w:szCs w:val="28"/>
        </w:rPr>
      </w:pPr>
    </w:p>
    <w:p w14:paraId="59CE731A" w14:textId="77777777" w:rsidR="00884DCC" w:rsidRPr="00E46269" w:rsidRDefault="00884DCC" w:rsidP="00884DCC">
      <w:pPr>
        <w:widowControl w:val="0"/>
        <w:suppressAutoHyphens/>
        <w:spacing w:after="120" w:line="240" w:lineRule="auto"/>
        <w:jc w:val="center"/>
        <w:rPr>
          <w:rFonts w:ascii="Times New Roman" w:hAnsi="Times New Roman"/>
          <w:b/>
          <w:bCs/>
          <w:kern w:val="2"/>
          <w:sz w:val="28"/>
          <w:szCs w:val="28"/>
          <w:lang w:eastAsia="hi-IN" w:bidi="hi-IN"/>
        </w:rPr>
      </w:pPr>
    </w:p>
    <w:p w14:paraId="602297AB" w14:textId="77777777" w:rsidR="00884DCC" w:rsidRPr="00E46269" w:rsidRDefault="00884DCC" w:rsidP="00884DCC">
      <w:pPr>
        <w:widowControl w:val="0"/>
        <w:suppressAutoHyphens/>
        <w:spacing w:after="120" w:line="240" w:lineRule="auto"/>
        <w:rPr>
          <w:rFonts w:ascii="Times New Roman" w:hAnsi="Times New Roman"/>
          <w:b/>
          <w:bCs/>
          <w:kern w:val="2"/>
          <w:sz w:val="28"/>
          <w:szCs w:val="28"/>
          <w:lang w:eastAsia="hi-IN" w:bidi="hi-IN"/>
        </w:rPr>
      </w:pPr>
    </w:p>
    <w:p w14:paraId="2A215230" w14:textId="77777777" w:rsidR="00884DCC" w:rsidRPr="00E46269" w:rsidRDefault="00884DCC" w:rsidP="00884DCC">
      <w:pPr>
        <w:widowControl w:val="0"/>
        <w:suppressAutoHyphens/>
        <w:spacing w:after="120" w:line="240" w:lineRule="auto"/>
        <w:jc w:val="center"/>
        <w:rPr>
          <w:rFonts w:ascii="Times New Roman" w:hAnsi="Times New Roman"/>
          <w:b/>
          <w:bCs/>
          <w:kern w:val="2"/>
          <w:sz w:val="28"/>
          <w:szCs w:val="28"/>
          <w:lang w:eastAsia="hi-IN" w:bidi="hi-IN"/>
        </w:rPr>
      </w:pPr>
      <w:r w:rsidRPr="00E46269">
        <w:rPr>
          <w:rFonts w:ascii="Times New Roman" w:hAnsi="Times New Roman"/>
          <w:b/>
          <w:bCs/>
          <w:kern w:val="2"/>
          <w:sz w:val="28"/>
          <w:szCs w:val="28"/>
          <w:lang w:eastAsia="hi-IN" w:bidi="hi-IN"/>
        </w:rPr>
        <w:t>Пояснительная записка</w:t>
      </w:r>
    </w:p>
    <w:p w14:paraId="5B5AD7D3" w14:textId="77777777" w:rsidR="00884DCC" w:rsidRPr="00E46269" w:rsidRDefault="00884DCC" w:rsidP="00884DCC">
      <w:pPr>
        <w:widowControl w:val="0"/>
        <w:suppressAutoHyphens/>
        <w:spacing w:after="120" w:line="240" w:lineRule="auto"/>
        <w:jc w:val="center"/>
        <w:rPr>
          <w:rFonts w:ascii="Times New Roman" w:hAnsi="Times New Roman"/>
          <w:b/>
          <w:kern w:val="2"/>
          <w:sz w:val="28"/>
          <w:szCs w:val="28"/>
          <w:lang w:eastAsia="hi-IN" w:bidi="hi-IN"/>
        </w:rPr>
      </w:pPr>
      <w:r w:rsidRPr="00E46269">
        <w:rPr>
          <w:rFonts w:ascii="Times New Roman" w:hAnsi="Times New Roman"/>
          <w:b/>
          <w:bCs/>
          <w:kern w:val="2"/>
          <w:sz w:val="28"/>
          <w:szCs w:val="28"/>
          <w:lang w:eastAsia="hi-IN" w:bidi="hi-IN"/>
        </w:rPr>
        <w:t>к учебному плану</w:t>
      </w:r>
      <w:r w:rsidRPr="00E46269">
        <w:rPr>
          <w:rFonts w:ascii="Times New Roman" w:hAnsi="Times New Roman"/>
          <w:b/>
          <w:kern w:val="2"/>
          <w:sz w:val="28"/>
          <w:szCs w:val="28"/>
          <w:lang w:eastAsia="hi-IN" w:bidi="hi-IN"/>
        </w:rPr>
        <w:t xml:space="preserve"> 2021- 2022 учебный год</w:t>
      </w:r>
    </w:p>
    <w:p w14:paraId="47169211" w14:textId="77777777" w:rsidR="00884DCC" w:rsidRPr="00E46269" w:rsidRDefault="00884DCC" w:rsidP="00884DCC">
      <w:pPr>
        <w:widowControl w:val="0"/>
        <w:suppressAutoHyphens/>
        <w:spacing w:after="120" w:line="240" w:lineRule="auto"/>
        <w:jc w:val="center"/>
        <w:rPr>
          <w:rFonts w:ascii="Times New Roman" w:hAnsi="Times New Roman"/>
          <w:b/>
          <w:kern w:val="2"/>
          <w:sz w:val="28"/>
          <w:szCs w:val="28"/>
          <w:lang w:eastAsia="hi-IN" w:bidi="hi-IN"/>
        </w:rPr>
      </w:pPr>
      <w:r w:rsidRPr="00E46269">
        <w:rPr>
          <w:rFonts w:ascii="Times New Roman" w:hAnsi="Times New Roman"/>
          <w:b/>
          <w:bCs/>
          <w:kern w:val="2"/>
          <w:sz w:val="28"/>
          <w:szCs w:val="28"/>
          <w:lang w:eastAsia="hi-IN" w:bidi="hi-IN"/>
        </w:rPr>
        <w:t>муниципального  дошкольного образовательного</w:t>
      </w:r>
    </w:p>
    <w:p w14:paraId="47EE7CE7" w14:textId="77777777" w:rsidR="00884DCC" w:rsidRPr="00E46269" w:rsidRDefault="00884DCC" w:rsidP="00884DCC">
      <w:pPr>
        <w:widowControl w:val="0"/>
        <w:suppressAutoHyphens/>
        <w:spacing w:after="0" w:line="240" w:lineRule="auto"/>
        <w:jc w:val="center"/>
        <w:rPr>
          <w:rFonts w:ascii="Times New Roman" w:hAnsi="Times New Roman"/>
          <w:b/>
          <w:bCs/>
          <w:kern w:val="2"/>
          <w:sz w:val="28"/>
          <w:szCs w:val="28"/>
          <w:lang w:eastAsia="hi-IN" w:bidi="hi-IN"/>
        </w:rPr>
      </w:pPr>
      <w:r w:rsidRPr="00E46269">
        <w:rPr>
          <w:rFonts w:ascii="Times New Roman" w:hAnsi="Times New Roman"/>
          <w:b/>
          <w:bCs/>
          <w:kern w:val="2"/>
          <w:sz w:val="28"/>
          <w:szCs w:val="28"/>
          <w:lang w:eastAsia="hi-IN" w:bidi="hi-IN"/>
        </w:rPr>
        <w:t xml:space="preserve"> учреждения детского сада  № 2 Сонковского района Тверской области</w:t>
      </w:r>
    </w:p>
    <w:p w14:paraId="233A84E2" w14:textId="77777777" w:rsidR="00884DCC" w:rsidRPr="00E46269" w:rsidRDefault="00884DCC" w:rsidP="00884DCC">
      <w:pPr>
        <w:widowControl w:val="0"/>
        <w:suppressAutoHyphens/>
        <w:spacing w:after="120" w:line="240" w:lineRule="auto"/>
        <w:jc w:val="center"/>
        <w:rPr>
          <w:rFonts w:ascii="Times New Roman" w:hAnsi="Times New Roman"/>
          <w:b/>
          <w:bCs/>
          <w:kern w:val="2"/>
          <w:sz w:val="28"/>
          <w:szCs w:val="28"/>
          <w:lang w:eastAsia="hi-IN" w:bidi="hi-IN"/>
        </w:rPr>
      </w:pPr>
    </w:p>
    <w:p w14:paraId="17089936" w14:textId="77777777" w:rsidR="00884DCC" w:rsidRPr="00E46269" w:rsidRDefault="00884DCC" w:rsidP="00884DCC">
      <w:pPr>
        <w:widowControl w:val="0"/>
        <w:suppressAutoHyphens/>
        <w:spacing w:after="120" w:line="240" w:lineRule="auto"/>
        <w:rPr>
          <w:rFonts w:ascii="Times New Roman" w:hAnsi="Times New Roman"/>
          <w:kern w:val="2"/>
          <w:sz w:val="28"/>
          <w:szCs w:val="28"/>
          <w:lang w:eastAsia="hi-IN" w:bidi="hi-IN"/>
        </w:rPr>
      </w:pPr>
    </w:p>
    <w:p w14:paraId="3FEA6E8E"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t xml:space="preserve">      Учебный план для ДОУ является нормативным документом, устанавливающим перечень образовательных областей и объем учебного времени, отводимого на проведение ООД.</w:t>
      </w:r>
      <w:r>
        <w:rPr>
          <w:rFonts w:ascii="Times New Roman" w:hAnsi="Times New Roman"/>
          <w:sz w:val="28"/>
          <w:szCs w:val="28"/>
        </w:rPr>
        <w:t xml:space="preserve"> </w:t>
      </w:r>
      <w:r w:rsidRPr="00E46269">
        <w:rPr>
          <w:rFonts w:ascii="Times New Roman" w:hAnsi="Times New Roman"/>
          <w:sz w:val="28"/>
          <w:szCs w:val="28"/>
        </w:rPr>
        <w:t xml:space="preserve">Годовой  учебный план обсуждается и принимается педагогическим советом и утверждается приказом ДОУ до начала учебного года. Все изменения, вносимые МДОУ в </w:t>
      </w:r>
      <w:proofErr w:type="gramStart"/>
      <w:r w:rsidRPr="00E46269">
        <w:rPr>
          <w:rFonts w:ascii="Times New Roman" w:hAnsi="Times New Roman"/>
          <w:sz w:val="28"/>
          <w:szCs w:val="28"/>
        </w:rPr>
        <w:t>годовой  учебный</w:t>
      </w:r>
      <w:proofErr w:type="gramEnd"/>
      <w:r w:rsidRPr="00E46269">
        <w:rPr>
          <w:rFonts w:ascii="Times New Roman" w:hAnsi="Times New Roman"/>
          <w:sz w:val="28"/>
          <w:szCs w:val="28"/>
        </w:rPr>
        <w:t xml:space="preserve"> план, утверждаются приказом по согласованию с заведующим и доводятся до всех участников образовательного </w:t>
      </w:r>
      <w:proofErr w:type="spellStart"/>
      <w:r w:rsidRPr="00E46269">
        <w:rPr>
          <w:rFonts w:ascii="Times New Roman" w:hAnsi="Times New Roman"/>
          <w:sz w:val="28"/>
          <w:szCs w:val="28"/>
        </w:rPr>
        <w:t>процесса</w:t>
      </w:r>
      <w:r w:rsidRPr="00E46269">
        <w:rPr>
          <w:rFonts w:ascii="Times New Roman" w:hAnsi="Times New Roman"/>
        </w:rPr>
        <w:t>.</w:t>
      </w:r>
      <w:r w:rsidRPr="00E46269">
        <w:rPr>
          <w:rFonts w:ascii="Times New Roman" w:hAnsi="Times New Roman"/>
          <w:sz w:val="28"/>
          <w:szCs w:val="28"/>
        </w:rPr>
        <w:t>При</w:t>
      </w:r>
      <w:proofErr w:type="spellEnd"/>
      <w:r w:rsidRPr="00E46269">
        <w:rPr>
          <w:rFonts w:ascii="Times New Roman" w:hAnsi="Times New Roman"/>
          <w:sz w:val="28"/>
          <w:szCs w:val="28"/>
        </w:rPr>
        <w:t xml:space="preserve"> составлении учебного плана по реализации основной образовательной программы учитывались следующие нормативно-правовые документы:</w:t>
      </w:r>
    </w:p>
    <w:p w14:paraId="1FA0116F" w14:textId="77777777" w:rsidR="00884DCC" w:rsidRPr="00E46269" w:rsidRDefault="00884DCC" w:rsidP="00884DCC">
      <w:pPr>
        <w:numPr>
          <w:ilvl w:val="0"/>
          <w:numId w:val="55"/>
        </w:numPr>
        <w:jc w:val="both"/>
        <w:rPr>
          <w:rFonts w:ascii="Times New Roman" w:hAnsi="Times New Roman"/>
          <w:sz w:val="28"/>
          <w:szCs w:val="28"/>
        </w:rPr>
      </w:pPr>
      <w:r w:rsidRPr="00E46269">
        <w:rPr>
          <w:rFonts w:ascii="Times New Roman" w:hAnsi="Times New Roman"/>
          <w:sz w:val="28"/>
          <w:szCs w:val="28"/>
        </w:rPr>
        <w:t>Федеральный закон «Об образовании в Российской Федерации» от 29.12.2012г. №273;</w:t>
      </w:r>
    </w:p>
    <w:p w14:paraId="5AC98C9D" w14:textId="77777777" w:rsidR="00884DCC" w:rsidRPr="00E46269" w:rsidRDefault="00884DCC" w:rsidP="00884DCC">
      <w:pPr>
        <w:numPr>
          <w:ilvl w:val="0"/>
          <w:numId w:val="55"/>
        </w:numPr>
        <w:jc w:val="both"/>
        <w:rPr>
          <w:rFonts w:ascii="Times New Roman" w:hAnsi="Times New Roman"/>
          <w:sz w:val="28"/>
          <w:szCs w:val="28"/>
        </w:rPr>
      </w:pPr>
      <w:r w:rsidRPr="00E46269">
        <w:rPr>
          <w:rFonts w:ascii="Times New Roman" w:hAnsi="Times New Roman"/>
          <w:sz w:val="28"/>
          <w:szCs w:val="28"/>
        </w:rPr>
        <w:t xml:space="preserve">Комментариями к ФГОС дошкольного образования, утвержденными приказом Министерства образования и науки РФ от 28.02.2014г №08-249 </w:t>
      </w:r>
    </w:p>
    <w:p w14:paraId="01245335" w14:textId="77777777" w:rsidR="00884DCC" w:rsidRPr="00E46269" w:rsidRDefault="00884DCC" w:rsidP="00884DCC">
      <w:pPr>
        <w:numPr>
          <w:ilvl w:val="0"/>
          <w:numId w:val="55"/>
        </w:numPr>
        <w:jc w:val="both"/>
        <w:rPr>
          <w:rFonts w:ascii="Times New Roman" w:hAnsi="Times New Roman"/>
          <w:sz w:val="28"/>
          <w:szCs w:val="28"/>
        </w:rPr>
      </w:pPr>
      <w:r w:rsidRPr="00E46269">
        <w:rPr>
          <w:rFonts w:ascii="Times New Roman" w:hAnsi="Times New Roman"/>
          <w:sz w:val="28"/>
          <w:szCs w:val="28"/>
        </w:rPr>
        <w:t>Устав МДОУ «Детский сад № 2»;</w:t>
      </w:r>
    </w:p>
    <w:p w14:paraId="6998C881" w14:textId="77777777" w:rsidR="00884DCC" w:rsidRPr="00E46269" w:rsidRDefault="00884DCC" w:rsidP="00884DCC">
      <w:pPr>
        <w:numPr>
          <w:ilvl w:val="0"/>
          <w:numId w:val="55"/>
        </w:numPr>
        <w:jc w:val="both"/>
        <w:rPr>
          <w:rFonts w:ascii="Times New Roman" w:hAnsi="Times New Roman"/>
          <w:sz w:val="28"/>
          <w:szCs w:val="28"/>
        </w:rPr>
      </w:pPr>
      <w:r w:rsidRPr="00E46269">
        <w:rPr>
          <w:rFonts w:ascii="Times New Roman" w:hAnsi="Times New Roman"/>
          <w:sz w:val="28"/>
          <w:szCs w:val="28"/>
        </w:rPr>
        <w:t>Основная общеобразовательная программа дошкольного образования  МДОУ № 2  «От рождения до школы».</w:t>
      </w:r>
    </w:p>
    <w:p w14:paraId="2550FC2B" w14:textId="77777777" w:rsidR="00884DCC" w:rsidRPr="00E46269" w:rsidRDefault="00884DCC" w:rsidP="00884DCC">
      <w:pPr>
        <w:pStyle w:val="a7"/>
        <w:numPr>
          <w:ilvl w:val="0"/>
          <w:numId w:val="55"/>
        </w:numPr>
        <w:shd w:val="clear" w:color="auto" w:fill="FFFFFF"/>
        <w:spacing w:before="100" w:beforeAutospacing="1" w:after="100" w:afterAutospacing="1" w:line="240" w:lineRule="auto"/>
        <w:jc w:val="both"/>
        <w:rPr>
          <w:rFonts w:ascii="Times New Roman" w:hAnsi="Times New Roman"/>
          <w:color w:val="52596F"/>
          <w:sz w:val="24"/>
          <w:szCs w:val="24"/>
        </w:rPr>
      </w:pPr>
      <w:r w:rsidRPr="00E46269">
        <w:rPr>
          <w:rFonts w:ascii="Times New Roman" w:hAnsi="Times New Roman"/>
          <w:b/>
          <w:sz w:val="28"/>
          <w:szCs w:val="28"/>
          <w:u w:val="single"/>
        </w:rPr>
        <w:t>Адрес:</w:t>
      </w:r>
      <w:r w:rsidRPr="00E46269">
        <w:rPr>
          <w:rFonts w:ascii="Times New Roman" w:hAnsi="Times New Roman"/>
          <w:sz w:val="28"/>
          <w:szCs w:val="28"/>
        </w:rPr>
        <w:t xml:space="preserve"> 171450, Тверская область, Сонковский район, п.Сонково.ул.Широкая.д.13.</w:t>
      </w:r>
    </w:p>
    <w:p w14:paraId="2EE6D3DD"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b/>
          <w:sz w:val="28"/>
          <w:szCs w:val="28"/>
          <w:u w:val="single"/>
        </w:rPr>
        <w:t>Сайт учреждения:</w:t>
      </w:r>
      <w:r w:rsidRPr="00E46269">
        <w:rPr>
          <w:rFonts w:ascii="Times New Roman" w:hAnsi="Times New Roman"/>
          <w:sz w:val="28"/>
          <w:szCs w:val="28"/>
          <w:lang w:val="en-US"/>
        </w:rPr>
        <w:t>www</w:t>
      </w:r>
      <w:r w:rsidRPr="00E46269">
        <w:rPr>
          <w:rFonts w:ascii="Times New Roman" w:hAnsi="Times New Roman"/>
          <w:sz w:val="28"/>
          <w:szCs w:val="28"/>
        </w:rPr>
        <w:t>.</w:t>
      </w:r>
      <w:r w:rsidRPr="00E46269">
        <w:rPr>
          <w:rFonts w:ascii="Times New Roman" w:hAnsi="Times New Roman"/>
          <w:sz w:val="28"/>
          <w:szCs w:val="28"/>
          <w:lang w:val="en-US"/>
        </w:rPr>
        <w:t>ds</w:t>
      </w:r>
      <w:r w:rsidRPr="00E46269">
        <w:rPr>
          <w:rFonts w:ascii="Times New Roman" w:hAnsi="Times New Roman"/>
          <w:sz w:val="28"/>
          <w:szCs w:val="28"/>
        </w:rPr>
        <w:t>2</w:t>
      </w:r>
      <w:proofErr w:type="spellStart"/>
      <w:r w:rsidRPr="00E46269">
        <w:rPr>
          <w:rFonts w:ascii="Times New Roman" w:hAnsi="Times New Roman"/>
          <w:sz w:val="28"/>
          <w:szCs w:val="28"/>
          <w:lang w:val="en-US"/>
        </w:rPr>
        <w:t>sonkovo</w:t>
      </w:r>
      <w:proofErr w:type="spellEnd"/>
    </w:p>
    <w:p w14:paraId="685AA1BF"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b/>
          <w:sz w:val="28"/>
          <w:szCs w:val="28"/>
          <w:u w:val="single"/>
        </w:rPr>
        <w:t>Телефон дошкольного учреждения</w:t>
      </w:r>
      <w:r w:rsidRPr="00E46269">
        <w:rPr>
          <w:rFonts w:ascii="Times New Roman" w:hAnsi="Times New Roman"/>
          <w:sz w:val="28"/>
          <w:szCs w:val="28"/>
          <w:u w:val="single"/>
        </w:rPr>
        <w:t>:</w:t>
      </w:r>
      <w:r w:rsidRPr="00E46269">
        <w:rPr>
          <w:rFonts w:ascii="Times New Roman" w:hAnsi="Times New Roman"/>
          <w:sz w:val="28"/>
          <w:szCs w:val="28"/>
        </w:rPr>
        <w:t xml:space="preserve"> 8(48246) 2-72-50.</w:t>
      </w:r>
    </w:p>
    <w:p w14:paraId="77FBFBC4" w14:textId="77777777" w:rsidR="00884DCC" w:rsidRPr="00E46269" w:rsidRDefault="00884DCC" w:rsidP="00884DCC">
      <w:pPr>
        <w:pStyle w:val="a7"/>
        <w:numPr>
          <w:ilvl w:val="0"/>
          <w:numId w:val="55"/>
        </w:numPr>
        <w:jc w:val="both"/>
        <w:rPr>
          <w:rFonts w:ascii="Times New Roman" w:hAnsi="Times New Roman"/>
          <w:b/>
          <w:sz w:val="28"/>
          <w:szCs w:val="28"/>
          <w:u w:val="single"/>
        </w:rPr>
      </w:pPr>
      <w:r w:rsidRPr="00E46269">
        <w:rPr>
          <w:rFonts w:ascii="Times New Roman" w:hAnsi="Times New Roman"/>
          <w:b/>
          <w:sz w:val="28"/>
          <w:szCs w:val="28"/>
          <w:u w:val="single"/>
        </w:rPr>
        <w:t>Режим работы учреждения</w:t>
      </w:r>
    </w:p>
    <w:p w14:paraId="18F6972D"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Дошкольное учреждение работает в режиме пятидневной рабочей недели.  Режим работы с 07.00 до 19.00 часов. Выходные дни: суббота, воскресенье, праздничные дни.</w:t>
      </w:r>
    </w:p>
    <w:p w14:paraId="47124E52"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b/>
          <w:sz w:val="28"/>
          <w:szCs w:val="28"/>
          <w:u w:val="single"/>
        </w:rPr>
        <w:t xml:space="preserve">Продолжительность учебного года </w:t>
      </w:r>
      <w:r>
        <w:rPr>
          <w:rFonts w:ascii="Times New Roman" w:hAnsi="Times New Roman"/>
          <w:sz w:val="28"/>
          <w:szCs w:val="28"/>
        </w:rPr>
        <w:t>с 01 сентября 2021 года по 31 мая 2022</w:t>
      </w:r>
      <w:r w:rsidRPr="00E46269">
        <w:rPr>
          <w:rFonts w:ascii="Times New Roman" w:hAnsi="Times New Roman"/>
          <w:sz w:val="28"/>
          <w:szCs w:val="28"/>
        </w:rPr>
        <w:t xml:space="preserve"> года</w:t>
      </w:r>
    </w:p>
    <w:p w14:paraId="245389BD"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3 группы – работают по 12 часов</w:t>
      </w:r>
    </w:p>
    <w:p w14:paraId="33D7EB5B" w14:textId="77777777" w:rsidR="00884DCC" w:rsidRPr="00E46269" w:rsidRDefault="00884DCC" w:rsidP="00884DCC">
      <w:pPr>
        <w:pStyle w:val="a7"/>
        <w:numPr>
          <w:ilvl w:val="0"/>
          <w:numId w:val="55"/>
        </w:numPr>
        <w:jc w:val="both"/>
        <w:rPr>
          <w:rFonts w:ascii="Times New Roman" w:hAnsi="Times New Roman"/>
          <w:b/>
          <w:sz w:val="28"/>
          <w:szCs w:val="28"/>
        </w:rPr>
      </w:pPr>
      <w:r w:rsidRPr="00E46269">
        <w:rPr>
          <w:rFonts w:ascii="Times New Roman" w:hAnsi="Times New Roman"/>
          <w:b/>
          <w:sz w:val="28"/>
          <w:szCs w:val="28"/>
          <w:u w:val="single"/>
        </w:rPr>
        <w:t>Структура и количество групп</w:t>
      </w:r>
      <w:r w:rsidRPr="00E46269">
        <w:rPr>
          <w:rFonts w:ascii="Times New Roman" w:hAnsi="Times New Roman"/>
          <w:b/>
          <w:sz w:val="28"/>
          <w:szCs w:val="28"/>
        </w:rPr>
        <w:t>:</w:t>
      </w:r>
    </w:p>
    <w:p w14:paraId="7D6CD7C6"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lastRenderedPageBreak/>
        <w:t xml:space="preserve">Основная общеобразовательная программа рассчитана на 3 возрастные ступени физического и психического развития детей дошкольного возраста.  </w:t>
      </w:r>
    </w:p>
    <w:p w14:paraId="539EBF57"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В детском саду функционирует 3 возрастные группы:</w:t>
      </w:r>
    </w:p>
    <w:p w14:paraId="0C1F428D"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 xml:space="preserve">дети  младшего дошкольного возраста: </w:t>
      </w:r>
    </w:p>
    <w:p w14:paraId="2648DBD0"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от 1,5 до 3 лет (вторая  группа раннего возраста) – 1 группа;</w:t>
      </w:r>
    </w:p>
    <w:p w14:paraId="54258411"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от 3 до 5 лет  (средняя группа) – 1 группа;</w:t>
      </w:r>
    </w:p>
    <w:p w14:paraId="3E486149"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 xml:space="preserve">дети  старшего дошкольного возраста: </w:t>
      </w:r>
    </w:p>
    <w:p w14:paraId="79C8F094" w14:textId="77777777" w:rsidR="00884DCC" w:rsidRPr="00E46269" w:rsidRDefault="00884DCC" w:rsidP="00884DCC">
      <w:pPr>
        <w:pStyle w:val="a7"/>
        <w:numPr>
          <w:ilvl w:val="0"/>
          <w:numId w:val="55"/>
        </w:numPr>
        <w:jc w:val="both"/>
        <w:rPr>
          <w:rFonts w:ascii="Times New Roman" w:hAnsi="Times New Roman"/>
          <w:sz w:val="28"/>
          <w:szCs w:val="28"/>
        </w:rPr>
      </w:pPr>
      <w:r>
        <w:rPr>
          <w:rFonts w:ascii="Times New Roman" w:hAnsi="Times New Roman"/>
          <w:sz w:val="28"/>
          <w:szCs w:val="28"/>
        </w:rPr>
        <w:t>от 5 до 7 лет (</w:t>
      </w:r>
      <w:r w:rsidRPr="00E46269">
        <w:rPr>
          <w:rFonts w:ascii="Times New Roman" w:hAnsi="Times New Roman"/>
          <w:sz w:val="28"/>
          <w:szCs w:val="28"/>
        </w:rPr>
        <w:t>старшая   и подготовительная к школе группа) – 1 группа</w:t>
      </w:r>
    </w:p>
    <w:p w14:paraId="2CC24D69"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Группы в ДОУ комплектуются по разновозрастному принципу, в соответствии с современными психолого-педагогическими и медицинскими рекомендациями.</w:t>
      </w:r>
    </w:p>
    <w:p w14:paraId="3520817F"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Распределение нагрузки на детей осуществляется с учетом санитарно-эпидемиологических правил и нормативов (СанПиН 2.4.1. 3049-13)</w:t>
      </w:r>
    </w:p>
    <w:p w14:paraId="3B14C27F"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b/>
          <w:sz w:val="28"/>
          <w:szCs w:val="28"/>
          <w:u w:val="single"/>
        </w:rPr>
        <w:t>Максимально допустимый объем недельной образовательной</w:t>
      </w:r>
      <w:r w:rsidRPr="00E46269">
        <w:rPr>
          <w:rFonts w:ascii="Times New Roman" w:hAnsi="Times New Roman"/>
          <w:sz w:val="28"/>
          <w:szCs w:val="28"/>
        </w:rPr>
        <w:t xml:space="preserve"> нагрузки, включая непосредственно образовательную деятельность по дополнительному образованию, для детей дошкольного возраста составляет:</w:t>
      </w:r>
    </w:p>
    <w:p w14:paraId="2676686A"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во второй младшей группе-10 НОД</w:t>
      </w:r>
    </w:p>
    <w:p w14:paraId="27908207"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в средней группе-10 НОД</w:t>
      </w:r>
    </w:p>
    <w:p w14:paraId="6DD90003"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в старшей и подготовительной к школе группе -13 НОД-14</w:t>
      </w:r>
    </w:p>
    <w:p w14:paraId="38E25925"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Максимально допустимое количество НОД в первой половине дня в младшей  и средней группах не должно превышать двух НОД, а в старшей и подготовительной к школе группах - трех.</w:t>
      </w:r>
    </w:p>
    <w:p w14:paraId="5E82A333" w14:textId="77777777" w:rsidR="00884DCC" w:rsidRPr="00E46269" w:rsidRDefault="00884DCC" w:rsidP="00884DCC">
      <w:pPr>
        <w:pStyle w:val="a7"/>
        <w:numPr>
          <w:ilvl w:val="0"/>
          <w:numId w:val="55"/>
        </w:numPr>
        <w:jc w:val="both"/>
        <w:rPr>
          <w:rFonts w:ascii="Times New Roman" w:hAnsi="Times New Roman"/>
          <w:b/>
          <w:sz w:val="28"/>
          <w:szCs w:val="28"/>
        </w:rPr>
      </w:pPr>
      <w:r w:rsidRPr="00E46269">
        <w:rPr>
          <w:rFonts w:ascii="Times New Roman" w:hAnsi="Times New Roman"/>
          <w:sz w:val="28"/>
          <w:szCs w:val="28"/>
        </w:rPr>
        <w:t xml:space="preserve">  В середине года для воспитанников планируются </w:t>
      </w:r>
      <w:r w:rsidRPr="00E46269">
        <w:rPr>
          <w:rFonts w:ascii="Times New Roman" w:hAnsi="Times New Roman"/>
          <w:b/>
          <w:sz w:val="28"/>
          <w:szCs w:val="28"/>
        </w:rPr>
        <w:t xml:space="preserve">зимние каникулы </w:t>
      </w:r>
      <w:r>
        <w:rPr>
          <w:rFonts w:ascii="Times New Roman" w:hAnsi="Times New Roman"/>
          <w:sz w:val="28"/>
          <w:szCs w:val="28"/>
        </w:rPr>
        <w:t xml:space="preserve">с 01 </w:t>
      </w:r>
      <w:proofErr w:type="gramStart"/>
      <w:r>
        <w:rPr>
          <w:rFonts w:ascii="Times New Roman" w:hAnsi="Times New Roman"/>
          <w:sz w:val="28"/>
          <w:szCs w:val="28"/>
        </w:rPr>
        <w:t>января  по</w:t>
      </w:r>
      <w:proofErr w:type="gramEnd"/>
      <w:r>
        <w:rPr>
          <w:rFonts w:ascii="Times New Roman" w:hAnsi="Times New Roman"/>
          <w:sz w:val="28"/>
          <w:szCs w:val="28"/>
        </w:rPr>
        <w:t xml:space="preserve"> 09</w:t>
      </w:r>
      <w:r w:rsidRPr="00E46269">
        <w:rPr>
          <w:rFonts w:ascii="Times New Roman" w:hAnsi="Times New Roman"/>
          <w:sz w:val="28"/>
          <w:szCs w:val="28"/>
        </w:rPr>
        <w:t xml:space="preserve">  января</w:t>
      </w:r>
      <w:r>
        <w:rPr>
          <w:rFonts w:ascii="Times New Roman" w:hAnsi="Times New Roman"/>
          <w:sz w:val="28"/>
          <w:szCs w:val="28"/>
        </w:rPr>
        <w:t xml:space="preserve"> 2022</w:t>
      </w:r>
      <w:r w:rsidRPr="00E46269">
        <w:rPr>
          <w:rFonts w:ascii="Times New Roman" w:hAnsi="Times New Roman"/>
          <w:sz w:val="28"/>
          <w:szCs w:val="28"/>
        </w:rPr>
        <w:t xml:space="preserve"> года, во время которых проводятся непрерывная  образовательная деятельность эстетически-оздоровительного цикла (музыкальные, спортивные, изобразительного искусства).</w:t>
      </w:r>
    </w:p>
    <w:p w14:paraId="54BBD5A9" w14:textId="77777777" w:rsidR="00884DCC" w:rsidRPr="00E46269" w:rsidRDefault="00884DCC" w:rsidP="00884DCC">
      <w:pPr>
        <w:pStyle w:val="a7"/>
        <w:numPr>
          <w:ilvl w:val="0"/>
          <w:numId w:val="55"/>
        </w:numPr>
        <w:jc w:val="both"/>
        <w:rPr>
          <w:rFonts w:ascii="Times New Roman" w:hAnsi="Times New Roman"/>
          <w:b/>
          <w:sz w:val="28"/>
          <w:szCs w:val="28"/>
          <w:u w:val="single"/>
        </w:rPr>
      </w:pPr>
      <w:r w:rsidRPr="00E46269">
        <w:rPr>
          <w:rFonts w:ascii="Times New Roman" w:hAnsi="Times New Roman"/>
          <w:b/>
          <w:sz w:val="28"/>
          <w:szCs w:val="28"/>
          <w:u w:val="single"/>
        </w:rPr>
        <w:t>Наполняемость групп:</w:t>
      </w:r>
    </w:p>
    <w:p w14:paraId="45009115" w14:textId="77777777" w:rsidR="00884DCC" w:rsidRPr="00E46269" w:rsidRDefault="00884DCC" w:rsidP="00884DCC">
      <w:pPr>
        <w:pStyle w:val="a7"/>
        <w:numPr>
          <w:ilvl w:val="0"/>
          <w:numId w:val="55"/>
        </w:numPr>
        <w:jc w:val="both"/>
        <w:rPr>
          <w:rFonts w:ascii="Times New Roman" w:hAnsi="Times New Roman"/>
          <w:sz w:val="28"/>
          <w:szCs w:val="28"/>
        </w:rPr>
      </w:pPr>
      <w:r>
        <w:rPr>
          <w:rFonts w:ascii="Times New Roman" w:hAnsi="Times New Roman"/>
          <w:sz w:val="28"/>
          <w:szCs w:val="28"/>
        </w:rPr>
        <w:t>В 2021</w:t>
      </w:r>
      <w:r w:rsidRPr="00E46269">
        <w:rPr>
          <w:rFonts w:ascii="Times New Roman" w:hAnsi="Times New Roman"/>
          <w:sz w:val="28"/>
          <w:szCs w:val="28"/>
        </w:rPr>
        <w:t xml:space="preserve"> г. количество воспитанников – </w:t>
      </w:r>
      <w:r>
        <w:rPr>
          <w:rFonts w:ascii="Times New Roman" w:hAnsi="Times New Roman"/>
          <w:sz w:val="28"/>
          <w:szCs w:val="28"/>
        </w:rPr>
        <w:t>28</w:t>
      </w:r>
      <w:r w:rsidRPr="00E46269">
        <w:rPr>
          <w:rFonts w:ascii="Times New Roman" w:hAnsi="Times New Roman"/>
          <w:sz w:val="28"/>
          <w:szCs w:val="28"/>
        </w:rPr>
        <w:t xml:space="preserve"> человек</w:t>
      </w:r>
    </w:p>
    <w:p w14:paraId="41CAA08E"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 xml:space="preserve"> младшая группа –  </w:t>
      </w:r>
      <w:r>
        <w:rPr>
          <w:rFonts w:ascii="Times New Roman" w:hAnsi="Times New Roman"/>
          <w:sz w:val="28"/>
          <w:szCs w:val="28"/>
        </w:rPr>
        <w:t>4</w:t>
      </w:r>
      <w:r w:rsidRPr="00E46269">
        <w:rPr>
          <w:rFonts w:ascii="Times New Roman" w:hAnsi="Times New Roman"/>
          <w:sz w:val="28"/>
          <w:szCs w:val="28"/>
        </w:rPr>
        <w:t xml:space="preserve"> человек;</w:t>
      </w:r>
    </w:p>
    <w:p w14:paraId="157E3DD5" w14:textId="77777777" w:rsidR="00884DCC" w:rsidRPr="00E46269" w:rsidRDefault="00884DCC" w:rsidP="00884DCC">
      <w:pPr>
        <w:pStyle w:val="a7"/>
        <w:numPr>
          <w:ilvl w:val="0"/>
          <w:numId w:val="55"/>
        </w:numPr>
        <w:jc w:val="both"/>
        <w:rPr>
          <w:rFonts w:ascii="Times New Roman" w:hAnsi="Times New Roman"/>
          <w:sz w:val="28"/>
          <w:szCs w:val="28"/>
        </w:rPr>
      </w:pPr>
      <w:r>
        <w:rPr>
          <w:rFonts w:ascii="Times New Roman" w:hAnsi="Times New Roman"/>
          <w:sz w:val="28"/>
          <w:szCs w:val="28"/>
        </w:rPr>
        <w:t>средняя группа –  8</w:t>
      </w:r>
      <w:r w:rsidRPr="00E46269">
        <w:rPr>
          <w:rFonts w:ascii="Times New Roman" w:hAnsi="Times New Roman"/>
          <w:sz w:val="28"/>
          <w:szCs w:val="28"/>
        </w:rPr>
        <w:t xml:space="preserve"> человек;</w:t>
      </w:r>
    </w:p>
    <w:p w14:paraId="2716CA7B" w14:textId="77777777" w:rsidR="00884DCC" w:rsidRPr="00E46269" w:rsidRDefault="00884DCC" w:rsidP="00884DCC">
      <w:pPr>
        <w:pStyle w:val="a7"/>
        <w:numPr>
          <w:ilvl w:val="0"/>
          <w:numId w:val="55"/>
        </w:numPr>
        <w:jc w:val="both"/>
        <w:rPr>
          <w:rFonts w:ascii="Times New Roman" w:hAnsi="Times New Roman"/>
          <w:sz w:val="28"/>
          <w:szCs w:val="28"/>
        </w:rPr>
      </w:pPr>
      <w:r w:rsidRPr="00E46269">
        <w:rPr>
          <w:rFonts w:ascii="Times New Roman" w:hAnsi="Times New Roman"/>
          <w:sz w:val="28"/>
          <w:szCs w:val="28"/>
        </w:rPr>
        <w:t>старшая и подготовительная группа     –  1</w:t>
      </w:r>
      <w:r>
        <w:rPr>
          <w:rFonts w:ascii="Times New Roman" w:hAnsi="Times New Roman"/>
          <w:sz w:val="28"/>
          <w:szCs w:val="28"/>
        </w:rPr>
        <w:t>6</w:t>
      </w:r>
      <w:r w:rsidRPr="00E46269">
        <w:rPr>
          <w:rFonts w:ascii="Times New Roman" w:hAnsi="Times New Roman"/>
          <w:sz w:val="28"/>
          <w:szCs w:val="28"/>
        </w:rPr>
        <w:t xml:space="preserve"> человек;</w:t>
      </w:r>
    </w:p>
    <w:p w14:paraId="306289B5" w14:textId="77777777" w:rsidR="00884DCC" w:rsidRPr="00E46269" w:rsidRDefault="00884DCC" w:rsidP="00884DCC">
      <w:pPr>
        <w:ind w:left="720"/>
        <w:jc w:val="both"/>
        <w:rPr>
          <w:rFonts w:ascii="Times New Roman" w:hAnsi="Times New Roman"/>
          <w:sz w:val="28"/>
          <w:szCs w:val="28"/>
        </w:rPr>
      </w:pPr>
    </w:p>
    <w:p w14:paraId="4F49A0FF"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t>В учебном плане распределено количество занятий, дающее возможность использовать модульный подход, строить учебный план на принципах дифференциации и вариативности.</w:t>
      </w:r>
    </w:p>
    <w:p w14:paraId="56B231F9"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lastRenderedPageBreak/>
        <w:t xml:space="preserve">   Учебный план определяет организацию воспитательно-образовательного процесса в учреждении и структуру основной общеобразовательной программы дошкольного образования, реализуемой в ДОУ.</w:t>
      </w:r>
    </w:p>
    <w:p w14:paraId="0D340769"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t>Программа состоит из двух частей:</w:t>
      </w:r>
    </w:p>
    <w:p w14:paraId="200CF47A" w14:textId="77777777" w:rsidR="00884DCC" w:rsidRPr="00E46269" w:rsidRDefault="00884DCC" w:rsidP="00884DCC">
      <w:pPr>
        <w:numPr>
          <w:ilvl w:val="0"/>
          <w:numId w:val="56"/>
        </w:numPr>
        <w:jc w:val="both"/>
        <w:rPr>
          <w:rFonts w:ascii="Times New Roman" w:hAnsi="Times New Roman"/>
          <w:sz w:val="28"/>
          <w:szCs w:val="28"/>
        </w:rPr>
      </w:pPr>
      <w:r w:rsidRPr="00E46269">
        <w:rPr>
          <w:rFonts w:ascii="Times New Roman" w:hAnsi="Times New Roman"/>
          <w:sz w:val="28"/>
          <w:szCs w:val="28"/>
        </w:rPr>
        <w:t>Обязательной части;</w:t>
      </w:r>
    </w:p>
    <w:p w14:paraId="2C0BC20A" w14:textId="77777777" w:rsidR="00884DCC" w:rsidRPr="00E46269" w:rsidRDefault="00884DCC" w:rsidP="00884DCC">
      <w:pPr>
        <w:numPr>
          <w:ilvl w:val="0"/>
          <w:numId w:val="56"/>
        </w:numPr>
        <w:jc w:val="both"/>
        <w:rPr>
          <w:rFonts w:ascii="Times New Roman" w:hAnsi="Times New Roman"/>
          <w:sz w:val="28"/>
          <w:szCs w:val="28"/>
        </w:rPr>
      </w:pPr>
      <w:r w:rsidRPr="00E46269">
        <w:rPr>
          <w:rFonts w:ascii="Times New Roman" w:hAnsi="Times New Roman"/>
          <w:sz w:val="28"/>
          <w:szCs w:val="28"/>
        </w:rPr>
        <w:t>Части, формируемой участниками образовательных отношений.</w:t>
      </w:r>
    </w:p>
    <w:p w14:paraId="5A1FCBAE"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u w:val="single"/>
        </w:rPr>
        <w:t>Обязательна часть</w:t>
      </w:r>
      <w:r w:rsidRPr="00E46269">
        <w:rPr>
          <w:rFonts w:ascii="Times New Roman" w:hAnsi="Times New Roman"/>
          <w:sz w:val="28"/>
          <w:szCs w:val="28"/>
        </w:rPr>
        <w:t xml:space="preserve"> - обеспечивает достижение воспитанниками готовности к школе, а именно необходимый и достаточный уровень развития ребенка для успешного освоения им основных образовательных программ начального общего образования.  </w:t>
      </w:r>
    </w:p>
    <w:p w14:paraId="10D5A815"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u w:val="single"/>
        </w:rPr>
        <w:t>Часть, формируемая участниками образовательных отношений</w:t>
      </w:r>
      <w:r w:rsidRPr="00E46269">
        <w:rPr>
          <w:rFonts w:ascii="Times New Roman" w:hAnsi="Times New Roman"/>
          <w:sz w:val="28"/>
          <w:szCs w:val="28"/>
        </w:rPr>
        <w:t>, сформирована в соответствии с видом ДОУ – с приоритетным осуществлением деятельности по художественно-эстетическому развитию дошкольников и реализуется через дополнительные занятия приоритетного направления и кружковые занятия. Эта часть плана отражает специфику нашего образовательного учреждения, позволяет более полно реализовывать социальный заказ на образовательные услуги, учитывать специфику национально-культурных, климатических условий, в которых осуществляется образовательный процесс.</w:t>
      </w:r>
    </w:p>
    <w:p w14:paraId="6F9DE73F"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t xml:space="preserve">Объем обязательной части программы составляет не менее 60% времени, необходимого для реализации программы, части, формируемой участниками образовательных отношений – не более 40% общего объема программы. </w:t>
      </w:r>
    </w:p>
    <w:p w14:paraId="17BD4FE1" w14:textId="77777777" w:rsidR="00884DCC" w:rsidRPr="00E46269" w:rsidRDefault="00884DCC" w:rsidP="00884DCC">
      <w:pPr>
        <w:jc w:val="both"/>
        <w:rPr>
          <w:rFonts w:ascii="Times New Roman" w:hAnsi="Times New Roman"/>
          <w:sz w:val="28"/>
          <w:szCs w:val="28"/>
        </w:rPr>
      </w:pPr>
      <w:r w:rsidRPr="00E46269">
        <w:rPr>
          <w:rFonts w:ascii="Times New Roman" w:hAnsi="Times New Roman"/>
          <w:sz w:val="28"/>
          <w:szCs w:val="28"/>
        </w:rPr>
        <w:tab/>
      </w:r>
      <w:r w:rsidRPr="00E46269">
        <w:rPr>
          <w:rFonts w:ascii="Times New Roman" w:hAnsi="Times New Roman"/>
          <w:sz w:val="28"/>
          <w:szCs w:val="28"/>
        </w:rPr>
        <w:tab/>
      </w:r>
      <w:r w:rsidRPr="00E46269">
        <w:rPr>
          <w:rFonts w:ascii="Times New Roman" w:hAnsi="Times New Roman"/>
          <w:sz w:val="28"/>
          <w:szCs w:val="28"/>
        </w:rPr>
        <w:tab/>
      </w:r>
      <w:r w:rsidRPr="00E46269">
        <w:rPr>
          <w:rFonts w:ascii="Times New Roman" w:hAnsi="Times New Roman"/>
          <w:sz w:val="28"/>
          <w:szCs w:val="28"/>
        </w:rPr>
        <w:tab/>
      </w:r>
      <w:r w:rsidRPr="00E46269">
        <w:rPr>
          <w:rFonts w:ascii="Times New Roman" w:hAnsi="Times New Roman"/>
          <w:sz w:val="28"/>
          <w:szCs w:val="28"/>
        </w:rPr>
        <w:tab/>
      </w:r>
      <w:r w:rsidRPr="00E46269">
        <w:rPr>
          <w:rFonts w:ascii="Times New Roman" w:hAnsi="Times New Roman"/>
          <w:sz w:val="28"/>
          <w:szCs w:val="28"/>
        </w:rPr>
        <w:tab/>
      </w:r>
      <w:r w:rsidRPr="00E46269">
        <w:rPr>
          <w:rFonts w:ascii="Times New Roman" w:hAnsi="Times New Roman"/>
          <w:sz w:val="28"/>
          <w:szCs w:val="28"/>
        </w:rPr>
        <w:tab/>
      </w:r>
    </w:p>
    <w:p w14:paraId="54AE251B" w14:textId="77777777" w:rsidR="00884DCC" w:rsidRPr="00E46269" w:rsidRDefault="00884DCC" w:rsidP="00884DCC">
      <w:pPr>
        <w:shd w:val="clear" w:color="auto" w:fill="FFFFFF"/>
        <w:tabs>
          <w:tab w:val="left" w:pos="1162"/>
        </w:tabs>
        <w:spacing w:after="0" w:line="360" w:lineRule="auto"/>
        <w:jc w:val="both"/>
        <w:rPr>
          <w:rFonts w:ascii="Times New Roman" w:hAnsi="Times New Roman"/>
          <w:sz w:val="28"/>
          <w:szCs w:val="28"/>
        </w:rPr>
      </w:pPr>
      <w:r w:rsidRPr="00E46269">
        <w:rPr>
          <w:rFonts w:ascii="Times New Roman" w:hAnsi="Times New Roman"/>
          <w:b/>
          <w:color w:val="000000"/>
          <w:spacing w:val="1"/>
          <w:sz w:val="28"/>
          <w:szCs w:val="28"/>
        </w:rPr>
        <w:t xml:space="preserve">         Социально-коммуникативное</w:t>
      </w:r>
      <w:r w:rsidRPr="00E46269">
        <w:rPr>
          <w:rFonts w:ascii="Times New Roman" w:hAnsi="Times New Roman"/>
          <w:color w:val="000000"/>
          <w:spacing w:val="1"/>
          <w:sz w:val="28"/>
          <w:szCs w:val="28"/>
        </w:rPr>
        <w:t xml:space="preserve"> развитие направлено на усвоение норм и </w:t>
      </w:r>
      <w:r w:rsidRPr="00E46269">
        <w:rPr>
          <w:rFonts w:ascii="Times New Roman" w:hAnsi="Times New Roman"/>
          <w:color w:val="000000"/>
          <w:spacing w:val="-5"/>
          <w:sz w:val="28"/>
          <w:szCs w:val="28"/>
        </w:rPr>
        <w:t xml:space="preserve">ценностей, принятых в обществе, включая моральные и нравственные ценности; </w:t>
      </w:r>
      <w:r w:rsidRPr="00E46269">
        <w:rPr>
          <w:rFonts w:ascii="Times New Roman" w:hAnsi="Times New Roman"/>
          <w:color w:val="000000"/>
          <w:spacing w:val="1"/>
          <w:sz w:val="28"/>
          <w:szCs w:val="28"/>
        </w:rPr>
        <w:t xml:space="preserve">развитие общения и взаимодействия ребёнка с взрослыми и </w:t>
      </w:r>
      <w:proofErr w:type="spellStart"/>
      <w:r w:rsidRPr="00E46269">
        <w:rPr>
          <w:rFonts w:ascii="Times New Roman" w:hAnsi="Times New Roman"/>
          <w:color w:val="000000"/>
          <w:spacing w:val="1"/>
          <w:sz w:val="28"/>
          <w:szCs w:val="28"/>
        </w:rPr>
        <w:t>сверстниками;</w:t>
      </w:r>
      <w:r w:rsidRPr="00E46269">
        <w:rPr>
          <w:rFonts w:ascii="Times New Roman" w:hAnsi="Times New Roman"/>
          <w:color w:val="000000"/>
          <w:spacing w:val="-6"/>
          <w:sz w:val="28"/>
          <w:szCs w:val="28"/>
        </w:rPr>
        <w:t>становление</w:t>
      </w:r>
      <w:proofErr w:type="spellEnd"/>
      <w:r w:rsidRPr="00E46269">
        <w:rPr>
          <w:rFonts w:ascii="Times New Roman" w:hAnsi="Times New Roman"/>
          <w:color w:val="000000"/>
          <w:spacing w:val="-6"/>
          <w:sz w:val="28"/>
          <w:szCs w:val="28"/>
        </w:rPr>
        <w:t xml:space="preserve"> самостоятельности, целенаправленности и саморегуляции собственных </w:t>
      </w:r>
      <w:r w:rsidRPr="00E46269">
        <w:rPr>
          <w:rFonts w:ascii="Times New Roman" w:hAnsi="Times New Roman"/>
          <w:color w:val="000000"/>
          <w:spacing w:val="-5"/>
          <w:sz w:val="28"/>
          <w:szCs w:val="28"/>
        </w:rPr>
        <w:t xml:space="preserve">действий; развитие социального и эмоционального интеллекта, эмоциональной </w:t>
      </w:r>
      <w:r w:rsidRPr="00E46269">
        <w:rPr>
          <w:rFonts w:ascii="Times New Roman" w:hAnsi="Times New Roman"/>
          <w:color w:val="000000"/>
          <w:spacing w:val="6"/>
          <w:sz w:val="28"/>
          <w:szCs w:val="28"/>
        </w:rPr>
        <w:t xml:space="preserve">отзывчивости, сопереживания, формирование готовности к совместной </w:t>
      </w:r>
      <w:r w:rsidRPr="00E46269">
        <w:rPr>
          <w:rFonts w:ascii="Times New Roman" w:hAnsi="Times New Roman"/>
          <w:color w:val="000000"/>
          <w:spacing w:val="-5"/>
          <w:sz w:val="28"/>
          <w:szCs w:val="28"/>
        </w:rPr>
        <w:t xml:space="preserve">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w:t>
      </w:r>
      <w:r w:rsidRPr="00E46269">
        <w:rPr>
          <w:rFonts w:ascii="Times New Roman" w:hAnsi="Times New Roman"/>
          <w:color w:val="000000"/>
          <w:spacing w:val="-5"/>
          <w:sz w:val="28"/>
          <w:szCs w:val="28"/>
        </w:rPr>
        <w:lastRenderedPageBreak/>
        <w:t xml:space="preserve">установок к различным видам труда и </w:t>
      </w:r>
      <w:proofErr w:type="spellStart"/>
      <w:r w:rsidRPr="00E46269">
        <w:rPr>
          <w:rFonts w:ascii="Times New Roman" w:hAnsi="Times New Roman"/>
          <w:color w:val="000000"/>
          <w:spacing w:val="-5"/>
          <w:sz w:val="28"/>
          <w:szCs w:val="28"/>
        </w:rPr>
        <w:t>творчества;формирование</w:t>
      </w:r>
      <w:proofErr w:type="spellEnd"/>
      <w:r w:rsidRPr="00E46269">
        <w:rPr>
          <w:rFonts w:ascii="Times New Roman" w:hAnsi="Times New Roman"/>
          <w:color w:val="000000"/>
          <w:spacing w:val="-5"/>
          <w:sz w:val="28"/>
          <w:szCs w:val="28"/>
        </w:rPr>
        <w:t xml:space="preserve"> основ безопасного поведения в быту, социуме, природе.</w:t>
      </w:r>
    </w:p>
    <w:p w14:paraId="37D269C1" w14:textId="77777777" w:rsidR="00884DCC" w:rsidRPr="00E46269" w:rsidRDefault="00884DCC" w:rsidP="00884DCC">
      <w:pPr>
        <w:shd w:val="clear" w:color="auto" w:fill="FFFFFF"/>
        <w:spacing w:after="0" w:line="360" w:lineRule="auto"/>
        <w:ind w:firstLine="682"/>
        <w:jc w:val="both"/>
        <w:rPr>
          <w:rFonts w:ascii="Times New Roman" w:hAnsi="Times New Roman"/>
          <w:sz w:val="28"/>
          <w:szCs w:val="28"/>
        </w:rPr>
      </w:pPr>
      <w:r w:rsidRPr="00E46269">
        <w:rPr>
          <w:rFonts w:ascii="Times New Roman" w:hAnsi="Times New Roman"/>
          <w:b/>
          <w:color w:val="000000"/>
          <w:spacing w:val="2"/>
          <w:sz w:val="28"/>
          <w:szCs w:val="28"/>
        </w:rPr>
        <w:t>Познавательное</w:t>
      </w:r>
      <w:r w:rsidRPr="00E46269">
        <w:rPr>
          <w:rFonts w:ascii="Times New Roman" w:hAnsi="Times New Roman"/>
          <w:color w:val="000000"/>
          <w:spacing w:val="2"/>
          <w:sz w:val="28"/>
          <w:szCs w:val="28"/>
        </w:rPr>
        <w:t xml:space="preserve"> развитие предполагает развитие интересов детей, </w:t>
      </w:r>
      <w:r w:rsidRPr="00E46269">
        <w:rPr>
          <w:rFonts w:ascii="Times New Roman" w:hAnsi="Times New Roman"/>
          <w:color w:val="000000"/>
          <w:spacing w:val="-5"/>
          <w:sz w:val="28"/>
          <w:szCs w:val="28"/>
        </w:rPr>
        <w:t xml:space="preserve">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r w:rsidRPr="00E46269">
        <w:rPr>
          <w:rFonts w:ascii="Times New Roman" w:hAnsi="Times New Roman"/>
          <w:color w:val="000000"/>
          <w:spacing w:val="3"/>
          <w:sz w:val="28"/>
          <w:szCs w:val="28"/>
        </w:rPr>
        <w:t xml:space="preserve">формирование первичных представлений о себе, других людях, объектах </w:t>
      </w:r>
      <w:r w:rsidRPr="00E46269">
        <w:rPr>
          <w:rFonts w:ascii="Times New Roman" w:hAnsi="Times New Roman"/>
          <w:color w:val="000000"/>
          <w:spacing w:val="-8"/>
          <w:sz w:val="28"/>
          <w:szCs w:val="28"/>
        </w:rPr>
        <w:t xml:space="preserve">окружающего мира, о свойствах и отношениях объектов окружающего мира, (форме, </w:t>
      </w:r>
      <w:r w:rsidRPr="00E46269">
        <w:rPr>
          <w:rFonts w:ascii="Times New Roman" w:hAnsi="Times New Roman"/>
          <w:color w:val="000000"/>
          <w:sz w:val="28"/>
          <w:szCs w:val="28"/>
        </w:rPr>
        <w:t xml:space="preserve">цвете, размере, материале, звучании, ритме, темпе, количестве, числе, части и </w:t>
      </w:r>
      <w:r w:rsidRPr="00E46269">
        <w:rPr>
          <w:rFonts w:ascii="Times New Roman" w:hAnsi="Times New Roman"/>
          <w:color w:val="000000"/>
          <w:spacing w:val="-5"/>
          <w:sz w:val="28"/>
          <w:szCs w:val="28"/>
        </w:rPr>
        <w:t xml:space="preserve">целом, пространстве и времени, движении и покое, причинах и следствиях и др.), о малой родине и Отечестве, представлений о социокультурных ценностях нашего </w:t>
      </w:r>
      <w:r w:rsidRPr="00E46269">
        <w:rPr>
          <w:rFonts w:ascii="Times New Roman" w:hAnsi="Times New Roman"/>
          <w:color w:val="000000"/>
          <w:spacing w:val="-7"/>
          <w:sz w:val="28"/>
          <w:szCs w:val="28"/>
        </w:rPr>
        <w:t xml:space="preserve">народа, об отечественных традициях и праздниках, о планете Земля как общем доме </w:t>
      </w:r>
      <w:r w:rsidRPr="00E46269">
        <w:rPr>
          <w:rFonts w:ascii="Times New Roman" w:hAnsi="Times New Roman"/>
          <w:color w:val="000000"/>
          <w:spacing w:val="-6"/>
          <w:sz w:val="28"/>
          <w:szCs w:val="28"/>
        </w:rPr>
        <w:t>людей, об особенностях её природы, многообразии стран и народов мира.</w:t>
      </w:r>
    </w:p>
    <w:p w14:paraId="1E2FEF00" w14:textId="77777777" w:rsidR="00884DCC" w:rsidRPr="00E46269" w:rsidRDefault="00884DCC" w:rsidP="00884DCC">
      <w:pPr>
        <w:shd w:val="clear" w:color="auto" w:fill="FFFFFF"/>
        <w:spacing w:after="0" w:line="360" w:lineRule="auto"/>
        <w:ind w:firstLine="672"/>
        <w:jc w:val="both"/>
        <w:rPr>
          <w:rFonts w:ascii="Times New Roman" w:hAnsi="Times New Roman"/>
          <w:sz w:val="28"/>
          <w:szCs w:val="28"/>
        </w:rPr>
      </w:pPr>
      <w:r w:rsidRPr="00E46269">
        <w:rPr>
          <w:rFonts w:ascii="Times New Roman" w:hAnsi="Times New Roman"/>
          <w:b/>
          <w:color w:val="000000"/>
          <w:spacing w:val="3"/>
          <w:sz w:val="28"/>
          <w:szCs w:val="28"/>
        </w:rPr>
        <w:t>Речевое</w:t>
      </w:r>
      <w:r w:rsidRPr="00E46269">
        <w:rPr>
          <w:rFonts w:ascii="Times New Roman" w:hAnsi="Times New Roman"/>
          <w:color w:val="000000"/>
          <w:spacing w:val="3"/>
          <w:sz w:val="28"/>
          <w:szCs w:val="28"/>
        </w:rPr>
        <w:t xml:space="preserve"> развитие включает владение речью как средством общения и </w:t>
      </w:r>
      <w:r w:rsidRPr="00E46269">
        <w:rPr>
          <w:rFonts w:ascii="Times New Roman" w:hAnsi="Times New Roman"/>
          <w:color w:val="000000"/>
          <w:spacing w:val="-1"/>
          <w:sz w:val="28"/>
          <w:szCs w:val="28"/>
        </w:rPr>
        <w:t xml:space="preserve">культуры; обогащение активного словаря; развитие связной, грамматически </w:t>
      </w:r>
      <w:r w:rsidRPr="00E46269">
        <w:rPr>
          <w:rFonts w:ascii="Times New Roman" w:hAnsi="Times New Roman"/>
          <w:color w:val="000000"/>
          <w:spacing w:val="-3"/>
          <w:sz w:val="28"/>
          <w:szCs w:val="28"/>
        </w:rPr>
        <w:t xml:space="preserve">правильной диалогической и монологической речи; развитие речевого </w:t>
      </w:r>
      <w:proofErr w:type="spellStart"/>
      <w:r w:rsidRPr="00E46269">
        <w:rPr>
          <w:rFonts w:ascii="Times New Roman" w:hAnsi="Times New Roman"/>
          <w:color w:val="000000"/>
          <w:spacing w:val="-3"/>
          <w:sz w:val="28"/>
          <w:szCs w:val="28"/>
        </w:rPr>
        <w:t>творчества;</w:t>
      </w:r>
      <w:r w:rsidRPr="00E46269">
        <w:rPr>
          <w:rFonts w:ascii="Times New Roman" w:hAnsi="Times New Roman"/>
          <w:color w:val="000000"/>
          <w:spacing w:val="-1"/>
          <w:sz w:val="28"/>
          <w:szCs w:val="28"/>
        </w:rPr>
        <w:t>развитие</w:t>
      </w:r>
      <w:proofErr w:type="spellEnd"/>
      <w:r w:rsidRPr="00E46269">
        <w:rPr>
          <w:rFonts w:ascii="Times New Roman" w:hAnsi="Times New Roman"/>
          <w:color w:val="000000"/>
          <w:spacing w:val="-1"/>
          <w:sz w:val="28"/>
          <w:szCs w:val="28"/>
        </w:rPr>
        <w:t xml:space="preserve"> звуковой и интонационной культуры речи, фонематического слуха; </w:t>
      </w:r>
      <w:r w:rsidRPr="00E46269">
        <w:rPr>
          <w:rFonts w:ascii="Times New Roman" w:hAnsi="Times New Roman"/>
          <w:color w:val="000000"/>
          <w:spacing w:val="-6"/>
          <w:sz w:val="28"/>
          <w:szCs w:val="28"/>
        </w:rPr>
        <w:t xml:space="preserve">знакомство с книжной культурой, детской литературой, понимание на слух текстов </w:t>
      </w:r>
      <w:r w:rsidRPr="00E46269">
        <w:rPr>
          <w:rFonts w:ascii="Times New Roman" w:hAnsi="Times New Roman"/>
          <w:color w:val="000000"/>
          <w:spacing w:val="-3"/>
          <w:sz w:val="28"/>
          <w:szCs w:val="28"/>
        </w:rPr>
        <w:t>различных жанров детской литературы; формирование звуковой аналитико-</w:t>
      </w:r>
      <w:r w:rsidRPr="00E46269">
        <w:rPr>
          <w:rFonts w:ascii="Times New Roman" w:hAnsi="Times New Roman"/>
          <w:color w:val="000000"/>
          <w:spacing w:val="-6"/>
          <w:sz w:val="28"/>
          <w:szCs w:val="28"/>
        </w:rPr>
        <w:t>синтетической активности как предпосылки обучения грамоте.</w:t>
      </w:r>
    </w:p>
    <w:p w14:paraId="2FF09D55" w14:textId="77777777" w:rsidR="00884DCC" w:rsidRPr="00E46269" w:rsidRDefault="00884DCC" w:rsidP="00884DCC">
      <w:pPr>
        <w:shd w:val="clear" w:color="auto" w:fill="FFFFFF"/>
        <w:spacing w:after="0" w:line="360" w:lineRule="auto"/>
        <w:ind w:firstLine="677"/>
        <w:jc w:val="both"/>
        <w:rPr>
          <w:rFonts w:ascii="Times New Roman" w:hAnsi="Times New Roman"/>
          <w:sz w:val="28"/>
          <w:szCs w:val="28"/>
        </w:rPr>
      </w:pPr>
      <w:r w:rsidRPr="00E46269">
        <w:rPr>
          <w:rFonts w:ascii="Times New Roman" w:hAnsi="Times New Roman"/>
          <w:b/>
          <w:bCs/>
          <w:color w:val="000000"/>
          <w:spacing w:val="-4"/>
          <w:sz w:val="28"/>
          <w:szCs w:val="28"/>
        </w:rPr>
        <w:t xml:space="preserve">Художественно-эстетическое </w:t>
      </w:r>
      <w:r w:rsidRPr="00E46269">
        <w:rPr>
          <w:rFonts w:ascii="Times New Roman" w:hAnsi="Times New Roman"/>
          <w:color w:val="000000"/>
          <w:spacing w:val="-4"/>
          <w:sz w:val="28"/>
          <w:szCs w:val="28"/>
        </w:rPr>
        <w:t xml:space="preserve">развитие предполагает развитие предпосылок </w:t>
      </w:r>
      <w:r w:rsidRPr="00E46269">
        <w:rPr>
          <w:rFonts w:ascii="Times New Roman" w:hAnsi="Times New Roman"/>
          <w:color w:val="000000"/>
          <w:spacing w:val="4"/>
          <w:sz w:val="28"/>
          <w:szCs w:val="28"/>
        </w:rPr>
        <w:t xml:space="preserve">ценностно-смыслового восприятия и понимания произведений искусства </w:t>
      </w:r>
      <w:r w:rsidRPr="00E46269">
        <w:rPr>
          <w:rFonts w:ascii="Times New Roman" w:hAnsi="Times New Roman"/>
          <w:color w:val="000000"/>
          <w:spacing w:val="-3"/>
          <w:sz w:val="28"/>
          <w:szCs w:val="28"/>
        </w:rPr>
        <w:t xml:space="preserve">(словесного, музыкального, изобразительного), мира, природы; становление </w:t>
      </w:r>
      <w:r w:rsidRPr="00E46269">
        <w:rPr>
          <w:rFonts w:ascii="Times New Roman" w:hAnsi="Times New Roman"/>
          <w:color w:val="000000"/>
          <w:spacing w:val="-6"/>
          <w:sz w:val="28"/>
          <w:szCs w:val="28"/>
        </w:rPr>
        <w:t xml:space="preserve">эстетического отношения к окружающему миру; формирование элементарных представлений о видах искусства; восприятие музыки, художественной литературы, </w:t>
      </w:r>
      <w:r w:rsidRPr="00E46269">
        <w:rPr>
          <w:rFonts w:ascii="Times New Roman" w:hAnsi="Times New Roman"/>
          <w:color w:val="000000"/>
          <w:spacing w:val="1"/>
          <w:sz w:val="28"/>
          <w:szCs w:val="28"/>
        </w:rPr>
        <w:t xml:space="preserve">фольклора; стимулирование сопереживания персонажам художественных </w:t>
      </w:r>
      <w:r w:rsidRPr="00E46269">
        <w:rPr>
          <w:rFonts w:ascii="Times New Roman" w:hAnsi="Times New Roman"/>
          <w:color w:val="000000"/>
          <w:spacing w:val="-6"/>
          <w:sz w:val="28"/>
          <w:szCs w:val="28"/>
        </w:rPr>
        <w:t xml:space="preserve">произведений; реализацию самостоятельной творческой деятельности детей (изобразительной, конструктивно-модельной, музыкальной, и </w:t>
      </w:r>
      <w:r w:rsidRPr="00E46269">
        <w:rPr>
          <w:rFonts w:ascii="Times New Roman" w:hAnsi="Times New Roman"/>
          <w:bCs/>
          <w:color w:val="000000"/>
          <w:spacing w:val="-6"/>
          <w:sz w:val="28"/>
          <w:szCs w:val="28"/>
        </w:rPr>
        <w:t>др.).</w:t>
      </w:r>
    </w:p>
    <w:p w14:paraId="3CD0808C" w14:textId="77777777" w:rsidR="00884DCC" w:rsidRPr="00E46269" w:rsidRDefault="00884DCC" w:rsidP="00884DCC">
      <w:pPr>
        <w:shd w:val="clear" w:color="auto" w:fill="FFFFFF"/>
        <w:spacing w:after="0" w:line="360" w:lineRule="auto"/>
        <w:ind w:firstLine="696"/>
        <w:jc w:val="both"/>
        <w:rPr>
          <w:rFonts w:ascii="Times New Roman" w:hAnsi="Times New Roman"/>
          <w:color w:val="000000"/>
          <w:spacing w:val="-8"/>
          <w:sz w:val="28"/>
          <w:szCs w:val="28"/>
        </w:rPr>
      </w:pPr>
      <w:r w:rsidRPr="00E46269">
        <w:rPr>
          <w:rFonts w:ascii="Times New Roman" w:hAnsi="Times New Roman"/>
          <w:b/>
          <w:bCs/>
          <w:color w:val="000000"/>
          <w:spacing w:val="-5"/>
          <w:sz w:val="28"/>
          <w:szCs w:val="28"/>
        </w:rPr>
        <w:t xml:space="preserve">Физическое </w:t>
      </w:r>
      <w:r w:rsidRPr="00E46269">
        <w:rPr>
          <w:rFonts w:ascii="Times New Roman" w:hAnsi="Times New Roman"/>
          <w:color w:val="000000"/>
          <w:spacing w:val="-5"/>
          <w:sz w:val="28"/>
          <w:szCs w:val="28"/>
        </w:rPr>
        <w:t xml:space="preserve">развитие включает приобретение опыта в следующих видах </w:t>
      </w:r>
      <w:r w:rsidRPr="00E46269">
        <w:rPr>
          <w:rFonts w:ascii="Times New Roman" w:hAnsi="Times New Roman"/>
          <w:color w:val="000000"/>
          <w:spacing w:val="4"/>
          <w:sz w:val="28"/>
          <w:szCs w:val="28"/>
        </w:rPr>
        <w:t xml:space="preserve">деятельности детей: двигательной, в том числе связанной с выполнением </w:t>
      </w:r>
      <w:r w:rsidRPr="00E46269">
        <w:rPr>
          <w:rFonts w:ascii="Times New Roman" w:hAnsi="Times New Roman"/>
          <w:color w:val="000000"/>
          <w:spacing w:val="-5"/>
          <w:sz w:val="28"/>
          <w:szCs w:val="28"/>
        </w:rPr>
        <w:lastRenderedPageBreak/>
        <w:t xml:space="preserve">упражнений, направленных на развитие таких физических качеств, как координация и гибкость; способствующих правильному формированию опорно-двигательной </w:t>
      </w:r>
      <w:r w:rsidRPr="00E46269">
        <w:rPr>
          <w:rFonts w:ascii="Times New Roman" w:hAnsi="Times New Roman"/>
          <w:color w:val="000000"/>
          <w:spacing w:val="1"/>
          <w:sz w:val="28"/>
          <w:szCs w:val="28"/>
        </w:rPr>
        <w:t xml:space="preserve">системы организма, развитию равновесия, координации движения, крупной и </w:t>
      </w:r>
      <w:r w:rsidRPr="00E46269">
        <w:rPr>
          <w:rFonts w:ascii="Times New Roman" w:hAnsi="Times New Roman"/>
          <w:color w:val="000000"/>
          <w:spacing w:val="4"/>
          <w:sz w:val="28"/>
          <w:szCs w:val="28"/>
        </w:rPr>
        <w:t xml:space="preserve">мелкой моторики обеих рук, а также с правильным, не наносящем ущерба </w:t>
      </w:r>
      <w:r w:rsidRPr="00E46269">
        <w:rPr>
          <w:rFonts w:ascii="Times New Roman" w:hAnsi="Times New Roman"/>
          <w:color w:val="000000"/>
          <w:spacing w:val="2"/>
          <w:sz w:val="28"/>
          <w:szCs w:val="28"/>
        </w:rPr>
        <w:t xml:space="preserve">организму, выполнением основных движений (ходьба, бег, мягкие прыжки, </w:t>
      </w:r>
      <w:r w:rsidRPr="00E46269">
        <w:rPr>
          <w:rFonts w:ascii="Times New Roman" w:hAnsi="Times New Roman"/>
          <w:color w:val="000000"/>
          <w:spacing w:val="-3"/>
          <w:sz w:val="28"/>
          <w:szCs w:val="28"/>
        </w:rPr>
        <w:t xml:space="preserve">повороты в обе стороны), формирование начальных представлений о некоторых </w:t>
      </w:r>
      <w:r w:rsidRPr="00E46269">
        <w:rPr>
          <w:rFonts w:ascii="Times New Roman" w:hAnsi="Times New Roman"/>
          <w:color w:val="000000"/>
          <w:spacing w:val="-2"/>
          <w:sz w:val="28"/>
          <w:szCs w:val="28"/>
        </w:rPr>
        <w:t xml:space="preserve">видах, спорта, овладение подвижными играми с правилами; становление </w:t>
      </w:r>
      <w:r w:rsidRPr="00E46269">
        <w:rPr>
          <w:rFonts w:ascii="Times New Roman" w:hAnsi="Times New Roman"/>
          <w:color w:val="000000"/>
          <w:spacing w:val="-7"/>
          <w:sz w:val="28"/>
          <w:szCs w:val="28"/>
        </w:rPr>
        <w:t xml:space="preserve">целенаправленности и саморегуляции в двигательной сфере; становление ценностей </w:t>
      </w:r>
      <w:r w:rsidRPr="00E46269">
        <w:rPr>
          <w:rFonts w:ascii="Times New Roman" w:hAnsi="Times New Roman"/>
          <w:color w:val="000000"/>
          <w:spacing w:val="-5"/>
          <w:sz w:val="28"/>
          <w:szCs w:val="28"/>
        </w:rPr>
        <w:t xml:space="preserve">здорового образа жизни, овладение его элементарными нормами и правилами (в </w:t>
      </w:r>
      <w:r w:rsidRPr="00E46269">
        <w:rPr>
          <w:rFonts w:ascii="Times New Roman" w:hAnsi="Times New Roman"/>
          <w:color w:val="000000"/>
          <w:spacing w:val="3"/>
          <w:sz w:val="28"/>
          <w:szCs w:val="28"/>
        </w:rPr>
        <w:t xml:space="preserve">питании, двигательном режиме, закаливании, при формировании полезных </w:t>
      </w:r>
      <w:r w:rsidRPr="00E46269">
        <w:rPr>
          <w:rFonts w:ascii="Times New Roman" w:hAnsi="Times New Roman"/>
          <w:color w:val="000000"/>
          <w:spacing w:val="-8"/>
          <w:sz w:val="28"/>
          <w:szCs w:val="28"/>
        </w:rPr>
        <w:t>привычек и др.).</w:t>
      </w:r>
    </w:p>
    <w:p w14:paraId="25E05D51"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Образовательная деятельность ведется в соответствии с направлениями развития детей:</w:t>
      </w:r>
    </w:p>
    <w:p w14:paraId="2B68B9D4" w14:textId="77777777" w:rsidR="00884DCC" w:rsidRPr="00E46269" w:rsidRDefault="00884DCC" w:rsidP="00884DCC">
      <w:pPr>
        <w:pStyle w:val="18"/>
        <w:numPr>
          <w:ilvl w:val="0"/>
          <w:numId w:val="57"/>
        </w:numPr>
        <w:spacing w:line="276" w:lineRule="auto"/>
        <w:jc w:val="both"/>
        <w:rPr>
          <w:rFonts w:ascii="Times New Roman" w:hAnsi="Times New Roman"/>
          <w:sz w:val="28"/>
          <w:szCs w:val="28"/>
        </w:rPr>
      </w:pPr>
      <w:r w:rsidRPr="00E46269">
        <w:rPr>
          <w:rFonts w:ascii="Times New Roman" w:hAnsi="Times New Roman"/>
          <w:sz w:val="28"/>
          <w:szCs w:val="28"/>
        </w:rPr>
        <w:t>социально-коммуникативное развитие;</w:t>
      </w:r>
    </w:p>
    <w:p w14:paraId="6BADC5D7" w14:textId="77777777" w:rsidR="00884DCC" w:rsidRPr="00E46269" w:rsidRDefault="00884DCC" w:rsidP="00884DCC">
      <w:pPr>
        <w:pStyle w:val="18"/>
        <w:numPr>
          <w:ilvl w:val="0"/>
          <w:numId w:val="57"/>
        </w:numPr>
        <w:spacing w:line="276" w:lineRule="auto"/>
        <w:jc w:val="both"/>
        <w:rPr>
          <w:rFonts w:ascii="Times New Roman" w:hAnsi="Times New Roman"/>
          <w:sz w:val="28"/>
          <w:szCs w:val="28"/>
        </w:rPr>
      </w:pPr>
      <w:r w:rsidRPr="00E46269">
        <w:rPr>
          <w:rFonts w:ascii="Times New Roman" w:hAnsi="Times New Roman"/>
          <w:sz w:val="28"/>
          <w:szCs w:val="28"/>
        </w:rPr>
        <w:t>познавательное развитие;</w:t>
      </w:r>
    </w:p>
    <w:p w14:paraId="048BC26B" w14:textId="77777777" w:rsidR="00884DCC" w:rsidRPr="00E46269" w:rsidRDefault="00884DCC" w:rsidP="00884DCC">
      <w:pPr>
        <w:pStyle w:val="18"/>
        <w:numPr>
          <w:ilvl w:val="0"/>
          <w:numId w:val="57"/>
        </w:numPr>
        <w:spacing w:line="276" w:lineRule="auto"/>
        <w:jc w:val="both"/>
        <w:rPr>
          <w:rFonts w:ascii="Times New Roman" w:hAnsi="Times New Roman"/>
          <w:sz w:val="28"/>
          <w:szCs w:val="28"/>
        </w:rPr>
      </w:pPr>
      <w:r w:rsidRPr="00E46269">
        <w:rPr>
          <w:rFonts w:ascii="Times New Roman" w:hAnsi="Times New Roman"/>
          <w:sz w:val="28"/>
          <w:szCs w:val="28"/>
        </w:rPr>
        <w:t>речевое развитие;</w:t>
      </w:r>
    </w:p>
    <w:p w14:paraId="00AE3959" w14:textId="77777777" w:rsidR="00884DCC" w:rsidRPr="00E46269" w:rsidRDefault="00884DCC" w:rsidP="00884DCC">
      <w:pPr>
        <w:pStyle w:val="18"/>
        <w:numPr>
          <w:ilvl w:val="0"/>
          <w:numId w:val="57"/>
        </w:numPr>
        <w:spacing w:line="276" w:lineRule="auto"/>
        <w:jc w:val="both"/>
        <w:rPr>
          <w:rFonts w:ascii="Times New Roman" w:hAnsi="Times New Roman"/>
          <w:sz w:val="28"/>
          <w:szCs w:val="28"/>
        </w:rPr>
      </w:pPr>
      <w:r w:rsidRPr="00E46269">
        <w:rPr>
          <w:rFonts w:ascii="Times New Roman" w:hAnsi="Times New Roman"/>
          <w:sz w:val="28"/>
          <w:szCs w:val="28"/>
        </w:rPr>
        <w:t>художественно-эстетическое развитие;</w:t>
      </w:r>
    </w:p>
    <w:p w14:paraId="36DAC0D5" w14:textId="77777777" w:rsidR="00884DCC" w:rsidRPr="00E46269" w:rsidRDefault="00884DCC" w:rsidP="00884DCC">
      <w:pPr>
        <w:pStyle w:val="18"/>
        <w:numPr>
          <w:ilvl w:val="0"/>
          <w:numId w:val="57"/>
        </w:numPr>
        <w:spacing w:line="276" w:lineRule="auto"/>
        <w:jc w:val="both"/>
        <w:rPr>
          <w:rFonts w:ascii="Times New Roman" w:hAnsi="Times New Roman"/>
          <w:sz w:val="28"/>
          <w:szCs w:val="28"/>
        </w:rPr>
      </w:pPr>
      <w:r w:rsidRPr="00E46269">
        <w:rPr>
          <w:rFonts w:ascii="Times New Roman" w:hAnsi="Times New Roman"/>
          <w:sz w:val="28"/>
          <w:szCs w:val="28"/>
        </w:rPr>
        <w:t>физическое развитие.</w:t>
      </w:r>
    </w:p>
    <w:p w14:paraId="01247962"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 xml:space="preserve">Для обеспечения развития личности, мотивации и способностей детей в плане представлены 4 направления развития и образования детей (образовательные области): </w:t>
      </w:r>
      <w:r w:rsidRPr="00E46269">
        <w:rPr>
          <w:rFonts w:ascii="Times New Roman" w:hAnsi="Times New Roman"/>
          <w:i/>
          <w:sz w:val="28"/>
          <w:szCs w:val="28"/>
        </w:rPr>
        <w:t>познавательное развитие, речевое развитие, художественно-эстетическое развитие, физическое развитие.</w:t>
      </w:r>
      <w:r w:rsidRPr="00E46269">
        <w:rPr>
          <w:rFonts w:ascii="Times New Roman" w:hAnsi="Times New Roman"/>
          <w:sz w:val="28"/>
          <w:szCs w:val="28"/>
        </w:rPr>
        <w:t xml:space="preserve"> Образовательная область социально-коммуникативное развитие реализуется в течение всего дня – в режимных моментах и организованной деятельности и  включает в себя социализацию, развитие общения, нравственное воспитание, патриотическое воспитание, формирование представлений о семье и обществе, трудовое воспитание, формирование основ безопасности.</w:t>
      </w:r>
    </w:p>
    <w:p w14:paraId="6F5166E9"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20E5EF56"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 xml:space="preserve">В младшей группе непосредственная образовательная деятельность составляет 1час 40 минут в неделю. НОД осуществляется в первую половину дня и во вторую по 10 минут.  Для деток в возрасте от 1,6до 3 </w:t>
      </w:r>
      <w:proofErr w:type="spellStart"/>
      <w:proofErr w:type="gramStart"/>
      <w:r w:rsidRPr="00E46269">
        <w:rPr>
          <w:rFonts w:ascii="Times New Roman" w:hAnsi="Times New Roman"/>
          <w:sz w:val="28"/>
          <w:szCs w:val="28"/>
        </w:rPr>
        <w:t>лет.Перерывы</w:t>
      </w:r>
      <w:proofErr w:type="spellEnd"/>
      <w:proofErr w:type="gramEnd"/>
      <w:r w:rsidRPr="00E46269">
        <w:rPr>
          <w:rFonts w:ascii="Times New Roman" w:hAnsi="Times New Roman"/>
          <w:sz w:val="28"/>
          <w:szCs w:val="28"/>
        </w:rPr>
        <w:t xml:space="preserve"> между периодами непосредственной образовательной деятельности – 10-15 минут. </w:t>
      </w:r>
    </w:p>
    <w:p w14:paraId="301B6A78"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lastRenderedPageBreak/>
        <w:t xml:space="preserve">В средней группе объем недельной образовательной нагрузки составляет 3 часа 20 минут. Продолжительность НОД – 15 и 20 минут. Объем образовательной нагрузки в первой половине дня – 35 минут. В середине времени, отведенного на НОД, проводят физкультминутки. Перерывы между периодами непосредственной образовательной деятельности – 10-15 минут.  </w:t>
      </w:r>
    </w:p>
    <w:p w14:paraId="26D04839"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 xml:space="preserve">В старшей группе объем недельной образовательной нагрузки составляет 6 часов 15 минут. Продолжительность НОД – 25 минут. Объем образовательной нагрузки в первой половине дня – 1 час 15 минут. В середине времени, отведенного на НОД, проводят физкультминутки. Перерывы между периодами организованной образовательной деятельности – 10-15 минут. </w:t>
      </w:r>
    </w:p>
    <w:p w14:paraId="1F6F8940"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В подготовительной подгруппе объем недельной образовательной нагрузки составляет 8 часов 30 минут. Продолжительность НОД – 30 минут. Объем образовательной нагрузки в первой половине дня – 1 час 30 минут. В середине времени, отведенного на НОД, проводят физкультминутки. Перерывы между периодами непрерывной образовательной деятельности – 10-15 минут.</w:t>
      </w:r>
    </w:p>
    <w:p w14:paraId="14F12E39" w14:textId="77777777" w:rsidR="00884DCC" w:rsidRPr="00E46269" w:rsidRDefault="00884DCC" w:rsidP="00884DCC">
      <w:pPr>
        <w:pStyle w:val="18"/>
        <w:spacing w:line="276" w:lineRule="auto"/>
        <w:ind w:firstLine="708"/>
        <w:jc w:val="both"/>
        <w:rPr>
          <w:rFonts w:ascii="Times New Roman" w:hAnsi="Times New Roman"/>
          <w:sz w:val="28"/>
          <w:szCs w:val="28"/>
        </w:rPr>
      </w:pPr>
    </w:p>
    <w:p w14:paraId="03870F9C" w14:textId="77777777" w:rsidR="00884DCC" w:rsidRPr="00E46269" w:rsidRDefault="00884DCC" w:rsidP="00884DCC">
      <w:pPr>
        <w:pStyle w:val="18"/>
        <w:spacing w:line="276" w:lineRule="auto"/>
        <w:ind w:firstLine="708"/>
        <w:jc w:val="both"/>
        <w:rPr>
          <w:rFonts w:ascii="Times New Roman" w:hAnsi="Times New Roman"/>
          <w:sz w:val="28"/>
          <w:szCs w:val="28"/>
        </w:rPr>
      </w:pPr>
      <w:r w:rsidRPr="00E46269">
        <w:rPr>
          <w:rFonts w:ascii="Times New Roman" w:hAnsi="Times New Roman"/>
          <w:sz w:val="28"/>
          <w:szCs w:val="28"/>
        </w:rPr>
        <w:t xml:space="preserve">В середине года (январь) для воспитанников организуются недельные каникулы. Во время которых,  проводится НОД только физического и художественно-эстетического направлений. </w:t>
      </w:r>
    </w:p>
    <w:p w14:paraId="6F6E9169" w14:textId="77777777" w:rsidR="00884DCC" w:rsidRPr="00E46269" w:rsidRDefault="00884DCC" w:rsidP="005A1225">
      <w:pPr>
        <w:widowControl w:val="0"/>
        <w:suppressAutoHyphens/>
        <w:spacing w:after="0" w:line="240" w:lineRule="auto"/>
        <w:rPr>
          <w:rFonts w:ascii="Times New Roman" w:hAnsi="Times New Roman"/>
          <w:b/>
          <w:bCs/>
          <w:kern w:val="2"/>
          <w:sz w:val="24"/>
          <w:szCs w:val="24"/>
          <w:lang w:eastAsia="hi-IN" w:bidi="hi-IN"/>
        </w:rPr>
      </w:pPr>
    </w:p>
    <w:p w14:paraId="7FCD5CC1" w14:textId="77777777" w:rsidR="00884DCC" w:rsidRPr="00E46269" w:rsidRDefault="00884DCC" w:rsidP="005A1225">
      <w:pPr>
        <w:widowControl w:val="0"/>
        <w:suppressAutoHyphens/>
        <w:spacing w:after="0" w:line="240" w:lineRule="auto"/>
        <w:jc w:val="center"/>
        <w:rPr>
          <w:rFonts w:ascii="Times New Roman" w:hAnsi="Times New Roman"/>
          <w:b/>
          <w:bCs/>
          <w:kern w:val="2"/>
          <w:sz w:val="24"/>
          <w:szCs w:val="24"/>
          <w:lang w:eastAsia="hi-IN" w:bidi="hi-IN"/>
        </w:rPr>
      </w:pPr>
      <w:r w:rsidRPr="00E46269">
        <w:rPr>
          <w:rFonts w:ascii="Times New Roman" w:hAnsi="Times New Roman"/>
          <w:b/>
          <w:sz w:val="28"/>
          <w:szCs w:val="28"/>
        </w:rPr>
        <w:t>Максимально допустимый объем учебной нагрузки на ребенка</w:t>
      </w:r>
    </w:p>
    <w:p w14:paraId="046C62CF" w14:textId="77777777" w:rsidR="00884DCC" w:rsidRPr="00E46269" w:rsidRDefault="00884DCC" w:rsidP="00884DCC">
      <w:pPr>
        <w:jc w:val="center"/>
        <w:rPr>
          <w:rFonts w:ascii="Times New Roman" w:hAnsi="Times New Roman"/>
          <w:b/>
          <w:sz w:val="28"/>
          <w:szCs w:val="28"/>
        </w:rPr>
      </w:pPr>
      <w:r w:rsidRPr="00E46269">
        <w:rPr>
          <w:rFonts w:ascii="Times New Roman" w:hAnsi="Times New Roman"/>
          <w:b/>
          <w:sz w:val="28"/>
          <w:szCs w:val="28"/>
        </w:rPr>
        <w:t>в организованных формах воспитательно-образовательной работы</w:t>
      </w:r>
    </w:p>
    <w:tbl>
      <w:tblPr>
        <w:tblpPr w:leftFromText="180" w:rightFromText="180" w:vertAnchor="text" w:horzAnchor="margin" w:tblpY="261"/>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1524"/>
        <w:gridCol w:w="1506"/>
        <w:gridCol w:w="1367"/>
        <w:gridCol w:w="1209"/>
        <w:gridCol w:w="1340"/>
      </w:tblGrid>
      <w:tr w:rsidR="00884DCC" w:rsidRPr="00E46269" w14:paraId="5394F1DD" w14:textId="77777777" w:rsidTr="00CA64B4">
        <w:tc>
          <w:tcPr>
            <w:tcW w:w="2006" w:type="dxa"/>
            <w:tcBorders>
              <w:tl2br w:val="single" w:sz="4" w:space="0" w:color="auto"/>
            </w:tcBorders>
          </w:tcPr>
          <w:p w14:paraId="4D175B11" w14:textId="77777777" w:rsidR="00884DCC" w:rsidRPr="00E46269" w:rsidRDefault="00884DCC" w:rsidP="00CA64B4">
            <w:pPr>
              <w:jc w:val="right"/>
              <w:rPr>
                <w:rFonts w:ascii="Times New Roman" w:hAnsi="Times New Roman"/>
                <w:b/>
                <w:sz w:val="28"/>
                <w:szCs w:val="28"/>
              </w:rPr>
            </w:pPr>
            <w:r w:rsidRPr="00E46269">
              <w:rPr>
                <w:rFonts w:ascii="Times New Roman" w:hAnsi="Times New Roman"/>
                <w:b/>
                <w:sz w:val="28"/>
                <w:szCs w:val="28"/>
              </w:rPr>
              <w:t xml:space="preserve">           Возраст       детей</w:t>
            </w:r>
          </w:p>
          <w:p w14:paraId="140D7A0A" w14:textId="77777777" w:rsidR="00884DCC" w:rsidRPr="00E46269" w:rsidRDefault="00884DCC" w:rsidP="00CA64B4">
            <w:pPr>
              <w:jc w:val="center"/>
              <w:rPr>
                <w:rFonts w:ascii="Times New Roman" w:hAnsi="Times New Roman"/>
                <w:b/>
                <w:sz w:val="28"/>
                <w:szCs w:val="28"/>
              </w:rPr>
            </w:pPr>
          </w:p>
          <w:p w14:paraId="640F8375" w14:textId="77777777" w:rsidR="00884DCC" w:rsidRPr="00E46269" w:rsidRDefault="00884DCC" w:rsidP="00CA64B4">
            <w:pPr>
              <w:jc w:val="center"/>
              <w:rPr>
                <w:rFonts w:ascii="Times New Roman" w:hAnsi="Times New Roman"/>
                <w:b/>
                <w:sz w:val="28"/>
                <w:szCs w:val="28"/>
              </w:rPr>
            </w:pPr>
          </w:p>
        </w:tc>
        <w:tc>
          <w:tcPr>
            <w:tcW w:w="1524" w:type="dxa"/>
          </w:tcPr>
          <w:p w14:paraId="423317B0"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 xml:space="preserve">2 – 3 </w:t>
            </w:r>
          </w:p>
          <w:p w14:paraId="3D20A244"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года</w:t>
            </w:r>
          </w:p>
        </w:tc>
        <w:tc>
          <w:tcPr>
            <w:tcW w:w="1506" w:type="dxa"/>
          </w:tcPr>
          <w:p w14:paraId="27FDD0B0"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3 – 4</w:t>
            </w:r>
          </w:p>
          <w:p w14:paraId="4F3BBC70"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 xml:space="preserve"> года</w:t>
            </w:r>
          </w:p>
        </w:tc>
        <w:tc>
          <w:tcPr>
            <w:tcW w:w="1367" w:type="dxa"/>
          </w:tcPr>
          <w:p w14:paraId="41B8FFFC"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 xml:space="preserve">4 – 5 </w:t>
            </w:r>
          </w:p>
          <w:p w14:paraId="71414494"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лет</w:t>
            </w:r>
          </w:p>
        </w:tc>
        <w:tc>
          <w:tcPr>
            <w:tcW w:w="1209" w:type="dxa"/>
          </w:tcPr>
          <w:p w14:paraId="6FF0E064"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 xml:space="preserve">5 – 6 </w:t>
            </w:r>
          </w:p>
          <w:p w14:paraId="06DD5BA3"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лет</w:t>
            </w:r>
          </w:p>
        </w:tc>
        <w:tc>
          <w:tcPr>
            <w:tcW w:w="1340" w:type="dxa"/>
          </w:tcPr>
          <w:p w14:paraId="751120B4"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 xml:space="preserve">6 - 7 </w:t>
            </w:r>
          </w:p>
          <w:p w14:paraId="2D2084D7"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лет</w:t>
            </w:r>
          </w:p>
        </w:tc>
      </w:tr>
      <w:tr w:rsidR="00884DCC" w:rsidRPr="00E46269" w14:paraId="19A91FCE" w14:textId="77777777" w:rsidTr="00CA64B4">
        <w:tc>
          <w:tcPr>
            <w:tcW w:w="2006" w:type="dxa"/>
            <w:vAlign w:val="center"/>
          </w:tcPr>
          <w:p w14:paraId="140F8940"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Длительность условного учебного часа</w:t>
            </w:r>
          </w:p>
        </w:tc>
        <w:tc>
          <w:tcPr>
            <w:tcW w:w="1524" w:type="dxa"/>
            <w:vAlign w:val="center"/>
          </w:tcPr>
          <w:p w14:paraId="3311072F"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8-10 мин</w:t>
            </w:r>
          </w:p>
        </w:tc>
        <w:tc>
          <w:tcPr>
            <w:tcW w:w="1506" w:type="dxa"/>
            <w:vAlign w:val="center"/>
          </w:tcPr>
          <w:p w14:paraId="2F4D72FD"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15 мин</w:t>
            </w:r>
          </w:p>
        </w:tc>
        <w:tc>
          <w:tcPr>
            <w:tcW w:w="1367" w:type="dxa"/>
            <w:vAlign w:val="center"/>
          </w:tcPr>
          <w:p w14:paraId="49411061"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20 мин</w:t>
            </w:r>
          </w:p>
        </w:tc>
        <w:tc>
          <w:tcPr>
            <w:tcW w:w="1209" w:type="dxa"/>
            <w:vAlign w:val="center"/>
          </w:tcPr>
          <w:p w14:paraId="601E231E"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25 мин</w:t>
            </w:r>
          </w:p>
        </w:tc>
        <w:tc>
          <w:tcPr>
            <w:tcW w:w="1340" w:type="dxa"/>
          </w:tcPr>
          <w:p w14:paraId="7F36137B" w14:textId="77777777" w:rsidR="00884DCC" w:rsidRPr="00E46269" w:rsidRDefault="00884DCC" w:rsidP="00CA64B4">
            <w:pPr>
              <w:rPr>
                <w:rFonts w:ascii="Times New Roman" w:hAnsi="Times New Roman"/>
                <w:color w:val="FF0000"/>
                <w:sz w:val="28"/>
                <w:szCs w:val="28"/>
              </w:rPr>
            </w:pPr>
          </w:p>
          <w:p w14:paraId="589650DD" w14:textId="77777777" w:rsidR="00884DCC" w:rsidRPr="00E46269" w:rsidRDefault="00884DCC" w:rsidP="00CA64B4">
            <w:pPr>
              <w:rPr>
                <w:rFonts w:ascii="Times New Roman" w:hAnsi="Times New Roman"/>
                <w:sz w:val="28"/>
                <w:szCs w:val="28"/>
              </w:rPr>
            </w:pPr>
            <w:r w:rsidRPr="00E46269">
              <w:rPr>
                <w:rFonts w:ascii="Times New Roman" w:hAnsi="Times New Roman"/>
                <w:sz w:val="28"/>
                <w:szCs w:val="28"/>
              </w:rPr>
              <w:t xml:space="preserve">30 мин. </w:t>
            </w:r>
          </w:p>
        </w:tc>
      </w:tr>
      <w:tr w:rsidR="00884DCC" w:rsidRPr="00E46269" w14:paraId="75FF88A9" w14:textId="77777777" w:rsidTr="00CA64B4">
        <w:tc>
          <w:tcPr>
            <w:tcW w:w="2006" w:type="dxa"/>
            <w:vAlign w:val="center"/>
          </w:tcPr>
          <w:p w14:paraId="0835DC6F" w14:textId="77777777" w:rsidR="00884DCC" w:rsidRPr="00E46269" w:rsidRDefault="00884DCC" w:rsidP="00CA64B4">
            <w:pPr>
              <w:jc w:val="center"/>
              <w:rPr>
                <w:rFonts w:ascii="Times New Roman" w:hAnsi="Times New Roman"/>
                <w:b/>
                <w:sz w:val="28"/>
                <w:szCs w:val="28"/>
              </w:rPr>
            </w:pPr>
            <w:r w:rsidRPr="00E46269">
              <w:rPr>
                <w:rFonts w:ascii="Times New Roman" w:hAnsi="Times New Roman"/>
                <w:b/>
                <w:sz w:val="28"/>
                <w:szCs w:val="28"/>
              </w:rPr>
              <w:t>Количество условных учебных часов в неделю</w:t>
            </w:r>
          </w:p>
        </w:tc>
        <w:tc>
          <w:tcPr>
            <w:tcW w:w="1524" w:type="dxa"/>
            <w:vAlign w:val="center"/>
          </w:tcPr>
          <w:p w14:paraId="15564374"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1 ч. 30 мин.</w:t>
            </w:r>
          </w:p>
        </w:tc>
        <w:tc>
          <w:tcPr>
            <w:tcW w:w="1506" w:type="dxa"/>
            <w:vAlign w:val="center"/>
          </w:tcPr>
          <w:p w14:paraId="2966644D"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2 ч. 30 мин.</w:t>
            </w:r>
          </w:p>
        </w:tc>
        <w:tc>
          <w:tcPr>
            <w:tcW w:w="1367" w:type="dxa"/>
            <w:vAlign w:val="center"/>
          </w:tcPr>
          <w:p w14:paraId="5822A96D"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3 ч.20 мин.</w:t>
            </w:r>
          </w:p>
        </w:tc>
        <w:tc>
          <w:tcPr>
            <w:tcW w:w="1209" w:type="dxa"/>
            <w:vAlign w:val="center"/>
          </w:tcPr>
          <w:p w14:paraId="44CA9111" w14:textId="77777777" w:rsidR="00884DCC" w:rsidRPr="00E46269" w:rsidRDefault="00884DCC" w:rsidP="00CA64B4">
            <w:pPr>
              <w:jc w:val="center"/>
              <w:rPr>
                <w:rFonts w:ascii="Times New Roman" w:hAnsi="Times New Roman"/>
                <w:sz w:val="28"/>
                <w:szCs w:val="28"/>
              </w:rPr>
            </w:pPr>
            <w:r w:rsidRPr="00E46269">
              <w:rPr>
                <w:rFonts w:ascii="Times New Roman" w:hAnsi="Times New Roman"/>
                <w:sz w:val="28"/>
                <w:szCs w:val="28"/>
              </w:rPr>
              <w:t xml:space="preserve">6 ч.  </w:t>
            </w:r>
          </w:p>
        </w:tc>
        <w:tc>
          <w:tcPr>
            <w:tcW w:w="1340" w:type="dxa"/>
          </w:tcPr>
          <w:p w14:paraId="2A2C042E" w14:textId="77777777" w:rsidR="00884DCC" w:rsidRPr="00E46269" w:rsidRDefault="00884DCC" w:rsidP="00CA64B4">
            <w:pPr>
              <w:jc w:val="center"/>
              <w:rPr>
                <w:rFonts w:ascii="Times New Roman" w:hAnsi="Times New Roman"/>
                <w:sz w:val="28"/>
                <w:szCs w:val="28"/>
              </w:rPr>
            </w:pPr>
          </w:p>
          <w:p w14:paraId="75A92BBB" w14:textId="77777777" w:rsidR="00884DCC" w:rsidRPr="00E46269" w:rsidRDefault="00884DCC" w:rsidP="00CA64B4">
            <w:pPr>
              <w:rPr>
                <w:rFonts w:ascii="Times New Roman" w:hAnsi="Times New Roman"/>
                <w:sz w:val="28"/>
                <w:szCs w:val="28"/>
              </w:rPr>
            </w:pPr>
            <w:r w:rsidRPr="00E46269">
              <w:rPr>
                <w:rFonts w:ascii="Times New Roman" w:hAnsi="Times New Roman"/>
                <w:sz w:val="28"/>
                <w:szCs w:val="28"/>
              </w:rPr>
              <w:t xml:space="preserve">7 ч. </w:t>
            </w:r>
          </w:p>
        </w:tc>
      </w:tr>
    </w:tbl>
    <w:p w14:paraId="672AB29A" w14:textId="77777777" w:rsidR="00884DCC" w:rsidRPr="00E46269" w:rsidRDefault="00884DCC" w:rsidP="00884DCC">
      <w:pPr>
        <w:rPr>
          <w:rFonts w:ascii="Times New Roman" w:hAnsi="Times New Roman"/>
          <w:sz w:val="28"/>
          <w:szCs w:val="28"/>
        </w:rPr>
      </w:pPr>
    </w:p>
    <w:p w14:paraId="6C12BDD8" w14:textId="77777777" w:rsidR="005A1225" w:rsidRDefault="005A1225" w:rsidP="00884DCC">
      <w:pPr>
        <w:rPr>
          <w:rFonts w:ascii="Times New Roman" w:hAnsi="Times New Roman"/>
          <w:sz w:val="28"/>
          <w:szCs w:val="28"/>
        </w:rPr>
      </w:pPr>
    </w:p>
    <w:p w14:paraId="260A09FF" w14:textId="77777777" w:rsidR="005A1225" w:rsidRDefault="005A1225" w:rsidP="00884DCC">
      <w:pPr>
        <w:rPr>
          <w:rFonts w:ascii="Times New Roman" w:hAnsi="Times New Roman"/>
          <w:sz w:val="28"/>
          <w:szCs w:val="28"/>
        </w:rPr>
      </w:pPr>
    </w:p>
    <w:p w14:paraId="6A2E3F4B" w14:textId="77777777" w:rsidR="005A1225" w:rsidRDefault="005A1225" w:rsidP="00884DCC">
      <w:pPr>
        <w:rPr>
          <w:rFonts w:ascii="Times New Roman" w:hAnsi="Times New Roman"/>
          <w:sz w:val="28"/>
          <w:szCs w:val="28"/>
        </w:rPr>
      </w:pPr>
    </w:p>
    <w:p w14:paraId="0B3F2147" w14:textId="77777777" w:rsidR="005A1225" w:rsidRDefault="005A1225" w:rsidP="00884DCC">
      <w:pPr>
        <w:rPr>
          <w:rFonts w:ascii="Times New Roman" w:hAnsi="Times New Roman"/>
          <w:sz w:val="28"/>
          <w:szCs w:val="28"/>
        </w:rPr>
      </w:pPr>
    </w:p>
    <w:p w14:paraId="0FEC4C08" w14:textId="77777777" w:rsidR="005A1225" w:rsidRDefault="005A1225" w:rsidP="00884DCC">
      <w:pPr>
        <w:rPr>
          <w:rFonts w:ascii="Times New Roman" w:hAnsi="Times New Roman"/>
          <w:sz w:val="28"/>
          <w:szCs w:val="28"/>
        </w:rPr>
      </w:pPr>
    </w:p>
    <w:p w14:paraId="772D7AF6" w14:textId="77777777" w:rsidR="005A1225" w:rsidRDefault="005A1225" w:rsidP="00884DCC">
      <w:pPr>
        <w:rPr>
          <w:rFonts w:ascii="Times New Roman" w:hAnsi="Times New Roman"/>
          <w:sz w:val="28"/>
          <w:szCs w:val="28"/>
        </w:rPr>
      </w:pPr>
    </w:p>
    <w:p w14:paraId="26D32814" w14:textId="77777777" w:rsidR="005A1225" w:rsidRDefault="005A1225" w:rsidP="00884DCC">
      <w:pPr>
        <w:rPr>
          <w:rFonts w:ascii="Times New Roman" w:hAnsi="Times New Roman"/>
          <w:sz w:val="28"/>
          <w:szCs w:val="28"/>
        </w:rPr>
      </w:pPr>
    </w:p>
    <w:p w14:paraId="0DB552B9" w14:textId="77777777" w:rsidR="005A1225" w:rsidRDefault="005A1225" w:rsidP="00884DCC">
      <w:pPr>
        <w:rPr>
          <w:rFonts w:ascii="Times New Roman" w:hAnsi="Times New Roman"/>
          <w:sz w:val="28"/>
          <w:szCs w:val="28"/>
        </w:rPr>
      </w:pPr>
    </w:p>
    <w:p w14:paraId="00333351" w14:textId="77777777" w:rsidR="005A1225" w:rsidRDefault="005A1225" w:rsidP="00884DCC">
      <w:pPr>
        <w:rPr>
          <w:rFonts w:ascii="Times New Roman" w:hAnsi="Times New Roman"/>
          <w:sz w:val="28"/>
          <w:szCs w:val="28"/>
        </w:rPr>
      </w:pPr>
    </w:p>
    <w:p w14:paraId="47444F11" w14:textId="77777777" w:rsidR="00884DCC" w:rsidRPr="00E46269" w:rsidRDefault="00884DCC" w:rsidP="00884DCC">
      <w:pPr>
        <w:rPr>
          <w:rFonts w:ascii="Times New Roman" w:hAnsi="Times New Roman"/>
          <w:sz w:val="28"/>
          <w:szCs w:val="28"/>
        </w:rPr>
      </w:pPr>
      <w:r w:rsidRPr="005A1225">
        <w:rPr>
          <w:rFonts w:ascii="Times New Roman" w:hAnsi="Times New Roman"/>
          <w:b/>
          <w:sz w:val="28"/>
          <w:szCs w:val="28"/>
        </w:rPr>
        <w:lastRenderedPageBreak/>
        <w:t>Мониторинг</w:t>
      </w:r>
      <w:r w:rsidRPr="00E46269">
        <w:rPr>
          <w:rFonts w:ascii="Times New Roman" w:hAnsi="Times New Roman"/>
          <w:sz w:val="28"/>
          <w:szCs w:val="28"/>
        </w:rPr>
        <w:t xml:space="preserve"> образовательного процесса осуществляется на основе анализа достижения детьми планируемых результатов освоения программы:</w:t>
      </w:r>
    </w:p>
    <w:p w14:paraId="229A1233" w14:textId="77777777" w:rsidR="00884DCC" w:rsidRPr="00E46269" w:rsidRDefault="00884DCC" w:rsidP="00884DCC">
      <w:pPr>
        <w:rPr>
          <w:rFonts w:ascii="Times New Roman" w:hAnsi="Times New Roman"/>
          <w:sz w:val="28"/>
          <w:szCs w:val="28"/>
        </w:rPr>
      </w:pPr>
      <w:r>
        <w:rPr>
          <w:rFonts w:ascii="Times New Roman" w:hAnsi="Times New Roman"/>
          <w:sz w:val="28"/>
          <w:szCs w:val="28"/>
        </w:rPr>
        <w:t>Входящий мониторинг – с 01.10</w:t>
      </w:r>
      <w:r w:rsidRPr="00E46269">
        <w:rPr>
          <w:rFonts w:ascii="Times New Roman" w:hAnsi="Times New Roman"/>
          <w:sz w:val="28"/>
          <w:szCs w:val="28"/>
        </w:rPr>
        <w:t>.20</w:t>
      </w:r>
      <w:r>
        <w:rPr>
          <w:rFonts w:ascii="Times New Roman" w:hAnsi="Times New Roman"/>
          <w:sz w:val="28"/>
          <w:szCs w:val="28"/>
        </w:rPr>
        <w:t>21 г. по 14.10</w:t>
      </w:r>
      <w:r w:rsidRPr="00E46269">
        <w:rPr>
          <w:rFonts w:ascii="Times New Roman" w:hAnsi="Times New Roman"/>
          <w:sz w:val="28"/>
          <w:szCs w:val="28"/>
        </w:rPr>
        <w:t>.20</w:t>
      </w:r>
      <w:r>
        <w:rPr>
          <w:rFonts w:ascii="Times New Roman" w:hAnsi="Times New Roman"/>
          <w:sz w:val="28"/>
          <w:szCs w:val="28"/>
        </w:rPr>
        <w:t>21</w:t>
      </w:r>
      <w:r w:rsidRPr="00E46269">
        <w:rPr>
          <w:rFonts w:ascii="Times New Roman" w:hAnsi="Times New Roman"/>
          <w:sz w:val="28"/>
          <w:szCs w:val="28"/>
        </w:rPr>
        <w:t xml:space="preserve"> г.</w:t>
      </w:r>
    </w:p>
    <w:p w14:paraId="0BB8FA49" w14:textId="77777777" w:rsidR="00884DCC" w:rsidRPr="00E46269" w:rsidRDefault="00884DCC" w:rsidP="00884DCC">
      <w:pPr>
        <w:rPr>
          <w:rFonts w:ascii="Times New Roman" w:hAnsi="Times New Roman"/>
          <w:sz w:val="28"/>
          <w:szCs w:val="28"/>
        </w:rPr>
      </w:pPr>
      <w:r>
        <w:rPr>
          <w:rFonts w:ascii="Times New Roman" w:hAnsi="Times New Roman"/>
          <w:sz w:val="28"/>
          <w:szCs w:val="28"/>
        </w:rPr>
        <w:t>Итоговый мониторинг  -  с 10.05</w:t>
      </w:r>
      <w:r w:rsidRPr="00E46269">
        <w:rPr>
          <w:rFonts w:ascii="Times New Roman" w:hAnsi="Times New Roman"/>
          <w:sz w:val="28"/>
          <w:szCs w:val="28"/>
        </w:rPr>
        <w:t>.202</w:t>
      </w:r>
      <w:r>
        <w:rPr>
          <w:rFonts w:ascii="Times New Roman" w:hAnsi="Times New Roman"/>
          <w:sz w:val="28"/>
          <w:szCs w:val="28"/>
        </w:rPr>
        <w:t>2 г. по 20.05</w:t>
      </w:r>
      <w:r w:rsidRPr="00E46269">
        <w:rPr>
          <w:rFonts w:ascii="Times New Roman" w:hAnsi="Times New Roman"/>
          <w:sz w:val="28"/>
          <w:szCs w:val="28"/>
        </w:rPr>
        <w:t>.202</w:t>
      </w:r>
      <w:r>
        <w:rPr>
          <w:rFonts w:ascii="Times New Roman" w:hAnsi="Times New Roman"/>
          <w:sz w:val="28"/>
          <w:szCs w:val="28"/>
        </w:rPr>
        <w:t>2</w:t>
      </w:r>
      <w:r w:rsidRPr="00E46269">
        <w:rPr>
          <w:rFonts w:ascii="Times New Roman" w:hAnsi="Times New Roman"/>
          <w:sz w:val="28"/>
          <w:szCs w:val="28"/>
        </w:rPr>
        <w:t xml:space="preserve"> г.</w:t>
      </w:r>
    </w:p>
    <w:p w14:paraId="52666822" w14:textId="77777777" w:rsidR="00884DCC" w:rsidRPr="00E46269" w:rsidRDefault="00884DCC" w:rsidP="00884DCC">
      <w:pPr>
        <w:rPr>
          <w:rFonts w:ascii="Times New Roman" w:hAnsi="Times New Roman"/>
          <w:sz w:val="28"/>
          <w:szCs w:val="28"/>
        </w:rPr>
      </w:pPr>
      <w:r w:rsidRPr="00E46269">
        <w:rPr>
          <w:rFonts w:ascii="Times New Roman" w:hAnsi="Times New Roman"/>
          <w:sz w:val="28"/>
          <w:szCs w:val="28"/>
        </w:rPr>
        <w:t xml:space="preserve"> Мониторинг достижения детьми планируемых результатов проводится без прекращения образовательного процесса.</w:t>
      </w:r>
    </w:p>
    <w:p w14:paraId="3DB5C13C" w14:textId="77777777" w:rsidR="00884DCC" w:rsidRPr="002F3BE2" w:rsidRDefault="00884DCC" w:rsidP="00884DCC">
      <w:pPr>
        <w:shd w:val="clear" w:color="auto" w:fill="FFFFFF"/>
        <w:spacing w:before="100" w:beforeAutospacing="1" w:after="100" w:afterAutospacing="1" w:line="240" w:lineRule="auto"/>
        <w:jc w:val="both"/>
        <w:rPr>
          <w:rFonts w:ascii="Times New Roman" w:hAnsi="Times New Roman"/>
          <w:color w:val="52596F"/>
          <w:sz w:val="24"/>
          <w:szCs w:val="24"/>
        </w:rPr>
      </w:pPr>
      <w:r w:rsidRPr="00E46269">
        <w:rPr>
          <w:rFonts w:ascii="Times New Roman" w:hAnsi="Times New Roman"/>
          <w:color w:val="52596F"/>
          <w:sz w:val="24"/>
          <w:szCs w:val="24"/>
        </w:rPr>
        <w:t>.</w:t>
      </w:r>
      <w:r w:rsidR="005A1225">
        <w:rPr>
          <w:rFonts w:ascii="Times New Roman" w:hAnsi="Times New Roman"/>
          <w:color w:val="52596F"/>
          <w:sz w:val="24"/>
          <w:szCs w:val="24"/>
        </w:rPr>
        <w:t xml:space="preserve"> </w:t>
      </w:r>
    </w:p>
    <w:p w14:paraId="00C2EF52" w14:textId="77777777" w:rsidR="00884DCC" w:rsidRPr="00E4045C" w:rsidRDefault="00884DCC" w:rsidP="00884DCC">
      <w:pPr>
        <w:shd w:val="clear" w:color="auto" w:fill="FFFFFF"/>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Календарный учебный график</w:t>
      </w:r>
    </w:p>
    <w:p w14:paraId="5163CC11" w14:textId="77777777" w:rsidR="00884DCC" w:rsidRPr="00E4045C" w:rsidRDefault="00884DCC" w:rsidP="00884DCC">
      <w:pPr>
        <w:shd w:val="clear" w:color="auto" w:fill="FFFFFF"/>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муниципального  дошкольного образовательного учреждения детский сад №  2</w:t>
      </w:r>
    </w:p>
    <w:p w14:paraId="7C98999D" w14:textId="77777777" w:rsidR="00884DCC" w:rsidRPr="00E4045C" w:rsidRDefault="00884DCC" w:rsidP="00884DCC">
      <w:pPr>
        <w:shd w:val="clear" w:color="auto" w:fill="FFFFFF"/>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на 2021</w:t>
      </w:r>
      <w:r w:rsidRPr="00E4045C">
        <w:rPr>
          <w:rFonts w:ascii="Times New Roman" w:hAnsi="Times New Roman"/>
          <w:sz w:val="24"/>
          <w:szCs w:val="24"/>
        </w:rPr>
        <w:t xml:space="preserve"> – </w:t>
      </w:r>
      <w:r>
        <w:rPr>
          <w:rFonts w:ascii="Times New Roman" w:hAnsi="Times New Roman"/>
          <w:sz w:val="24"/>
          <w:szCs w:val="24"/>
        </w:rPr>
        <w:t>2022</w:t>
      </w:r>
      <w:r w:rsidRPr="00E4045C">
        <w:rPr>
          <w:rFonts w:ascii="Times New Roman" w:hAnsi="Times New Roman"/>
          <w:sz w:val="24"/>
          <w:szCs w:val="24"/>
        </w:rPr>
        <w:t xml:space="preserve"> учебный год</w:t>
      </w:r>
    </w:p>
    <w:tbl>
      <w:tblPr>
        <w:tblW w:w="11199" w:type="dxa"/>
        <w:tblInd w:w="-694"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612"/>
        <w:gridCol w:w="2895"/>
        <w:gridCol w:w="1880"/>
        <w:gridCol w:w="1701"/>
        <w:gridCol w:w="1843"/>
        <w:gridCol w:w="2268"/>
      </w:tblGrid>
      <w:tr w:rsidR="00884DCC" w:rsidRPr="00E4045C" w14:paraId="2B4CEE1A" w14:textId="77777777" w:rsidTr="00CA64B4">
        <w:trPr>
          <w:trHeight w:val="301"/>
        </w:trPr>
        <w:tc>
          <w:tcPr>
            <w:tcW w:w="612"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4A27DB"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w:t>
            </w:r>
          </w:p>
          <w:p w14:paraId="08E7ADF1" w14:textId="77777777" w:rsidR="00884DCC" w:rsidRPr="00E4045C" w:rsidRDefault="00884DCC" w:rsidP="00CA64B4">
            <w:pPr>
              <w:spacing w:before="100" w:beforeAutospacing="1" w:after="100" w:afterAutospacing="1" w:line="240" w:lineRule="auto"/>
              <w:ind w:left="-851"/>
              <w:jc w:val="center"/>
              <w:rPr>
                <w:rFonts w:ascii="Times New Roman" w:hAnsi="Times New Roman"/>
                <w:sz w:val="24"/>
                <w:szCs w:val="24"/>
              </w:rPr>
            </w:pPr>
            <w:r w:rsidRPr="00E4045C">
              <w:rPr>
                <w:rFonts w:ascii="Times New Roman" w:hAnsi="Times New Roman"/>
                <w:sz w:val="24"/>
                <w:szCs w:val="24"/>
              </w:rPr>
              <w:t>п/п</w:t>
            </w:r>
          </w:p>
        </w:tc>
        <w:tc>
          <w:tcPr>
            <w:tcW w:w="2895" w:type="dxa"/>
            <w:vMerge w:val="restart"/>
            <w:tcBorders>
              <w:top w:val="single" w:sz="8" w:space="0" w:color="000000"/>
              <w:left w:val="nil"/>
              <w:bottom w:val="single" w:sz="8" w:space="0" w:color="000000"/>
              <w:right w:val="single" w:sz="8" w:space="0" w:color="000000"/>
            </w:tcBorders>
            <w:shd w:val="clear" w:color="auto" w:fill="FFFFFF"/>
            <w:vAlign w:val="center"/>
            <w:hideMark/>
          </w:tcPr>
          <w:p w14:paraId="3B089E90"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Содержание</w:t>
            </w:r>
          </w:p>
        </w:tc>
        <w:tc>
          <w:tcPr>
            <w:tcW w:w="7692" w:type="dxa"/>
            <w:gridSpan w:val="4"/>
            <w:tcBorders>
              <w:top w:val="single" w:sz="8" w:space="0" w:color="000000"/>
              <w:left w:val="nil"/>
              <w:bottom w:val="single" w:sz="8" w:space="0" w:color="auto"/>
              <w:right w:val="single" w:sz="8" w:space="0" w:color="000000"/>
            </w:tcBorders>
            <w:shd w:val="clear" w:color="auto" w:fill="FFFFFF"/>
            <w:vAlign w:val="center"/>
            <w:hideMark/>
          </w:tcPr>
          <w:p w14:paraId="54B7D400"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b/>
                <w:bCs/>
                <w:sz w:val="24"/>
                <w:szCs w:val="24"/>
              </w:rPr>
              <w:t>Возрастные группы</w:t>
            </w:r>
          </w:p>
        </w:tc>
      </w:tr>
      <w:tr w:rsidR="00884DCC" w:rsidRPr="00E4045C" w14:paraId="497E9646" w14:textId="77777777" w:rsidTr="00CA64B4">
        <w:trPr>
          <w:trHeight w:val="693"/>
        </w:trPr>
        <w:tc>
          <w:tcPr>
            <w:tcW w:w="6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15716B7" w14:textId="77777777" w:rsidR="00884DCC" w:rsidRPr="00E4045C" w:rsidRDefault="00884DCC" w:rsidP="00CA64B4">
            <w:pPr>
              <w:spacing w:after="0" w:line="240" w:lineRule="auto"/>
              <w:jc w:val="both"/>
              <w:rPr>
                <w:rFonts w:ascii="Times New Roman" w:hAnsi="Times New Roman"/>
                <w:sz w:val="24"/>
                <w:szCs w:val="24"/>
              </w:rPr>
            </w:pPr>
          </w:p>
        </w:tc>
        <w:tc>
          <w:tcPr>
            <w:tcW w:w="2895" w:type="dxa"/>
            <w:vMerge/>
            <w:tcBorders>
              <w:top w:val="single" w:sz="8" w:space="0" w:color="000000"/>
              <w:left w:val="nil"/>
              <w:bottom w:val="single" w:sz="8" w:space="0" w:color="000000"/>
              <w:right w:val="single" w:sz="8" w:space="0" w:color="000000"/>
            </w:tcBorders>
            <w:shd w:val="clear" w:color="auto" w:fill="FFFFFF"/>
            <w:vAlign w:val="center"/>
            <w:hideMark/>
          </w:tcPr>
          <w:p w14:paraId="450F37F5" w14:textId="77777777" w:rsidR="00884DCC" w:rsidRPr="00E4045C" w:rsidRDefault="00884DCC" w:rsidP="00CA64B4">
            <w:pPr>
              <w:spacing w:after="0" w:line="240" w:lineRule="auto"/>
              <w:jc w:val="both"/>
              <w:rPr>
                <w:rFonts w:ascii="Times New Roman" w:hAnsi="Times New Roman"/>
                <w:sz w:val="24"/>
                <w:szCs w:val="24"/>
              </w:rPr>
            </w:pPr>
          </w:p>
        </w:tc>
        <w:tc>
          <w:tcPr>
            <w:tcW w:w="1880" w:type="dxa"/>
            <w:tcBorders>
              <w:top w:val="nil"/>
              <w:left w:val="nil"/>
              <w:bottom w:val="single" w:sz="8" w:space="0" w:color="000000"/>
              <w:right w:val="single" w:sz="8" w:space="0" w:color="000000"/>
            </w:tcBorders>
            <w:shd w:val="clear" w:color="auto" w:fill="FFFFFF"/>
            <w:vAlign w:val="center"/>
            <w:hideMark/>
          </w:tcPr>
          <w:p w14:paraId="73E284CC"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 xml:space="preserve"> младшая группа</w:t>
            </w:r>
          </w:p>
          <w:p w14:paraId="540D7B4C"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(1,5 – 3 лет)</w:t>
            </w:r>
          </w:p>
        </w:tc>
        <w:tc>
          <w:tcPr>
            <w:tcW w:w="1701" w:type="dxa"/>
            <w:tcBorders>
              <w:top w:val="nil"/>
              <w:left w:val="nil"/>
              <w:bottom w:val="single" w:sz="8" w:space="0" w:color="000000"/>
              <w:right w:val="single" w:sz="8" w:space="0" w:color="000000"/>
            </w:tcBorders>
            <w:shd w:val="clear" w:color="auto" w:fill="FFFFFF"/>
            <w:vAlign w:val="center"/>
            <w:hideMark/>
          </w:tcPr>
          <w:p w14:paraId="243FEFBF"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Средняя группа</w:t>
            </w:r>
          </w:p>
          <w:p w14:paraId="43DD43C2"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(3 – 5 лет)</w:t>
            </w:r>
          </w:p>
        </w:tc>
        <w:tc>
          <w:tcPr>
            <w:tcW w:w="1843" w:type="dxa"/>
            <w:tcBorders>
              <w:top w:val="nil"/>
              <w:left w:val="nil"/>
              <w:bottom w:val="single" w:sz="8" w:space="0" w:color="000000"/>
              <w:right w:val="single" w:sz="8" w:space="0" w:color="000000"/>
            </w:tcBorders>
            <w:shd w:val="clear" w:color="auto" w:fill="FFFFFF"/>
            <w:vAlign w:val="center"/>
            <w:hideMark/>
          </w:tcPr>
          <w:p w14:paraId="1A7D4D5C"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b/>
                <w:bCs/>
                <w:sz w:val="24"/>
                <w:szCs w:val="24"/>
              </w:rPr>
              <w:t>старшая группа</w:t>
            </w:r>
          </w:p>
          <w:p w14:paraId="540D7AC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(5 – 7 лет)</w:t>
            </w:r>
          </w:p>
        </w:tc>
        <w:tc>
          <w:tcPr>
            <w:tcW w:w="2268" w:type="dxa"/>
            <w:tcBorders>
              <w:top w:val="nil"/>
              <w:left w:val="nil"/>
              <w:bottom w:val="single" w:sz="8" w:space="0" w:color="000000"/>
              <w:right w:val="single" w:sz="8" w:space="0" w:color="000000"/>
            </w:tcBorders>
            <w:shd w:val="clear" w:color="auto" w:fill="FFFFFF"/>
            <w:vAlign w:val="center"/>
            <w:hideMark/>
          </w:tcPr>
          <w:p w14:paraId="242BA1D3"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Подготовительная к школе группа</w:t>
            </w:r>
          </w:p>
          <w:p w14:paraId="38EBCF5B"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b/>
                <w:bCs/>
                <w:sz w:val="24"/>
                <w:szCs w:val="24"/>
              </w:rPr>
              <w:t>(6 – 7 лет)</w:t>
            </w:r>
          </w:p>
        </w:tc>
      </w:tr>
      <w:tr w:rsidR="00884DCC" w:rsidRPr="00E4045C" w14:paraId="024431FB" w14:textId="77777777" w:rsidTr="00CA64B4">
        <w:trPr>
          <w:trHeight w:val="279"/>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1857C87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w:t>
            </w:r>
          </w:p>
        </w:tc>
        <w:tc>
          <w:tcPr>
            <w:tcW w:w="2895" w:type="dxa"/>
            <w:tcBorders>
              <w:top w:val="nil"/>
              <w:left w:val="nil"/>
              <w:bottom w:val="single" w:sz="8" w:space="0" w:color="000000"/>
              <w:right w:val="single" w:sz="8" w:space="0" w:color="000000"/>
            </w:tcBorders>
            <w:shd w:val="clear" w:color="auto" w:fill="FFFFFF"/>
            <w:vAlign w:val="center"/>
            <w:hideMark/>
          </w:tcPr>
          <w:p w14:paraId="7AB1FFDA"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Кол-во возрастных групп в каждой параллели</w:t>
            </w:r>
          </w:p>
        </w:tc>
        <w:tc>
          <w:tcPr>
            <w:tcW w:w="1880" w:type="dxa"/>
            <w:tcBorders>
              <w:top w:val="nil"/>
              <w:left w:val="nil"/>
              <w:bottom w:val="single" w:sz="8" w:space="0" w:color="000000"/>
              <w:right w:val="single" w:sz="8" w:space="0" w:color="000000"/>
            </w:tcBorders>
            <w:shd w:val="clear" w:color="auto" w:fill="FFFFFF"/>
            <w:vAlign w:val="center"/>
            <w:hideMark/>
          </w:tcPr>
          <w:p w14:paraId="19B135C0"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w:t>
            </w:r>
          </w:p>
        </w:tc>
        <w:tc>
          <w:tcPr>
            <w:tcW w:w="1701" w:type="dxa"/>
            <w:tcBorders>
              <w:top w:val="nil"/>
              <w:left w:val="nil"/>
              <w:bottom w:val="single" w:sz="8" w:space="0" w:color="000000"/>
              <w:right w:val="single" w:sz="8" w:space="0" w:color="000000"/>
            </w:tcBorders>
            <w:shd w:val="clear" w:color="auto" w:fill="FFFFFF"/>
            <w:vAlign w:val="center"/>
            <w:hideMark/>
          </w:tcPr>
          <w:p w14:paraId="3E67BB6D"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w:t>
            </w:r>
          </w:p>
        </w:tc>
        <w:tc>
          <w:tcPr>
            <w:tcW w:w="1843" w:type="dxa"/>
            <w:tcBorders>
              <w:top w:val="nil"/>
              <w:left w:val="nil"/>
              <w:bottom w:val="single" w:sz="8" w:space="0" w:color="000000"/>
              <w:right w:val="single" w:sz="8" w:space="0" w:color="000000"/>
            </w:tcBorders>
            <w:shd w:val="clear" w:color="auto" w:fill="FFFFFF"/>
            <w:vAlign w:val="center"/>
            <w:hideMark/>
          </w:tcPr>
          <w:p w14:paraId="2C8E12AD"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w:t>
            </w:r>
          </w:p>
        </w:tc>
        <w:tc>
          <w:tcPr>
            <w:tcW w:w="2268" w:type="dxa"/>
            <w:tcBorders>
              <w:top w:val="nil"/>
              <w:left w:val="nil"/>
              <w:bottom w:val="single" w:sz="8" w:space="0" w:color="000000"/>
              <w:right w:val="single" w:sz="8" w:space="0" w:color="000000"/>
            </w:tcBorders>
            <w:shd w:val="clear" w:color="auto" w:fill="FFFFFF"/>
            <w:vAlign w:val="center"/>
            <w:hideMark/>
          </w:tcPr>
          <w:p w14:paraId="616F34A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1</w:t>
            </w:r>
          </w:p>
        </w:tc>
      </w:tr>
      <w:tr w:rsidR="00884DCC" w:rsidRPr="00E4045C" w14:paraId="4911001C" w14:textId="77777777" w:rsidTr="00CA64B4">
        <w:trPr>
          <w:trHeight w:val="279"/>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0D3E23F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2</w:t>
            </w:r>
          </w:p>
        </w:tc>
        <w:tc>
          <w:tcPr>
            <w:tcW w:w="2895" w:type="dxa"/>
            <w:tcBorders>
              <w:top w:val="nil"/>
              <w:left w:val="nil"/>
              <w:bottom w:val="single" w:sz="8" w:space="0" w:color="000000"/>
              <w:right w:val="single" w:sz="8" w:space="0" w:color="000000"/>
            </w:tcBorders>
            <w:shd w:val="clear" w:color="auto" w:fill="FFFFFF"/>
            <w:vAlign w:val="center"/>
            <w:hideMark/>
          </w:tcPr>
          <w:p w14:paraId="23F62335"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Начало учебного года</w:t>
            </w:r>
          </w:p>
        </w:tc>
        <w:tc>
          <w:tcPr>
            <w:tcW w:w="1880" w:type="dxa"/>
            <w:tcBorders>
              <w:top w:val="nil"/>
              <w:left w:val="nil"/>
              <w:bottom w:val="single" w:sz="8" w:space="0" w:color="000000"/>
              <w:right w:val="single" w:sz="8" w:space="0" w:color="000000"/>
            </w:tcBorders>
            <w:shd w:val="clear" w:color="auto" w:fill="FFFFFF"/>
            <w:vAlign w:val="center"/>
            <w:hideMark/>
          </w:tcPr>
          <w:p w14:paraId="34B17160"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w:t>
            </w:r>
            <w:r w:rsidRPr="00E4045C">
              <w:rPr>
                <w:rFonts w:ascii="Times New Roman" w:hAnsi="Times New Roman"/>
                <w:sz w:val="24"/>
                <w:szCs w:val="24"/>
              </w:rPr>
              <w:t>.09.20</w:t>
            </w:r>
            <w:r>
              <w:rPr>
                <w:rFonts w:ascii="Times New Roman" w:hAnsi="Times New Roman"/>
                <w:sz w:val="24"/>
                <w:szCs w:val="24"/>
              </w:rPr>
              <w:t>21</w:t>
            </w:r>
          </w:p>
        </w:tc>
        <w:tc>
          <w:tcPr>
            <w:tcW w:w="1701" w:type="dxa"/>
            <w:tcBorders>
              <w:top w:val="nil"/>
              <w:left w:val="nil"/>
              <w:bottom w:val="single" w:sz="8" w:space="0" w:color="000000"/>
              <w:right w:val="single" w:sz="8" w:space="0" w:color="000000"/>
            </w:tcBorders>
            <w:shd w:val="clear" w:color="auto" w:fill="FFFFFF"/>
            <w:vAlign w:val="center"/>
            <w:hideMark/>
          </w:tcPr>
          <w:p w14:paraId="16574542"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w:t>
            </w:r>
            <w:r w:rsidRPr="00E4045C">
              <w:rPr>
                <w:rFonts w:ascii="Times New Roman" w:hAnsi="Times New Roman"/>
                <w:sz w:val="24"/>
                <w:szCs w:val="24"/>
              </w:rPr>
              <w:t>.09.20</w:t>
            </w:r>
            <w:r>
              <w:rPr>
                <w:rFonts w:ascii="Times New Roman" w:hAnsi="Times New Roman"/>
                <w:sz w:val="24"/>
                <w:szCs w:val="24"/>
              </w:rPr>
              <w:t>21</w:t>
            </w:r>
          </w:p>
        </w:tc>
        <w:tc>
          <w:tcPr>
            <w:tcW w:w="1843" w:type="dxa"/>
            <w:tcBorders>
              <w:top w:val="nil"/>
              <w:left w:val="nil"/>
              <w:bottom w:val="single" w:sz="8" w:space="0" w:color="000000"/>
              <w:right w:val="single" w:sz="8" w:space="0" w:color="000000"/>
            </w:tcBorders>
            <w:shd w:val="clear" w:color="auto" w:fill="FFFFFF"/>
            <w:vAlign w:val="center"/>
            <w:hideMark/>
          </w:tcPr>
          <w:p w14:paraId="2D08BAD9"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01</w:t>
            </w:r>
            <w:r w:rsidRPr="00E4045C">
              <w:rPr>
                <w:rFonts w:ascii="Times New Roman" w:hAnsi="Times New Roman"/>
                <w:sz w:val="24"/>
                <w:szCs w:val="24"/>
              </w:rPr>
              <w:t>.09.20</w:t>
            </w:r>
            <w:r>
              <w:rPr>
                <w:rFonts w:ascii="Times New Roman" w:hAnsi="Times New Roman"/>
                <w:sz w:val="24"/>
                <w:szCs w:val="24"/>
              </w:rPr>
              <w:t>21</w:t>
            </w:r>
          </w:p>
        </w:tc>
        <w:tc>
          <w:tcPr>
            <w:tcW w:w="2268" w:type="dxa"/>
            <w:tcBorders>
              <w:top w:val="nil"/>
              <w:left w:val="nil"/>
              <w:bottom w:val="single" w:sz="8" w:space="0" w:color="000000"/>
              <w:right w:val="single" w:sz="8" w:space="0" w:color="000000"/>
            </w:tcBorders>
            <w:shd w:val="clear" w:color="auto" w:fill="FFFFFF"/>
            <w:vAlign w:val="center"/>
            <w:hideMark/>
          </w:tcPr>
          <w:p w14:paraId="42F4EC10"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w:t>
            </w:r>
            <w:r w:rsidRPr="00E4045C">
              <w:rPr>
                <w:rFonts w:ascii="Times New Roman" w:hAnsi="Times New Roman"/>
                <w:sz w:val="24"/>
                <w:szCs w:val="24"/>
              </w:rPr>
              <w:t>.09.20</w:t>
            </w:r>
            <w:r>
              <w:rPr>
                <w:rFonts w:ascii="Times New Roman" w:hAnsi="Times New Roman"/>
                <w:sz w:val="24"/>
                <w:szCs w:val="24"/>
              </w:rPr>
              <w:t>21</w:t>
            </w:r>
          </w:p>
        </w:tc>
      </w:tr>
      <w:tr w:rsidR="00884DCC" w:rsidRPr="00E4045C" w14:paraId="1B9EE468"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2C3E0FAF"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w:t>
            </w:r>
          </w:p>
        </w:tc>
        <w:tc>
          <w:tcPr>
            <w:tcW w:w="2895" w:type="dxa"/>
            <w:tcBorders>
              <w:top w:val="nil"/>
              <w:left w:val="nil"/>
              <w:bottom w:val="single" w:sz="8" w:space="0" w:color="000000"/>
              <w:right w:val="single" w:sz="8" w:space="0" w:color="000000"/>
            </w:tcBorders>
            <w:shd w:val="clear" w:color="auto" w:fill="FFFFFF"/>
            <w:vAlign w:val="center"/>
            <w:hideMark/>
          </w:tcPr>
          <w:p w14:paraId="63EC7A6C"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Окончание учебного года</w:t>
            </w:r>
          </w:p>
        </w:tc>
        <w:tc>
          <w:tcPr>
            <w:tcW w:w="1880" w:type="dxa"/>
            <w:tcBorders>
              <w:top w:val="nil"/>
              <w:left w:val="nil"/>
              <w:bottom w:val="single" w:sz="8" w:space="0" w:color="000000"/>
              <w:right w:val="single" w:sz="8" w:space="0" w:color="000000"/>
            </w:tcBorders>
            <w:shd w:val="clear" w:color="auto" w:fill="FFFFFF"/>
            <w:vAlign w:val="center"/>
            <w:hideMark/>
          </w:tcPr>
          <w:p w14:paraId="022176E0"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31.05.20</w:t>
            </w:r>
            <w:r>
              <w:rPr>
                <w:rFonts w:ascii="Times New Roman" w:hAnsi="Times New Roman"/>
                <w:sz w:val="24"/>
                <w:szCs w:val="24"/>
              </w:rPr>
              <w:t>22</w:t>
            </w:r>
          </w:p>
        </w:tc>
        <w:tc>
          <w:tcPr>
            <w:tcW w:w="1701" w:type="dxa"/>
            <w:tcBorders>
              <w:top w:val="nil"/>
              <w:left w:val="nil"/>
              <w:bottom w:val="single" w:sz="8" w:space="0" w:color="000000"/>
              <w:right w:val="single" w:sz="8" w:space="0" w:color="000000"/>
            </w:tcBorders>
            <w:shd w:val="clear" w:color="auto" w:fill="FFFFFF"/>
            <w:vAlign w:val="center"/>
            <w:hideMark/>
          </w:tcPr>
          <w:p w14:paraId="58DA299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31.05.20</w:t>
            </w:r>
            <w:r>
              <w:rPr>
                <w:rFonts w:ascii="Times New Roman" w:hAnsi="Times New Roman"/>
                <w:sz w:val="24"/>
                <w:szCs w:val="24"/>
              </w:rPr>
              <w:t>22</w:t>
            </w:r>
          </w:p>
        </w:tc>
        <w:tc>
          <w:tcPr>
            <w:tcW w:w="1843" w:type="dxa"/>
            <w:tcBorders>
              <w:top w:val="nil"/>
              <w:left w:val="nil"/>
              <w:bottom w:val="single" w:sz="8" w:space="0" w:color="000000"/>
              <w:right w:val="single" w:sz="8" w:space="0" w:color="000000"/>
            </w:tcBorders>
            <w:shd w:val="clear" w:color="auto" w:fill="FFFFFF"/>
            <w:vAlign w:val="center"/>
            <w:hideMark/>
          </w:tcPr>
          <w:p w14:paraId="447A8B3B"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31.05.20</w:t>
            </w:r>
            <w:r>
              <w:rPr>
                <w:rFonts w:ascii="Times New Roman" w:hAnsi="Times New Roman"/>
                <w:sz w:val="24"/>
                <w:szCs w:val="24"/>
              </w:rPr>
              <w:t>22</w:t>
            </w:r>
          </w:p>
        </w:tc>
        <w:tc>
          <w:tcPr>
            <w:tcW w:w="2268" w:type="dxa"/>
            <w:tcBorders>
              <w:top w:val="nil"/>
              <w:left w:val="nil"/>
              <w:bottom w:val="single" w:sz="8" w:space="0" w:color="000000"/>
              <w:right w:val="single" w:sz="8" w:space="0" w:color="000000"/>
            </w:tcBorders>
            <w:shd w:val="clear" w:color="auto" w:fill="FFFFFF"/>
            <w:vAlign w:val="center"/>
            <w:hideMark/>
          </w:tcPr>
          <w:p w14:paraId="2C3C2D3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31.05.20</w:t>
            </w:r>
            <w:r>
              <w:rPr>
                <w:rFonts w:ascii="Times New Roman" w:hAnsi="Times New Roman"/>
                <w:sz w:val="24"/>
                <w:szCs w:val="24"/>
              </w:rPr>
              <w:t>22</w:t>
            </w:r>
          </w:p>
        </w:tc>
      </w:tr>
      <w:tr w:rsidR="00884DCC" w:rsidRPr="00E4045C" w14:paraId="641579BA" w14:textId="77777777" w:rsidTr="00CA64B4">
        <w:trPr>
          <w:trHeight w:val="203"/>
        </w:trPr>
        <w:tc>
          <w:tcPr>
            <w:tcW w:w="612" w:type="dxa"/>
            <w:vMerge w:val="restart"/>
            <w:tcBorders>
              <w:top w:val="nil"/>
              <w:left w:val="single" w:sz="8" w:space="0" w:color="000000"/>
              <w:bottom w:val="single" w:sz="8" w:space="0" w:color="000000"/>
              <w:right w:val="single" w:sz="8" w:space="0" w:color="000000"/>
            </w:tcBorders>
            <w:shd w:val="clear" w:color="auto" w:fill="FFFFFF"/>
            <w:vAlign w:val="center"/>
            <w:hideMark/>
          </w:tcPr>
          <w:p w14:paraId="39AD2C51"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4</w:t>
            </w:r>
          </w:p>
        </w:tc>
        <w:tc>
          <w:tcPr>
            <w:tcW w:w="2895" w:type="dxa"/>
            <w:tcBorders>
              <w:top w:val="nil"/>
              <w:left w:val="nil"/>
              <w:bottom w:val="single" w:sz="8" w:space="0" w:color="000000"/>
              <w:right w:val="single" w:sz="8" w:space="0" w:color="000000"/>
            </w:tcBorders>
            <w:shd w:val="clear" w:color="auto" w:fill="FFFFFF"/>
            <w:vAlign w:val="center"/>
            <w:hideMark/>
          </w:tcPr>
          <w:p w14:paraId="438A04A7"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Продолжительность учебного года, всего, в том числе:</w:t>
            </w:r>
          </w:p>
        </w:tc>
        <w:tc>
          <w:tcPr>
            <w:tcW w:w="1880" w:type="dxa"/>
            <w:tcBorders>
              <w:top w:val="nil"/>
              <w:left w:val="nil"/>
              <w:bottom w:val="single" w:sz="8" w:space="0" w:color="000000"/>
              <w:right w:val="single" w:sz="8" w:space="0" w:color="000000"/>
            </w:tcBorders>
            <w:shd w:val="clear" w:color="auto" w:fill="FFFFFF"/>
            <w:vAlign w:val="center"/>
            <w:hideMark/>
          </w:tcPr>
          <w:p w14:paraId="20E163B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37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01BB56A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37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0AF7D8C1"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37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61430B4D"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37 недель</w:t>
            </w:r>
          </w:p>
        </w:tc>
      </w:tr>
      <w:tr w:rsidR="00884DCC" w:rsidRPr="00E4045C" w14:paraId="32626D57" w14:textId="77777777" w:rsidTr="00CA64B4">
        <w:trPr>
          <w:trHeight w:val="203"/>
        </w:trPr>
        <w:tc>
          <w:tcPr>
            <w:tcW w:w="612" w:type="dxa"/>
            <w:vMerge/>
            <w:tcBorders>
              <w:top w:val="nil"/>
              <w:left w:val="single" w:sz="8" w:space="0" w:color="000000"/>
              <w:bottom w:val="single" w:sz="8" w:space="0" w:color="000000"/>
              <w:right w:val="single" w:sz="8" w:space="0" w:color="000000"/>
            </w:tcBorders>
            <w:shd w:val="clear" w:color="auto" w:fill="FFFFFF"/>
            <w:vAlign w:val="center"/>
            <w:hideMark/>
          </w:tcPr>
          <w:p w14:paraId="26EBD3A7" w14:textId="77777777" w:rsidR="00884DCC" w:rsidRPr="00E4045C" w:rsidRDefault="00884DCC" w:rsidP="00CA64B4">
            <w:pPr>
              <w:spacing w:after="0" w:line="240" w:lineRule="auto"/>
              <w:jc w:val="both"/>
              <w:rPr>
                <w:rFonts w:ascii="Times New Roman" w:hAnsi="Times New Roman"/>
                <w:sz w:val="24"/>
                <w:szCs w:val="24"/>
              </w:rPr>
            </w:pPr>
          </w:p>
        </w:tc>
        <w:tc>
          <w:tcPr>
            <w:tcW w:w="2895" w:type="dxa"/>
            <w:tcBorders>
              <w:top w:val="nil"/>
              <w:left w:val="nil"/>
              <w:bottom w:val="single" w:sz="8" w:space="0" w:color="000000"/>
              <w:right w:val="single" w:sz="8" w:space="0" w:color="000000"/>
            </w:tcBorders>
            <w:shd w:val="clear" w:color="auto" w:fill="FFFFFF"/>
            <w:vAlign w:val="center"/>
            <w:hideMark/>
          </w:tcPr>
          <w:p w14:paraId="4023638B"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1-ое полугодие</w:t>
            </w:r>
          </w:p>
        </w:tc>
        <w:tc>
          <w:tcPr>
            <w:tcW w:w="1880" w:type="dxa"/>
            <w:tcBorders>
              <w:top w:val="nil"/>
              <w:left w:val="nil"/>
              <w:bottom w:val="single" w:sz="8" w:space="0" w:color="000000"/>
              <w:right w:val="single" w:sz="8" w:space="0" w:color="000000"/>
            </w:tcBorders>
            <w:shd w:val="clear" w:color="auto" w:fill="FFFFFF"/>
            <w:vAlign w:val="center"/>
            <w:hideMark/>
          </w:tcPr>
          <w:p w14:paraId="28AE95FA"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17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4CBC606D"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17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71CC0FCF"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17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3C876CB7"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17 недель</w:t>
            </w:r>
          </w:p>
        </w:tc>
      </w:tr>
      <w:tr w:rsidR="00884DCC" w:rsidRPr="00E4045C" w14:paraId="025D738F" w14:textId="77777777" w:rsidTr="00CA64B4">
        <w:trPr>
          <w:trHeight w:val="203"/>
        </w:trPr>
        <w:tc>
          <w:tcPr>
            <w:tcW w:w="612" w:type="dxa"/>
            <w:vMerge/>
            <w:tcBorders>
              <w:top w:val="nil"/>
              <w:left w:val="single" w:sz="8" w:space="0" w:color="000000"/>
              <w:bottom w:val="single" w:sz="8" w:space="0" w:color="000000"/>
              <w:right w:val="single" w:sz="8" w:space="0" w:color="000000"/>
            </w:tcBorders>
            <w:shd w:val="clear" w:color="auto" w:fill="FFFFFF"/>
            <w:vAlign w:val="center"/>
            <w:hideMark/>
          </w:tcPr>
          <w:p w14:paraId="050979AD" w14:textId="77777777" w:rsidR="00884DCC" w:rsidRPr="00E4045C" w:rsidRDefault="00884DCC" w:rsidP="00CA64B4">
            <w:pPr>
              <w:spacing w:after="0" w:line="240" w:lineRule="auto"/>
              <w:jc w:val="both"/>
              <w:rPr>
                <w:rFonts w:ascii="Times New Roman" w:hAnsi="Times New Roman"/>
                <w:sz w:val="24"/>
                <w:szCs w:val="24"/>
              </w:rPr>
            </w:pPr>
          </w:p>
        </w:tc>
        <w:tc>
          <w:tcPr>
            <w:tcW w:w="2895" w:type="dxa"/>
            <w:tcBorders>
              <w:top w:val="nil"/>
              <w:left w:val="nil"/>
              <w:bottom w:val="single" w:sz="8" w:space="0" w:color="000000"/>
              <w:right w:val="single" w:sz="8" w:space="0" w:color="000000"/>
            </w:tcBorders>
            <w:shd w:val="clear" w:color="auto" w:fill="FFFFFF"/>
            <w:vAlign w:val="center"/>
            <w:hideMark/>
          </w:tcPr>
          <w:p w14:paraId="578D97DF"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2-ое полугодие</w:t>
            </w:r>
          </w:p>
        </w:tc>
        <w:tc>
          <w:tcPr>
            <w:tcW w:w="1880" w:type="dxa"/>
            <w:tcBorders>
              <w:top w:val="nil"/>
              <w:left w:val="nil"/>
              <w:bottom w:val="single" w:sz="8" w:space="0" w:color="000000"/>
              <w:right w:val="single" w:sz="8" w:space="0" w:color="000000"/>
            </w:tcBorders>
            <w:shd w:val="clear" w:color="auto" w:fill="FFFFFF"/>
            <w:vAlign w:val="center"/>
            <w:hideMark/>
          </w:tcPr>
          <w:p w14:paraId="6E081E6D"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20 недель</w:t>
            </w:r>
          </w:p>
        </w:tc>
        <w:tc>
          <w:tcPr>
            <w:tcW w:w="1701" w:type="dxa"/>
            <w:tcBorders>
              <w:top w:val="nil"/>
              <w:left w:val="nil"/>
              <w:bottom w:val="single" w:sz="8" w:space="0" w:color="000000"/>
              <w:right w:val="single" w:sz="8" w:space="0" w:color="000000"/>
            </w:tcBorders>
            <w:shd w:val="clear" w:color="auto" w:fill="FFFFFF"/>
            <w:vAlign w:val="center"/>
            <w:hideMark/>
          </w:tcPr>
          <w:p w14:paraId="48842253"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20 недель</w:t>
            </w:r>
          </w:p>
        </w:tc>
        <w:tc>
          <w:tcPr>
            <w:tcW w:w="1843" w:type="dxa"/>
            <w:tcBorders>
              <w:top w:val="nil"/>
              <w:left w:val="nil"/>
              <w:bottom w:val="single" w:sz="8" w:space="0" w:color="000000"/>
              <w:right w:val="single" w:sz="8" w:space="0" w:color="000000"/>
            </w:tcBorders>
            <w:shd w:val="clear" w:color="auto" w:fill="FFFFFF"/>
            <w:vAlign w:val="center"/>
            <w:hideMark/>
          </w:tcPr>
          <w:p w14:paraId="1025A532"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20 недель</w:t>
            </w:r>
          </w:p>
        </w:tc>
        <w:tc>
          <w:tcPr>
            <w:tcW w:w="2268" w:type="dxa"/>
            <w:tcBorders>
              <w:top w:val="nil"/>
              <w:left w:val="nil"/>
              <w:bottom w:val="single" w:sz="8" w:space="0" w:color="000000"/>
              <w:right w:val="single" w:sz="8" w:space="0" w:color="000000"/>
            </w:tcBorders>
            <w:shd w:val="clear" w:color="auto" w:fill="FFFFFF"/>
            <w:vAlign w:val="center"/>
            <w:hideMark/>
          </w:tcPr>
          <w:p w14:paraId="0F3F16E1"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20 недель</w:t>
            </w:r>
          </w:p>
        </w:tc>
      </w:tr>
      <w:tr w:rsidR="00884DCC" w:rsidRPr="00E4045C" w14:paraId="682F058E"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5626E2CE"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5</w:t>
            </w:r>
          </w:p>
        </w:tc>
        <w:tc>
          <w:tcPr>
            <w:tcW w:w="2895" w:type="dxa"/>
            <w:tcBorders>
              <w:top w:val="nil"/>
              <w:left w:val="nil"/>
              <w:bottom w:val="single" w:sz="8" w:space="0" w:color="000000"/>
              <w:right w:val="single" w:sz="8" w:space="0" w:color="000000"/>
            </w:tcBorders>
            <w:shd w:val="clear" w:color="auto" w:fill="FFFFFF"/>
            <w:vAlign w:val="center"/>
            <w:hideMark/>
          </w:tcPr>
          <w:p w14:paraId="2CD7D8F9"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Продолжительность</w:t>
            </w:r>
          </w:p>
          <w:p w14:paraId="6FAB94A8"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учебной недели</w:t>
            </w:r>
          </w:p>
        </w:tc>
        <w:tc>
          <w:tcPr>
            <w:tcW w:w="1880" w:type="dxa"/>
            <w:tcBorders>
              <w:top w:val="nil"/>
              <w:left w:val="nil"/>
              <w:bottom w:val="single" w:sz="8" w:space="0" w:color="000000"/>
              <w:right w:val="single" w:sz="8" w:space="0" w:color="000000"/>
            </w:tcBorders>
            <w:shd w:val="clear" w:color="auto" w:fill="FFFFFF"/>
            <w:vAlign w:val="center"/>
            <w:hideMark/>
          </w:tcPr>
          <w:p w14:paraId="2472E6D2"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5 дней (понедельник – пятница)</w:t>
            </w:r>
          </w:p>
        </w:tc>
        <w:tc>
          <w:tcPr>
            <w:tcW w:w="1701" w:type="dxa"/>
            <w:tcBorders>
              <w:top w:val="nil"/>
              <w:left w:val="nil"/>
              <w:bottom w:val="single" w:sz="8" w:space="0" w:color="000000"/>
              <w:right w:val="single" w:sz="8" w:space="0" w:color="000000"/>
            </w:tcBorders>
            <w:shd w:val="clear" w:color="auto" w:fill="FFFFFF"/>
            <w:vAlign w:val="center"/>
            <w:hideMark/>
          </w:tcPr>
          <w:p w14:paraId="670DCE71"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5 дней (понедельник – пятница)</w:t>
            </w:r>
          </w:p>
        </w:tc>
        <w:tc>
          <w:tcPr>
            <w:tcW w:w="1843" w:type="dxa"/>
            <w:tcBorders>
              <w:top w:val="nil"/>
              <w:left w:val="nil"/>
              <w:bottom w:val="single" w:sz="8" w:space="0" w:color="000000"/>
              <w:right w:val="single" w:sz="8" w:space="0" w:color="000000"/>
            </w:tcBorders>
            <w:shd w:val="clear" w:color="auto" w:fill="FFFFFF"/>
            <w:vAlign w:val="center"/>
            <w:hideMark/>
          </w:tcPr>
          <w:p w14:paraId="17B5C22F"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 xml:space="preserve">5 дней </w:t>
            </w:r>
          </w:p>
          <w:p w14:paraId="32E74597"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(понедельник – пятница)</w:t>
            </w:r>
          </w:p>
        </w:tc>
        <w:tc>
          <w:tcPr>
            <w:tcW w:w="2268" w:type="dxa"/>
            <w:tcBorders>
              <w:top w:val="nil"/>
              <w:left w:val="nil"/>
              <w:bottom w:val="single" w:sz="8" w:space="0" w:color="000000"/>
              <w:right w:val="single" w:sz="8" w:space="0" w:color="000000"/>
            </w:tcBorders>
            <w:shd w:val="clear" w:color="auto" w:fill="FFFFFF"/>
            <w:vAlign w:val="center"/>
            <w:hideMark/>
          </w:tcPr>
          <w:p w14:paraId="6D65746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5 дней (понедельник – пятница)</w:t>
            </w:r>
          </w:p>
        </w:tc>
      </w:tr>
      <w:tr w:rsidR="00884DCC" w:rsidRPr="00E4045C" w14:paraId="61419630"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6EF501B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6</w:t>
            </w:r>
          </w:p>
        </w:tc>
        <w:tc>
          <w:tcPr>
            <w:tcW w:w="2895" w:type="dxa"/>
            <w:tcBorders>
              <w:top w:val="nil"/>
              <w:left w:val="nil"/>
              <w:bottom w:val="single" w:sz="8" w:space="0" w:color="000000"/>
              <w:right w:val="single" w:sz="8" w:space="0" w:color="000000"/>
            </w:tcBorders>
            <w:shd w:val="clear" w:color="auto" w:fill="FFFFFF"/>
            <w:vAlign w:val="center"/>
            <w:hideMark/>
          </w:tcPr>
          <w:p w14:paraId="484F76E3"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Время работы возрастных групп</w:t>
            </w:r>
          </w:p>
        </w:tc>
        <w:tc>
          <w:tcPr>
            <w:tcW w:w="1880" w:type="dxa"/>
            <w:tcBorders>
              <w:top w:val="nil"/>
              <w:left w:val="nil"/>
              <w:bottom w:val="single" w:sz="8" w:space="0" w:color="000000"/>
              <w:right w:val="single" w:sz="8" w:space="0" w:color="000000"/>
            </w:tcBorders>
            <w:shd w:val="clear" w:color="auto" w:fill="FFFFFF"/>
            <w:vAlign w:val="center"/>
            <w:hideMark/>
          </w:tcPr>
          <w:p w14:paraId="2B90BF4D"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12 часов в день</w:t>
            </w:r>
          </w:p>
          <w:p w14:paraId="6B07C8D5"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(с 07.00-19.00)</w:t>
            </w:r>
          </w:p>
        </w:tc>
        <w:tc>
          <w:tcPr>
            <w:tcW w:w="1701" w:type="dxa"/>
            <w:tcBorders>
              <w:top w:val="nil"/>
              <w:left w:val="nil"/>
              <w:bottom w:val="single" w:sz="8" w:space="0" w:color="000000"/>
              <w:right w:val="single" w:sz="8" w:space="0" w:color="000000"/>
            </w:tcBorders>
            <w:shd w:val="clear" w:color="auto" w:fill="FFFFFF"/>
            <w:vAlign w:val="center"/>
            <w:hideMark/>
          </w:tcPr>
          <w:p w14:paraId="24B087BF"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12 часов в день</w:t>
            </w:r>
          </w:p>
          <w:p w14:paraId="23546150"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(с 07.00-19.00)</w:t>
            </w:r>
          </w:p>
        </w:tc>
        <w:tc>
          <w:tcPr>
            <w:tcW w:w="1843" w:type="dxa"/>
            <w:tcBorders>
              <w:top w:val="nil"/>
              <w:left w:val="nil"/>
              <w:bottom w:val="single" w:sz="8" w:space="0" w:color="000000"/>
              <w:right w:val="single" w:sz="8" w:space="0" w:color="000000"/>
            </w:tcBorders>
            <w:shd w:val="clear" w:color="auto" w:fill="FFFFFF"/>
            <w:vAlign w:val="center"/>
            <w:hideMark/>
          </w:tcPr>
          <w:p w14:paraId="7725F301"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12 часов в день</w:t>
            </w:r>
          </w:p>
          <w:p w14:paraId="05E86F5E"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(с 07.00-19.00)</w:t>
            </w:r>
          </w:p>
        </w:tc>
        <w:tc>
          <w:tcPr>
            <w:tcW w:w="2268" w:type="dxa"/>
            <w:tcBorders>
              <w:top w:val="nil"/>
              <w:left w:val="nil"/>
              <w:bottom w:val="single" w:sz="8" w:space="0" w:color="000000"/>
              <w:right w:val="single" w:sz="8" w:space="0" w:color="000000"/>
            </w:tcBorders>
            <w:shd w:val="clear" w:color="auto" w:fill="FFFFFF"/>
            <w:vAlign w:val="center"/>
            <w:hideMark/>
          </w:tcPr>
          <w:p w14:paraId="41052252"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12 часов в день</w:t>
            </w:r>
          </w:p>
          <w:p w14:paraId="7D026DF7"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(с 07.00-19.00)</w:t>
            </w:r>
          </w:p>
        </w:tc>
      </w:tr>
      <w:tr w:rsidR="00884DCC" w:rsidRPr="00E4045C" w14:paraId="69D1C316"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2C2B9A3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7</w:t>
            </w:r>
          </w:p>
        </w:tc>
        <w:tc>
          <w:tcPr>
            <w:tcW w:w="2895" w:type="dxa"/>
            <w:tcBorders>
              <w:top w:val="nil"/>
              <w:left w:val="nil"/>
              <w:bottom w:val="single" w:sz="8" w:space="0" w:color="000000"/>
              <w:right w:val="single" w:sz="8" w:space="0" w:color="000000"/>
            </w:tcBorders>
            <w:shd w:val="clear" w:color="auto" w:fill="FFFFFF"/>
            <w:vAlign w:val="center"/>
            <w:hideMark/>
          </w:tcPr>
          <w:p w14:paraId="1FC7DD3D"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Продолжительность непрерывной образовательной деятельности</w:t>
            </w:r>
          </w:p>
        </w:tc>
        <w:tc>
          <w:tcPr>
            <w:tcW w:w="1880" w:type="dxa"/>
            <w:tcBorders>
              <w:top w:val="nil"/>
              <w:left w:val="nil"/>
              <w:bottom w:val="single" w:sz="8" w:space="0" w:color="000000"/>
              <w:right w:val="single" w:sz="8" w:space="0" w:color="000000"/>
            </w:tcBorders>
            <w:shd w:val="clear" w:color="auto" w:fill="FFFFFF"/>
            <w:vAlign w:val="center"/>
            <w:hideMark/>
          </w:tcPr>
          <w:p w14:paraId="517F3BE9"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до 10 мин</w:t>
            </w:r>
          </w:p>
        </w:tc>
        <w:tc>
          <w:tcPr>
            <w:tcW w:w="1701" w:type="dxa"/>
            <w:tcBorders>
              <w:top w:val="nil"/>
              <w:left w:val="nil"/>
              <w:bottom w:val="single" w:sz="8" w:space="0" w:color="000000"/>
              <w:right w:val="single" w:sz="8" w:space="0" w:color="000000"/>
            </w:tcBorders>
            <w:shd w:val="clear" w:color="auto" w:fill="FFFFFF"/>
            <w:vAlign w:val="center"/>
            <w:hideMark/>
          </w:tcPr>
          <w:p w14:paraId="192A2FD1"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20 мин</w:t>
            </w:r>
          </w:p>
        </w:tc>
        <w:tc>
          <w:tcPr>
            <w:tcW w:w="1843" w:type="dxa"/>
            <w:tcBorders>
              <w:top w:val="nil"/>
              <w:left w:val="nil"/>
              <w:bottom w:val="single" w:sz="8" w:space="0" w:color="000000"/>
              <w:right w:val="single" w:sz="8" w:space="0" w:color="000000"/>
            </w:tcBorders>
            <w:shd w:val="clear" w:color="auto" w:fill="FFFFFF"/>
            <w:vAlign w:val="center"/>
            <w:hideMark/>
          </w:tcPr>
          <w:p w14:paraId="0279140F"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25-30 мин</w:t>
            </w:r>
          </w:p>
        </w:tc>
        <w:tc>
          <w:tcPr>
            <w:tcW w:w="2268" w:type="dxa"/>
            <w:tcBorders>
              <w:top w:val="nil"/>
              <w:left w:val="nil"/>
              <w:bottom w:val="single" w:sz="8" w:space="0" w:color="000000"/>
              <w:right w:val="single" w:sz="8" w:space="0" w:color="000000"/>
            </w:tcBorders>
            <w:shd w:val="clear" w:color="auto" w:fill="FFFFFF"/>
            <w:vAlign w:val="center"/>
            <w:hideMark/>
          </w:tcPr>
          <w:p w14:paraId="7A03409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30 мин</w:t>
            </w:r>
          </w:p>
        </w:tc>
      </w:tr>
      <w:tr w:rsidR="00884DCC" w:rsidRPr="00E4045C" w14:paraId="09D9E6A6"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2F3618DB"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8</w:t>
            </w:r>
          </w:p>
        </w:tc>
        <w:tc>
          <w:tcPr>
            <w:tcW w:w="2895" w:type="dxa"/>
            <w:tcBorders>
              <w:top w:val="nil"/>
              <w:left w:val="nil"/>
              <w:bottom w:val="single" w:sz="8" w:space="0" w:color="000000"/>
              <w:right w:val="single" w:sz="8" w:space="0" w:color="000000"/>
            </w:tcBorders>
            <w:shd w:val="clear" w:color="auto" w:fill="FFFFFF"/>
            <w:vAlign w:val="center"/>
            <w:hideMark/>
          </w:tcPr>
          <w:p w14:paraId="496458AF"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 xml:space="preserve">Регламентирование непрерывной образовательной деятельности (первая и </w:t>
            </w:r>
            <w:r w:rsidRPr="00E4045C">
              <w:rPr>
                <w:rFonts w:ascii="Times New Roman" w:hAnsi="Times New Roman"/>
                <w:sz w:val="24"/>
                <w:szCs w:val="24"/>
              </w:rPr>
              <w:lastRenderedPageBreak/>
              <w:t>вторая половина дня)</w:t>
            </w:r>
          </w:p>
        </w:tc>
        <w:tc>
          <w:tcPr>
            <w:tcW w:w="1880" w:type="dxa"/>
            <w:tcBorders>
              <w:top w:val="nil"/>
              <w:left w:val="nil"/>
              <w:bottom w:val="single" w:sz="8" w:space="0" w:color="000000"/>
              <w:right w:val="single" w:sz="8" w:space="0" w:color="000000"/>
            </w:tcBorders>
            <w:shd w:val="clear" w:color="auto" w:fill="FFFFFF"/>
            <w:vAlign w:val="center"/>
            <w:hideMark/>
          </w:tcPr>
          <w:p w14:paraId="29AB043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1 половина дня</w:t>
            </w:r>
          </w:p>
          <w:p w14:paraId="20CDBF9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до 10 мин.</w:t>
            </w:r>
          </w:p>
          <w:p w14:paraId="103C0F9A"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2 половина дня</w:t>
            </w:r>
          </w:p>
          <w:p w14:paraId="6B2F313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до 10 мин</w:t>
            </w:r>
          </w:p>
        </w:tc>
        <w:tc>
          <w:tcPr>
            <w:tcW w:w="1701" w:type="dxa"/>
            <w:tcBorders>
              <w:top w:val="nil"/>
              <w:left w:val="nil"/>
              <w:bottom w:val="single" w:sz="8" w:space="0" w:color="000000"/>
              <w:right w:val="single" w:sz="8" w:space="0" w:color="000000"/>
            </w:tcBorders>
            <w:shd w:val="clear" w:color="auto" w:fill="FFFFFF"/>
            <w:vAlign w:val="center"/>
            <w:hideMark/>
          </w:tcPr>
          <w:p w14:paraId="0C7F82D1"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1 половина дня</w:t>
            </w:r>
          </w:p>
          <w:p w14:paraId="12CA4732"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не превышает</w:t>
            </w:r>
          </w:p>
          <w:p w14:paraId="751A16A3"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20 мин.</w:t>
            </w:r>
          </w:p>
          <w:p w14:paraId="04E36461"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 </w:t>
            </w:r>
          </w:p>
        </w:tc>
        <w:tc>
          <w:tcPr>
            <w:tcW w:w="1843" w:type="dxa"/>
            <w:tcBorders>
              <w:top w:val="nil"/>
              <w:left w:val="nil"/>
              <w:bottom w:val="single" w:sz="8" w:space="0" w:color="000000"/>
              <w:right w:val="single" w:sz="8" w:space="0" w:color="000000"/>
            </w:tcBorders>
            <w:shd w:val="clear" w:color="auto" w:fill="FFFFFF"/>
            <w:vAlign w:val="center"/>
            <w:hideMark/>
          </w:tcPr>
          <w:p w14:paraId="228E85C7"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lastRenderedPageBreak/>
              <w:t>1 половина дня</w:t>
            </w:r>
          </w:p>
          <w:p w14:paraId="50AEE108"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не превышает</w:t>
            </w:r>
          </w:p>
          <w:p w14:paraId="5FFBE385"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lastRenderedPageBreak/>
              <w:t>25-30 мин.</w:t>
            </w:r>
          </w:p>
          <w:p w14:paraId="5D544992"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 </w:t>
            </w:r>
          </w:p>
        </w:tc>
        <w:tc>
          <w:tcPr>
            <w:tcW w:w="2268" w:type="dxa"/>
            <w:tcBorders>
              <w:top w:val="nil"/>
              <w:left w:val="nil"/>
              <w:bottom w:val="single" w:sz="8" w:space="0" w:color="000000"/>
              <w:right w:val="single" w:sz="8" w:space="0" w:color="000000"/>
            </w:tcBorders>
            <w:shd w:val="clear" w:color="auto" w:fill="FFFFFF"/>
            <w:vAlign w:val="center"/>
            <w:hideMark/>
          </w:tcPr>
          <w:p w14:paraId="0597413B"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1 половина дня не превышает</w:t>
            </w:r>
          </w:p>
          <w:p w14:paraId="16AE2A1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1,30 мин.</w:t>
            </w:r>
          </w:p>
          <w:p w14:paraId="32914391"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2 половина дня не превышает 30 мин.</w:t>
            </w:r>
          </w:p>
        </w:tc>
      </w:tr>
      <w:tr w:rsidR="00884DCC" w:rsidRPr="00E4045C" w14:paraId="3F83533C"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07722109"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lastRenderedPageBreak/>
              <w:t>9</w:t>
            </w:r>
          </w:p>
        </w:tc>
        <w:tc>
          <w:tcPr>
            <w:tcW w:w="2895" w:type="dxa"/>
            <w:tcBorders>
              <w:top w:val="nil"/>
              <w:left w:val="nil"/>
              <w:bottom w:val="single" w:sz="8" w:space="0" w:color="000000"/>
              <w:right w:val="single" w:sz="8" w:space="0" w:color="000000"/>
            </w:tcBorders>
            <w:shd w:val="clear" w:color="auto" w:fill="FFFFFF"/>
            <w:vAlign w:val="center"/>
            <w:hideMark/>
          </w:tcPr>
          <w:p w14:paraId="406A089F"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Перерыв между НОД</w:t>
            </w:r>
          </w:p>
        </w:tc>
        <w:tc>
          <w:tcPr>
            <w:tcW w:w="1880" w:type="dxa"/>
            <w:tcBorders>
              <w:top w:val="nil"/>
              <w:left w:val="nil"/>
              <w:bottom w:val="single" w:sz="8" w:space="0" w:color="000000"/>
              <w:right w:val="single" w:sz="8" w:space="0" w:color="000000"/>
            </w:tcBorders>
            <w:shd w:val="clear" w:color="auto" w:fill="FFFFFF"/>
            <w:vAlign w:val="center"/>
            <w:hideMark/>
          </w:tcPr>
          <w:p w14:paraId="3ED99800"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Не менее 10 мин </w:t>
            </w:r>
          </w:p>
        </w:tc>
        <w:tc>
          <w:tcPr>
            <w:tcW w:w="1701" w:type="dxa"/>
            <w:tcBorders>
              <w:top w:val="nil"/>
              <w:left w:val="nil"/>
              <w:bottom w:val="single" w:sz="8" w:space="0" w:color="000000"/>
              <w:right w:val="single" w:sz="8" w:space="0" w:color="000000"/>
            </w:tcBorders>
            <w:shd w:val="clear" w:color="auto" w:fill="FFFFFF"/>
            <w:vAlign w:val="center"/>
            <w:hideMark/>
          </w:tcPr>
          <w:p w14:paraId="3CA9027B"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не менее 10 мин</w:t>
            </w:r>
          </w:p>
        </w:tc>
        <w:tc>
          <w:tcPr>
            <w:tcW w:w="1843" w:type="dxa"/>
            <w:tcBorders>
              <w:top w:val="nil"/>
              <w:left w:val="nil"/>
              <w:bottom w:val="single" w:sz="8" w:space="0" w:color="000000"/>
              <w:right w:val="single" w:sz="8" w:space="0" w:color="000000"/>
            </w:tcBorders>
            <w:shd w:val="clear" w:color="auto" w:fill="FFFFFF"/>
            <w:vAlign w:val="center"/>
            <w:hideMark/>
          </w:tcPr>
          <w:p w14:paraId="3AD0F14A"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sidRPr="00E4045C">
              <w:rPr>
                <w:rFonts w:ascii="Times New Roman" w:hAnsi="Times New Roman"/>
                <w:sz w:val="24"/>
                <w:szCs w:val="24"/>
              </w:rPr>
              <w:t>не менее 10 мин</w:t>
            </w:r>
          </w:p>
        </w:tc>
        <w:tc>
          <w:tcPr>
            <w:tcW w:w="2268" w:type="dxa"/>
            <w:tcBorders>
              <w:top w:val="nil"/>
              <w:left w:val="nil"/>
              <w:bottom w:val="single" w:sz="8" w:space="0" w:color="000000"/>
              <w:right w:val="single" w:sz="8" w:space="0" w:color="000000"/>
            </w:tcBorders>
            <w:shd w:val="clear" w:color="auto" w:fill="FFFFFF"/>
            <w:vAlign w:val="center"/>
            <w:hideMark/>
          </w:tcPr>
          <w:p w14:paraId="7CC57E1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не менее 10 мин</w:t>
            </w:r>
          </w:p>
        </w:tc>
      </w:tr>
      <w:tr w:rsidR="00884DCC" w:rsidRPr="00E4045C" w14:paraId="0B1BE503"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2C1CE9A8"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10</w:t>
            </w:r>
          </w:p>
        </w:tc>
        <w:tc>
          <w:tcPr>
            <w:tcW w:w="2895" w:type="dxa"/>
            <w:tcBorders>
              <w:top w:val="nil"/>
              <w:left w:val="nil"/>
              <w:bottom w:val="single" w:sz="8" w:space="0" w:color="000000"/>
              <w:right w:val="single" w:sz="8" w:space="0" w:color="000000"/>
            </w:tcBorders>
            <w:shd w:val="clear" w:color="auto" w:fill="FFFFFF"/>
            <w:vAlign w:val="center"/>
            <w:hideMark/>
          </w:tcPr>
          <w:p w14:paraId="6C3CA918"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Педагогическая диагностика на начало года</w:t>
            </w:r>
          </w:p>
        </w:tc>
        <w:tc>
          <w:tcPr>
            <w:tcW w:w="1880" w:type="dxa"/>
            <w:tcBorders>
              <w:top w:val="nil"/>
              <w:left w:val="nil"/>
              <w:bottom w:val="single" w:sz="8" w:space="0" w:color="000000"/>
              <w:right w:val="single" w:sz="8" w:space="0" w:color="000000"/>
            </w:tcBorders>
            <w:shd w:val="clear" w:color="auto" w:fill="FFFFFF"/>
            <w:vAlign w:val="center"/>
            <w:hideMark/>
          </w:tcPr>
          <w:p w14:paraId="6E300077"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октябрь 2021</w:t>
            </w:r>
            <w:r w:rsidRPr="00E4045C">
              <w:rPr>
                <w:rFonts w:ascii="Times New Roman" w:hAnsi="Times New Roman"/>
                <w:sz w:val="24"/>
                <w:szCs w:val="24"/>
              </w:rPr>
              <w:t>г. </w:t>
            </w:r>
          </w:p>
        </w:tc>
        <w:tc>
          <w:tcPr>
            <w:tcW w:w="1701" w:type="dxa"/>
            <w:tcBorders>
              <w:top w:val="nil"/>
              <w:left w:val="nil"/>
              <w:bottom w:val="single" w:sz="8" w:space="0" w:color="000000"/>
              <w:right w:val="single" w:sz="8" w:space="0" w:color="000000"/>
            </w:tcBorders>
            <w:shd w:val="clear" w:color="auto" w:fill="FFFFFF"/>
            <w:vAlign w:val="center"/>
            <w:hideMark/>
          </w:tcPr>
          <w:p w14:paraId="428ED41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октябрь 2021</w:t>
            </w:r>
            <w:r w:rsidRPr="00E4045C">
              <w:rPr>
                <w:rFonts w:ascii="Times New Roman" w:hAnsi="Times New Roman"/>
                <w:sz w:val="24"/>
                <w:szCs w:val="24"/>
              </w:rPr>
              <w:t>г.</w:t>
            </w:r>
          </w:p>
        </w:tc>
        <w:tc>
          <w:tcPr>
            <w:tcW w:w="1843" w:type="dxa"/>
            <w:tcBorders>
              <w:top w:val="nil"/>
              <w:left w:val="nil"/>
              <w:bottom w:val="single" w:sz="8" w:space="0" w:color="000000"/>
              <w:right w:val="single" w:sz="8" w:space="0" w:color="000000"/>
            </w:tcBorders>
            <w:shd w:val="clear" w:color="auto" w:fill="FFFFFF"/>
            <w:vAlign w:val="center"/>
            <w:hideMark/>
          </w:tcPr>
          <w:p w14:paraId="7C6B1765"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октябрь 2021</w:t>
            </w:r>
            <w:r w:rsidRPr="00E4045C">
              <w:rPr>
                <w:rFonts w:ascii="Times New Roman" w:hAnsi="Times New Roman"/>
                <w:sz w:val="24"/>
                <w:szCs w:val="24"/>
              </w:rPr>
              <w:t>г.</w:t>
            </w:r>
          </w:p>
        </w:tc>
        <w:tc>
          <w:tcPr>
            <w:tcW w:w="2268" w:type="dxa"/>
            <w:tcBorders>
              <w:top w:val="nil"/>
              <w:left w:val="nil"/>
              <w:bottom w:val="single" w:sz="8" w:space="0" w:color="000000"/>
              <w:right w:val="single" w:sz="8" w:space="0" w:color="000000"/>
            </w:tcBorders>
            <w:shd w:val="clear" w:color="auto" w:fill="FFFFFF"/>
            <w:vAlign w:val="center"/>
            <w:hideMark/>
          </w:tcPr>
          <w:p w14:paraId="336D81DE"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октябрь 2021</w:t>
            </w:r>
            <w:r w:rsidRPr="00E4045C">
              <w:rPr>
                <w:rFonts w:ascii="Times New Roman" w:hAnsi="Times New Roman"/>
                <w:sz w:val="24"/>
                <w:szCs w:val="24"/>
              </w:rPr>
              <w:t>г.</w:t>
            </w:r>
          </w:p>
        </w:tc>
      </w:tr>
      <w:tr w:rsidR="00884DCC" w:rsidRPr="00E4045C" w14:paraId="32F8BCBB"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482D62E1"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11</w:t>
            </w:r>
          </w:p>
        </w:tc>
        <w:tc>
          <w:tcPr>
            <w:tcW w:w="2895" w:type="dxa"/>
            <w:tcBorders>
              <w:top w:val="nil"/>
              <w:left w:val="nil"/>
              <w:bottom w:val="single" w:sz="8" w:space="0" w:color="000000"/>
              <w:right w:val="single" w:sz="8" w:space="0" w:color="000000"/>
            </w:tcBorders>
            <w:shd w:val="clear" w:color="auto" w:fill="FFFFFF"/>
            <w:vAlign w:val="center"/>
            <w:hideMark/>
          </w:tcPr>
          <w:p w14:paraId="103733D3"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Педагогическая диагностика на конец года</w:t>
            </w:r>
          </w:p>
        </w:tc>
        <w:tc>
          <w:tcPr>
            <w:tcW w:w="1880" w:type="dxa"/>
            <w:tcBorders>
              <w:top w:val="nil"/>
              <w:left w:val="nil"/>
              <w:bottom w:val="single" w:sz="8" w:space="0" w:color="000000"/>
              <w:right w:val="single" w:sz="8" w:space="0" w:color="000000"/>
            </w:tcBorders>
            <w:shd w:val="clear" w:color="auto" w:fill="FFFFFF"/>
            <w:vAlign w:val="center"/>
            <w:hideMark/>
          </w:tcPr>
          <w:p w14:paraId="30CBD03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май 2022</w:t>
            </w:r>
            <w:r w:rsidRPr="00E4045C">
              <w:rPr>
                <w:rFonts w:ascii="Times New Roman" w:hAnsi="Times New Roman"/>
                <w:sz w:val="24"/>
                <w:szCs w:val="24"/>
              </w:rPr>
              <w:t>г </w:t>
            </w:r>
          </w:p>
        </w:tc>
        <w:tc>
          <w:tcPr>
            <w:tcW w:w="1701" w:type="dxa"/>
            <w:tcBorders>
              <w:top w:val="nil"/>
              <w:left w:val="nil"/>
              <w:bottom w:val="single" w:sz="8" w:space="0" w:color="000000"/>
              <w:right w:val="single" w:sz="8" w:space="0" w:color="000000"/>
            </w:tcBorders>
            <w:shd w:val="clear" w:color="auto" w:fill="FFFFFF"/>
            <w:vAlign w:val="center"/>
            <w:hideMark/>
          </w:tcPr>
          <w:p w14:paraId="15FF880E"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май 2022</w:t>
            </w:r>
            <w:r w:rsidRPr="00E4045C">
              <w:rPr>
                <w:rFonts w:ascii="Times New Roman" w:hAnsi="Times New Roman"/>
                <w:sz w:val="24"/>
                <w:szCs w:val="24"/>
              </w:rPr>
              <w:t>г</w:t>
            </w:r>
          </w:p>
        </w:tc>
        <w:tc>
          <w:tcPr>
            <w:tcW w:w="1843" w:type="dxa"/>
            <w:tcBorders>
              <w:top w:val="nil"/>
              <w:left w:val="nil"/>
              <w:bottom w:val="single" w:sz="8" w:space="0" w:color="000000"/>
              <w:right w:val="single" w:sz="8" w:space="0" w:color="000000"/>
            </w:tcBorders>
            <w:shd w:val="clear" w:color="auto" w:fill="FFFFFF"/>
            <w:vAlign w:val="center"/>
            <w:hideMark/>
          </w:tcPr>
          <w:p w14:paraId="07132BCD" w14:textId="77777777" w:rsidR="00884DCC" w:rsidRPr="00E4045C" w:rsidRDefault="00884DCC" w:rsidP="00CA64B4">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май 2022</w:t>
            </w:r>
            <w:r w:rsidRPr="00E4045C">
              <w:rPr>
                <w:rFonts w:ascii="Times New Roman" w:hAnsi="Times New Roman"/>
                <w:sz w:val="24"/>
                <w:szCs w:val="24"/>
              </w:rPr>
              <w:t>г</w:t>
            </w:r>
          </w:p>
        </w:tc>
        <w:tc>
          <w:tcPr>
            <w:tcW w:w="2268" w:type="dxa"/>
            <w:tcBorders>
              <w:top w:val="nil"/>
              <w:left w:val="nil"/>
              <w:bottom w:val="single" w:sz="8" w:space="0" w:color="000000"/>
              <w:right w:val="single" w:sz="8" w:space="0" w:color="000000"/>
            </w:tcBorders>
            <w:shd w:val="clear" w:color="auto" w:fill="FFFFFF"/>
            <w:vAlign w:val="center"/>
            <w:hideMark/>
          </w:tcPr>
          <w:p w14:paraId="0583F91F"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май 2022</w:t>
            </w:r>
            <w:r w:rsidRPr="00E4045C">
              <w:rPr>
                <w:rFonts w:ascii="Times New Roman" w:hAnsi="Times New Roman"/>
                <w:sz w:val="24"/>
                <w:szCs w:val="24"/>
              </w:rPr>
              <w:t>г</w:t>
            </w:r>
          </w:p>
        </w:tc>
      </w:tr>
      <w:tr w:rsidR="00884DCC" w:rsidRPr="00E4045C" w14:paraId="67BC5B91"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0B6D1AB1"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12</w:t>
            </w:r>
          </w:p>
        </w:tc>
        <w:tc>
          <w:tcPr>
            <w:tcW w:w="2895" w:type="dxa"/>
            <w:tcBorders>
              <w:top w:val="nil"/>
              <w:left w:val="nil"/>
              <w:bottom w:val="single" w:sz="8" w:space="0" w:color="000000"/>
              <w:right w:val="single" w:sz="8" w:space="0" w:color="000000"/>
            </w:tcBorders>
            <w:shd w:val="clear" w:color="auto" w:fill="FFFFFF"/>
            <w:vAlign w:val="center"/>
            <w:hideMark/>
          </w:tcPr>
          <w:p w14:paraId="73A5BA16"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Сроки проведения каникул</w:t>
            </w:r>
          </w:p>
        </w:tc>
        <w:tc>
          <w:tcPr>
            <w:tcW w:w="1880" w:type="dxa"/>
            <w:tcBorders>
              <w:top w:val="nil"/>
              <w:left w:val="nil"/>
              <w:bottom w:val="single" w:sz="8" w:space="0" w:color="000000"/>
              <w:right w:val="single" w:sz="8" w:space="0" w:color="000000"/>
            </w:tcBorders>
            <w:shd w:val="clear" w:color="auto" w:fill="FFFFFF"/>
            <w:vAlign w:val="center"/>
            <w:hideMark/>
          </w:tcPr>
          <w:p w14:paraId="37E0CA44"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01.01.2022г. 09.01.2022</w:t>
            </w:r>
            <w:r w:rsidRPr="00E4045C">
              <w:rPr>
                <w:rFonts w:ascii="Times New Roman" w:hAnsi="Times New Roman"/>
                <w:sz w:val="24"/>
                <w:szCs w:val="24"/>
              </w:rPr>
              <w:t>г.</w:t>
            </w:r>
          </w:p>
        </w:tc>
        <w:tc>
          <w:tcPr>
            <w:tcW w:w="1701" w:type="dxa"/>
            <w:tcBorders>
              <w:top w:val="nil"/>
              <w:left w:val="nil"/>
              <w:bottom w:val="single" w:sz="8" w:space="0" w:color="000000"/>
              <w:right w:val="single" w:sz="8" w:space="0" w:color="000000"/>
            </w:tcBorders>
            <w:shd w:val="clear" w:color="auto" w:fill="FFFFFF"/>
            <w:vAlign w:val="center"/>
            <w:hideMark/>
          </w:tcPr>
          <w:p w14:paraId="45BC5850"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01.01.2022г. 09.01.2022</w:t>
            </w:r>
            <w:r w:rsidRPr="00E4045C">
              <w:rPr>
                <w:rFonts w:ascii="Times New Roman" w:hAnsi="Times New Roman"/>
                <w:sz w:val="24"/>
                <w:szCs w:val="24"/>
              </w:rPr>
              <w:t>г.</w:t>
            </w:r>
          </w:p>
        </w:tc>
        <w:tc>
          <w:tcPr>
            <w:tcW w:w="1843" w:type="dxa"/>
            <w:tcBorders>
              <w:top w:val="nil"/>
              <w:left w:val="nil"/>
              <w:bottom w:val="single" w:sz="8" w:space="0" w:color="000000"/>
              <w:right w:val="single" w:sz="8" w:space="0" w:color="000000"/>
            </w:tcBorders>
            <w:shd w:val="clear" w:color="auto" w:fill="FFFFFF"/>
            <w:hideMark/>
          </w:tcPr>
          <w:p w14:paraId="6594C515" w14:textId="77777777" w:rsidR="00884DCC" w:rsidRDefault="00884DCC" w:rsidP="00CA64B4">
            <w:r w:rsidRPr="0028626A">
              <w:rPr>
                <w:rFonts w:ascii="Times New Roman" w:hAnsi="Times New Roman"/>
                <w:sz w:val="24"/>
                <w:szCs w:val="24"/>
              </w:rPr>
              <w:t>01.01.2022г. 09.01.2022г</w:t>
            </w:r>
          </w:p>
        </w:tc>
        <w:tc>
          <w:tcPr>
            <w:tcW w:w="2268" w:type="dxa"/>
            <w:tcBorders>
              <w:top w:val="nil"/>
              <w:left w:val="nil"/>
              <w:bottom w:val="single" w:sz="8" w:space="0" w:color="000000"/>
              <w:right w:val="single" w:sz="8" w:space="0" w:color="000000"/>
            </w:tcBorders>
            <w:shd w:val="clear" w:color="auto" w:fill="FFFFFF"/>
            <w:hideMark/>
          </w:tcPr>
          <w:p w14:paraId="1759B689" w14:textId="77777777" w:rsidR="00884DCC" w:rsidRDefault="00884DCC" w:rsidP="00CA64B4">
            <w:r w:rsidRPr="0028626A">
              <w:rPr>
                <w:rFonts w:ascii="Times New Roman" w:hAnsi="Times New Roman"/>
                <w:sz w:val="24"/>
                <w:szCs w:val="24"/>
              </w:rPr>
              <w:t>01.01.2022г. 09.01.2022г</w:t>
            </w:r>
          </w:p>
        </w:tc>
      </w:tr>
      <w:tr w:rsidR="00884DCC" w:rsidRPr="00E4045C" w14:paraId="1248B8CC"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4011B38D"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13</w:t>
            </w:r>
          </w:p>
        </w:tc>
        <w:tc>
          <w:tcPr>
            <w:tcW w:w="2895" w:type="dxa"/>
            <w:tcBorders>
              <w:top w:val="nil"/>
              <w:left w:val="nil"/>
              <w:bottom w:val="single" w:sz="8" w:space="0" w:color="000000"/>
              <w:right w:val="single" w:sz="8" w:space="0" w:color="000000"/>
            </w:tcBorders>
            <w:shd w:val="clear" w:color="auto" w:fill="FFFFFF"/>
            <w:vAlign w:val="center"/>
            <w:hideMark/>
          </w:tcPr>
          <w:p w14:paraId="0221F4F4"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Работа учреждения в летний период</w:t>
            </w:r>
          </w:p>
        </w:tc>
        <w:tc>
          <w:tcPr>
            <w:tcW w:w="1880" w:type="dxa"/>
            <w:tcBorders>
              <w:top w:val="nil"/>
              <w:left w:val="nil"/>
              <w:bottom w:val="single" w:sz="8" w:space="0" w:color="000000"/>
              <w:right w:val="single" w:sz="8" w:space="0" w:color="000000"/>
            </w:tcBorders>
            <w:shd w:val="clear" w:color="auto" w:fill="FFFFFF"/>
            <w:vAlign w:val="center"/>
            <w:hideMark/>
          </w:tcPr>
          <w:p w14:paraId="6BBEE81D"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Pr>
                <w:rFonts w:ascii="Times New Roman" w:hAnsi="Times New Roman"/>
                <w:sz w:val="24"/>
                <w:szCs w:val="24"/>
              </w:rPr>
              <w:t>01.06.2022</w:t>
            </w:r>
            <w:r w:rsidRPr="00E4045C">
              <w:rPr>
                <w:rFonts w:ascii="Times New Roman" w:hAnsi="Times New Roman"/>
                <w:sz w:val="24"/>
                <w:szCs w:val="24"/>
              </w:rPr>
              <w:t xml:space="preserve"> -</w:t>
            </w:r>
            <w:r>
              <w:rPr>
                <w:rFonts w:ascii="Times New Roman" w:hAnsi="Times New Roman"/>
                <w:sz w:val="24"/>
                <w:szCs w:val="24"/>
              </w:rPr>
              <w:t>31</w:t>
            </w:r>
            <w:r w:rsidRPr="00E4045C">
              <w:rPr>
                <w:rFonts w:ascii="Times New Roman" w:hAnsi="Times New Roman"/>
                <w:sz w:val="24"/>
                <w:szCs w:val="24"/>
              </w:rPr>
              <w:t>.08.20</w:t>
            </w:r>
            <w:r>
              <w:rPr>
                <w:rFonts w:ascii="Times New Roman" w:hAnsi="Times New Roman"/>
                <w:sz w:val="24"/>
                <w:szCs w:val="24"/>
              </w:rPr>
              <w:t>22</w:t>
            </w:r>
          </w:p>
        </w:tc>
        <w:tc>
          <w:tcPr>
            <w:tcW w:w="1701" w:type="dxa"/>
            <w:tcBorders>
              <w:top w:val="nil"/>
              <w:left w:val="nil"/>
              <w:bottom w:val="single" w:sz="8" w:space="0" w:color="000000"/>
              <w:right w:val="single" w:sz="8" w:space="0" w:color="000000"/>
            </w:tcBorders>
            <w:shd w:val="clear" w:color="auto" w:fill="FFFFFF"/>
            <w:hideMark/>
          </w:tcPr>
          <w:p w14:paraId="15DB9893" w14:textId="77777777" w:rsidR="00884DCC" w:rsidRDefault="00884DCC" w:rsidP="00CA64B4">
            <w:pPr>
              <w:rPr>
                <w:rFonts w:ascii="Times New Roman" w:hAnsi="Times New Roman"/>
                <w:sz w:val="24"/>
                <w:szCs w:val="24"/>
              </w:rPr>
            </w:pPr>
            <w:r w:rsidRPr="001444A9">
              <w:rPr>
                <w:rFonts w:ascii="Times New Roman" w:hAnsi="Times New Roman"/>
                <w:sz w:val="24"/>
                <w:szCs w:val="24"/>
              </w:rPr>
              <w:t xml:space="preserve">01.06.2022 </w:t>
            </w:r>
            <w:r>
              <w:rPr>
                <w:rFonts w:ascii="Times New Roman" w:hAnsi="Times New Roman"/>
                <w:sz w:val="24"/>
                <w:szCs w:val="24"/>
              </w:rPr>
              <w:t>–</w:t>
            </w:r>
          </w:p>
          <w:p w14:paraId="24790982" w14:textId="77777777" w:rsidR="00884DCC" w:rsidRPr="001444A9" w:rsidRDefault="00884DCC" w:rsidP="00CA64B4">
            <w:pPr>
              <w:rPr>
                <w:rFonts w:ascii="Times New Roman" w:hAnsi="Times New Roman"/>
                <w:sz w:val="24"/>
                <w:szCs w:val="24"/>
              </w:rPr>
            </w:pPr>
            <w:r>
              <w:rPr>
                <w:rFonts w:ascii="Times New Roman" w:hAnsi="Times New Roman"/>
                <w:sz w:val="24"/>
                <w:szCs w:val="24"/>
              </w:rPr>
              <w:t>31</w:t>
            </w:r>
            <w:r w:rsidRPr="00E4045C">
              <w:rPr>
                <w:rFonts w:ascii="Times New Roman" w:hAnsi="Times New Roman"/>
                <w:sz w:val="24"/>
                <w:szCs w:val="24"/>
              </w:rPr>
              <w:t>.08.20</w:t>
            </w:r>
            <w:r>
              <w:rPr>
                <w:rFonts w:ascii="Times New Roman" w:hAnsi="Times New Roman"/>
                <w:sz w:val="24"/>
                <w:szCs w:val="24"/>
              </w:rPr>
              <w:t>22</w:t>
            </w:r>
          </w:p>
        </w:tc>
        <w:tc>
          <w:tcPr>
            <w:tcW w:w="1843" w:type="dxa"/>
            <w:tcBorders>
              <w:top w:val="nil"/>
              <w:left w:val="nil"/>
              <w:bottom w:val="single" w:sz="8" w:space="0" w:color="000000"/>
              <w:right w:val="single" w:sz="8" w:space="0" w:color="000000"/>
            </w:tcBorders>
            <w:shd w:val="clear" w:color="auto" w:fill="FFFFFF"/>
            <w:hideMark/>
          </w:tcPr>
          <w:p w14:paraId="526E8C5A" w14:textId="77777777" w:rsidR="00884DCC" w:rsidRDefault="00884DCC" w:rsidP="00CA64B4">
            <w:pPr>
              <w:rPr>
                <w:rFonts w:ascii="Times New Roman" w:hAnsi="Times New Roman"/>
                <w:sz w:val="24"/>
                <w:szCs w:val="24"/>
              </w:rPr>
            </w:pPr>
            <w:r w:rsidRPr="001444A9">
              <w:rPr>
                <w:rFonts w:ascii="Times New Roman" w:hAnsi="Times New Roman"/>
                <w:sz w:val="24"/>
                <w:szCs w:val="24"/>
              </w:rPr>
              <w:t>31.08.2022</w:t>
            </w:r>
            <w:r>
              <w:rPr>
                <w:rFonts w:ascii="Times New Roman" w:hAnsi="Times New Roman"/>
                <w:sz w:val="24"/>
                <w:szCs w:val="24"/>
              </w:rPr>
              <w:t>-</w:t>
            </w:r>
          </w:p>
          <w:p w14:paraId="760B4783" w14:textId="77777777" w:rsidR="00884DCC" w:rsidRDefault="00884DCC" w:rsidP="00CA64B4">
            <w:r>
              <w:rPr>
                <w:rFonts w:ascii="Times New Roman" w:hAnsi="Times New Roman"/>
                <w:sz w:val="24"/>
                <w:szCs w:val="24"/>
              </w:rPr>
              <w:t>31</w:t>
            </w:r>
            <w:r w:rsidRPr="00E4045C">
              <w:rPr>
                <w:rFonts w:ascii="Times New Roman" w:hAnsi="Times New Roman"/>
                <w:sz w:val="24"/>
                <w:szCs w:val="24"/>
              </w:rPr>
              <w:t>.08.20</w:t>
            </w:r>
            <w:r>
              <w:rPr>
                <w:rFonts w:ascii="Times New Roman" w:hAnsi="Times New Roman"/>
                <w:sz w:val="24"/>
                <w:szCs w:val="24"/>
              </w:rPr>
              <w:t>22</w:t>
            </w:r>
          </w:p>
        </w:tc>
        <w:tc>
          <w:tcPr>
            <w:tcW w:w="2268" w:type="dxa"/>
            <w:tcBorders>
              <w:top w:val="nil"/>
              <w:left w:val="nil"/>
              <w:bottom w:val="single" w:sz="8" w:space="0" w:color="000000"/>
              <w:right w:val="single" w:sz="8" w:space="0" w:color="000000"/>
            </w:tcBorders>
            <w:shd w:val="clear" w:color="auto" w:fill="FFFFFF"/>
            <w:hideMark/>
          </w:tcPr>
          <w:p w14:paraId="29C35F3B" w14:textId="77777777" w:rsidR="00884DCC" w:rsidRDefault="00884DCC" w:rsidP="00CA64B4">
            <w:pPr>
              <w:rPr>
                <w:rFonts w:ascii="Times New Roman" w:hAnsi="Times New Roman"/>
                <w:sz w:val="24"/>
                <w:szCs w:val="24"/>
              </w:rPr>
            </w:pPr>
            <w:r w:rsidRPr="001444A9">
              <w:rPr>
                <w:rFonts w:ascii="Times New Roman" w:hAnsi="Times New Roman"/>
                <w:sz w:val="24"/>
                <w:szCs w:val="24"/>
              </w:rPr>
              <w:t>31.08.2022</w:t>
            </w:r>
            <w:r>
              <w:rPr>
                <w:rFonts w:ascii="Times New Roman" w:hAnsi="Times New Roman"/>
                <w:sz w:val="24"/>
                <w:szCs w:val="24"/>
              </w:rPr>
              <w:t>-</w:t>
            </w:r>
          </w:p>
          <w:p w14:paraId="472930FA" w14:textId="77777777" w:rsidR="00884DCC" w:rsidRDefault="00884DCC" w:rsidP="00CA64B4">
            <w:r>
              <w:rPr>
                <w:rFonts w:ascii="Times New Roman" w:hAnsi="Times New Roman"/>
                <w:sz w:val="24"/>
                <w:szCs w:val="24"/>
              </w:rPr>
              <w:t>31</w:t>
            </w:r>
            <w:r w:rsidRPr="00E4045C">
              <w:rPr>
                <w:rFonts w:ascii="Times New Roman" w:hAnsi="Times New Roman"/>
                <w:sz w:val="24"/>
                <w:szCs w:val="24"/>
              </w:rPr>
              <w:t>.08.20</w:t>
            </w:r>
            <w:r>
              <w:rPr>
                <w:rFonts w:ascii="Times New Roman" w:hAnsi="Times New Roman"/>
                <w:sz w:val="24"/>
                <w:szCs w:val="24"/>
              </w:rPr>
              <w:t>22</w:t>
            </w:r>
          </w:p>
        </w:tc>
      </w:tr>
      <w:tr w:rsidR="00884DCC" w:rsidRPr="00E4045C" w14:paraId="0AA33983" w14:textId="77777777" w:rsidTr="00CA64B4">
        <w:trPr>
          <w:trHeight w:val="203"/>
        </w:trPr>
        <w:tc>
          <w:tcPr>
            <w:tcW w:w="612" w:type="dxa"/>
            <w:tcBorders>
              <w:top w:val="nil"/>
              <w:left w:val="single" w:sz="8" w:space="0" w:color="000000"/>
              <w:bottom w:val="single" w:sz="8" w:space="0" w:color="000000"/>
              <w:right w:val="single" w:sz="8" w:space="0" w:color="000000"/>
            </w:tcBorders>
            <w:shd w:val="clear" w:color="auto" w:fill="FFFFFF"/>
            <w:vAlign w:val="center"/>
            <w:hideMark/>
          </w:tcPr>
          <w:p w14:paraId="0AE612A6" w14:textId="77777777" w:rsidR="00884DCC" w:rsidRPr="00E4045C" w:rsidRDefault="00884DCC" w:rsidP="00CA64B4">
            <w:pPr>
              <w:spacing w:before="100" w:beforeAutospacing="1" w:after="100" w:afterAutospacing="1" w:line="240" w:lineRule="auto"/>
              <w:jc w:val="center"/>
              <w:rPr>
                <w:rFonts w:ascii="Times New Roman" w:hAnsi="Times New Roman"/>
                <w:sz w:val="24"/>
                <w:szCs w:val="24"/>
              </w:rPr>
            </w:pPr>
            <w:r w:rsidRPr="00E4045C">
              <w:rPr>
                <w:rFonts w:ascii="Times New Roman" w:hAnsi="Times New Roman"/>
                <w:sz w:val="24"/>
                <w:szCs w:val="24"/>
              </w:rPr>
              <w:t>14</w:t>
            </w:r>
          </w:p>
        </w:tc>
        <w:tc>
          <w:tcPr>
            <w:tcW w:w="2895" w:type="dxa"/>
            <w:tcBorders>
              <w:top w:val="nil"/>
              <w:left w:val="nil"/>
              <w:bottom w:val="single" w:sz="8" w:space="0" w:color="000000"/>
              <w:right w:val="single" w:sz="8" w:space="0" w:color="000000"/>
            </w:tcBorders>
            <w:shd w:val="clear" w:color="auto" w:fill="FFFFFF"/>
            <w:vAlign w:val="center"/>
            <w:hideMark/>
          </w:tcPr>
          <w:p w14:paraId="3766280C"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sidRPr="00E4045C">
              <w:rPr>
                <w:rFonts w:ascii="Times New Roman" w:hAnsi="Times New Roman"/>
                <w:sz w:val="24"/>
                <w:szCs w:val="24"/>
              </w:rPr>
              <w:t>Праздничные дни</w:t>
            </w:r>
          </w:p>
        </w:tc>
        <w:tc>
          <w:tcPr>
            <w:tcW w:w="7692" w:type="dxa"/>
            <w:gridSpan w:val="4"/>
            <w:tcBorders>
              <w:top w:val="nil"/>
              <w:left w:val="nil"/>
              <w:bottom w:val="single" w:sz="8" w:space="0" w:color="000000"/>
              <w:right w:val="single" w:sz="8" w:space="0" w:color="000000"/>
            </w:tcBorders>
            <w:shd w:val="clear" w:color="auto" w:fill="FFFFFF"/>
            <w:vAlign w:val="center"/>
            <w:hideMark/>
          </w:tcPr>
          <w:p w14:paraId="651B219C"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04.11.2021 г.</w:t>
            </w:r>
            <w:r w:rsidRPr="00E4045C">
              <w:rPr>
                <w:rFonts w:ascii="Times New Roman" w:hAnsi="Times New Roman"/>
                <w:sz w:val="24"/>
                <w:szCs w:val="24"/>
              </w:rPr>
              <w:t xml:space="preserve"> – День народного единства</w:t>
            </w:r>
          </w:p>
          <w:p w14:paraId="5CE541ED"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01.01.2022 г – 09.01.2022 </w:t>
            </w:r>
            <w:r w:rsidRPr="00E4045C">
              <w:rPr>
                <w:rFonts w:ascii="Times New Roman" w:hAnsi="Times New Roman"/>
                <w:sz w:val="24"/>
                <w:szCs w:val="24"/>
              </w:rPr>
              <w:t>г. – Новогодние и рождественские праздники</w:t>
            </w:r>
          </w:p>
          <w:p w14:paraId="621EFC49"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23.02.2022 г.</w:t>
            </w:r>
            <w:r w:rsidRPr="00E4045C">
              <w:rPr>
                <w:rFonts w:ascii="Times New Roman" w:hAnsi="Times New Roman"/>
                <w:sz w:val="24"/>
                <w:szCs w:val="24"/>
              </w:rPr>
              <w:t xml:space="preserve"> – День защитника Отечества</w:t>
            </w:r>
          </w:p>
          <w:p w14:paraId="59C15888"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06.03.2022 г.-08.03.2022 г. </w:t>
            </w:r>
            <w:r w:rsidRPr="00E4045C">
              <w:rPr>
                <w:rFonts w:ascii="Times New Roman" w:hAnsi="Times New Roman"/>
                <w:sz w:val="24"/>
                <w:szCs w:val="24"/>
              </w:rPr>
              <w:t xml:space="preserve"> – Международный женский день</w:t>
            </w:r>
          </w:p>
          <w:p w14:paraId="696E3557"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30.04.2022 г. – 03.05.2022 </w:t>
            </w:r>
            <w:r w:rsidRPr="00E4045C">
              <w:rPr>
                <w:rFonts w:ascii="Times New Roman" w:hAnsi="Times New Roman"/>
                <w:sz w:val="24"/>
                <w:szCs w:val="24"/>
              </w:rPr>
              <w:t>г. – Праздник Весны и труда</w:t>
            </w:r>
          </w:p>
          <w:p w14:paraId="440145F0"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07.05.2022 г. – 10.05.2022 </w:t>
            </w:r>
            <w:r w:rsidRPr="00E4045C">
              <w:rPr>
                <w:rFonts w:ascii="Times New Roman" w:hAnsi="Times New Roman"/>
                <w:sz w:val="24"/>
                <w:szCs w:val="24"/>
              </w:rPr>
              <w:t>г. – День Победы</w:t>
            </w:r>
          </w:p>
          <w:p w14:paraId="7FE4E146" w14:textId="77777777" w:rsidR="00884DCC" w:rsidRPr="00E4045C" w:rsidRDefault="00884DCC" w:rsidP="00CA64B4">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 xml:space="preserve">11.06.2022 г.-13.06.2022 </w:t>
            </w:r>
            <w:r w:rsidRPr="00E4045C">
              <w:rPr>
                <w:rFonts w:ascii="Times New Roman" w:hAnsi="Times New Roman"/>
                <w:sz w:val="24"/>
                <w:szCs w:val="24"/>
              </w:rPr>
              <w:t>г. – День независимости России</w:t>
            </w:r>
          </w:p>
        </w:tc>
      </w:tr>
    </w:tbl>
    <w:p w14:paraId="32E20C77" w14:textId="77777777" w:rsidR="00884DCC" w:rsidRPr="005A1225" w:rsidRDefault="00884DCC" w:rsidP="005A1225">
      <w:pPr>
        <w:shd w:val="clear" w:color="auto" w:fill="FFFFFF"/>
        <w:spacing w:before="100" w:beforeAutospacing="1" w:after="100" w:afterAutospacing="1" w:line="240" w:lineRule="auto"/>
        <w:ind w:left="360"/>
        <w:jc w:val="both"/>
        <w:rPr>
          <w:rFonts w:ascii="Times New Roman" w:hAnsi="Times New Roman"/>
          <w:sz w:val="24"/>
          <w:szCs w:val="24"/>
        </w:rPr>
        <w:sectPr w:rsidR="00884DCC" w:rsidRPr="005A1225" w:rsidSect="00884DCC">
          <w:pgSz w:w="11906" w:h="16838"/>
          <w:pgMar w:top="1559" w:right="425" w:bottom="709" w:left="851" w:header="709" w:footer="709" w:gutter="0"/>
          <w:cols w:space="708"/>
          <w:docGrid w:linePitch="360"/>
        </w:sectPr>
      </w:pPr>
      <w:r>
        <w:rPr>
          <w:rFonts w:ascii="Times New Roman" w:hAnsi="Times New Roman"/>
          <w:sz w:val="24"/>
          <w:szCs w:val="24"/>
        </w:rPr>
        <w:t xml:space="preserve">В летний период с 31.05.2022 г. по 31.08.2022 </w:t>
      </w:r>
      <w:r w:rsidRPr="00E4045C">
        <w:rPr>
          <w:rFonts w:ascii="Times New Roman" w:hAnsi="Times New Roman"/>
          <w:sz w:val="24"/>
          <w:szCs w:val="24"/>
        </w:rPr>
        <w:t>г. воспитательно-образовательная работа планируется в соответствии с планом летней оздоровительной работы и тематическим планированием. В летний период проводятся мероприятия физкультурно-оздоровительного и музыкально-развлекательного характера.</w:t>
      </w:r>
    </w:p>
    <w:p w14:paraId="2504FBB6" w14:textId="77777777" w:rsidR="00012733" w:rsidRDefault="00012733" w:rsidP="00012733">
      <w:pPr>
        <w:rPr>
          <w:sz w:val="20"/>
          <w:szCs w:val="20"/>
        </w:rPr>
      </w:pPr>
    </w:p>
    <w:p w14:paraId="4B393DB9" w14:textId="77777777" w:rsidR="00012733" w:rsidRDefault="00012733" w:rsidP="00012733">
      <w:pPr>
        <w:rPr>
          <w:sz w:val="20"/>
          <w:szCs w:val="20"/>
        </w:rPr>
      </w:pPr>
    </w:p>
    <w:p w14:paraId="6E01BC6B" w14:textId="77777777" w:rsidR="00BC227C" w:rsidRDefault="00BC227C" w:rsidP="00BC227C">
      <w:pPr>
        <w:ind w:firstLine="709"/>
        <w:jc w:val="center"/>
        <w:rPr>
          <w:rFonts w:ascii="Times New Roman" w:hAnsi="Times New Roman"/>
          <w:b/>
          <w:sz w:val="28"/>
          <w:szCs w:val="28"/>
        </w:rPr>
      </w:pPr>
      <w:r>
        <w:rPr>
          <w:rFonts w:ascii="Times New Roman" w:hAnsi="Times New Roman"/>
          <w:b/>
          <w:sz w:val="28"/>
          <w:szCs w:val="28"/>
        </w:rPr>
        <w:t xml:space="preserve">4. </w:t>
      </w:r>
      <w:r w:rsidRPr="009C0EDE">
        <w:rPr>
          <w:rFonts w:ascii="Times New Roman" w:hAnsi="Times New Roman"/>
          <w:b/>
          <w:sz w:val="28"/>
          <w:szCs w:val="28"/>
        </w:rPr>
        <w:t>Краткая презентация Программы</w:t>
      </w:r>
    </w:p>
    <w:p w14:paraId="53A64962" w14:textId="77777777" w:rsidR="00BC227C" w:rsidRDefault="00BC227C" w:rsidP="00BC227C">
      <w:pPr>
        <w:ind w:firstLine="709"/>
        <w:jc w:val="both"/>
        <w:rPr>
          <w:rFonts w:ascii="Times New Roman" w:hAnsi="Times New Roman"/>
          <w:b/>
          <w:sz w:val="28"/>
          <w:szCs w:val="28"/>
        </w:rPr>
      </w:pPr>
      <w:r>
        <w:rPr>
          <w:rFonts w:ascii="Times New Roman" w:hAnsi="Times New Roman"/>
          <w:b/>
          <w:sz w:val="28"/>
          <w:szCs w:val="28"/>
        </w:rPr>
        <w:t>Категория детей, на которых ориентирована Программа</w:t>
      </w:r>
    </w:p>
    <w:p w14:paraId="2D5A1FD3"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Основная общеобразовательная программа дошкольного образования муниципального дошкольного образовательного учреждения «Детский сад № 2Сонковского района Тверской области» (далее Программа) обеспечивает разностороннее развитие детей в возрасте от 1,5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развитию. Программа обеспечивает достижение воспитанниками готовности к школе.</w:t>
      </w:r>
    </w:p>
    <w:p w14:paraId="7583B8B7" w14:textId="77777777" w:rsidR="00BC227C" w:rsidRDefault="00BC227C" w:rsidP="00BC227C">
      <w:pPr>
        <w:ind w:firstLine="709"/>
        <w:jc w:val="both"/>
        <w:rPr>
          <w:rFonts w:ascii="Times New Roman" w:hAnsi="Times New Roman"/>
          <w:b/>
          <w:sz w:val="28"/>
          <w:szCs w:val="28"/>
        </w:rPr>
      </w:pPr>
      <w:r>
        <w:rPr>
          <w:rFonts w:ascii="Times New Roman" w:hAnsi="Times New Roman"/>
          <w:b/>
          <w:sz w:val="28"/>
          <w:szCs w:val="28"/>
        </w:rPr>
        <w:t>Основные подходы к формированию Программы</w:t>
      </w:r>
    </w:p>
    <w:p w14:paraId="5952473B"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Программа сформирована на основе требований ФГОС ДО, предъявляемых к структуре образовательной программы дошкольного образования и ее объему.</w:t>
      </w:r>
    </w:p>
    <w:p w14:paraId="44837AED"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Программа определяет содержание и организацию образовательной деятельности на уровне дошкольного образования.</w:t>
      </w:r>
    </w:p>
    <w:p w14:paraId="030F9D6F"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9175BCE"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w:t>
      </w:r>
    </w:p>
    <w:p w14:paraId="6029B551" w14:textId="77777777" w:rsidR="00BC227C" w:rsidRDefault="00BC227C" w:rsidP="00BC227C">
      <w:pPr>
        <w:ind w:firstLine="709"/>
        <w:jc w:val="both"/>
        <w:rPr>
          <w:rFonts w:ascii="Times New Roman" w:hAnsi="Times New Roman"/>
          <w:b/>
          <w:sz w:val="28"/>
          <w:szCs w:val="28"/>
        </w:rPr>
      </w:pPr>
      <w:r>
        <w:rPr>
          <w:rFonts w:ascii="Times New Roman" w:hAnsi="Times New Roman"/>
          <w:b/>
          <w:sz w:val="28"/>
          <w:szCs w:val="28"/>
        </w:rPr>
        <w:t>Разделы Программы</w:t>
      </w:r>
    </w:p>
    <w:p w14:paraId="3B1DE033"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Образовательная программа дошкольного образования МДОУ «Детский сад № 2Сонковского района Тверской области» состоит из трех разделов: целевой, содержательный и организационный.</w:t>
      </w:r>
    </w:p>
    <w:p w14:paraId="042ED1C8" w14:textId="77777777" w:rsidR="00BC227C" w:rsidRDefault="00BC227C" w:rsidP="00BC227C">
      <w:pPr>
        <w:ind w:firstLine="709"/>
        <w:jc w:val="both"/>
        <w:rPr>
          <w:rFonts w:ascii="Times New Roman" w:hAnsi="Times New Roman"/>
          <w:sz w:val="28"/>
          <w:szCs w:val="28"/>
        </w:rPr>
      </w:pPr>
      <w:r>
        <w:rPr>
          <w:rFonts w:ascii="Times New Roman" w:hAnsi="Times New Roman"/>
          <w:i/>
          <w:sz w:val="28"/>
          <w:szCs w:val="28"/>
        </w:rPr>
        <w:lastRenderedPageBreak/>
        <w:t xml:space="preserve">Целевой раздел </w:t>
      </w:r>
      <w:r>
        <w:rPr>
          <w:rFonts w:ascii="Times New Roman" w:hAnsi="Times New Roman"/>
          <w:sz w:val="28"/>
          <w:szCs w:val="28"/>
        </w:rPr>
        <w:t>включает в себя: пояснительную записку, цели, задачи программы, принципы и подходы к ее формированию, характеристики, значимые для разработки программы, в том числе характеристики особенностей развития детей младенческого, раннего и дошкольного возраста, а также планируемые результаты освоения Программы (в виде целевых ориентиров).</w:t>
      </w:r>
    </w:p>
    <w:p w14:paraId="1332A38D" w14:textId="77777777" w:rsidR="00BC227C" w:rsidRDefault="00BC227C" w:rsidP="00BC227C">
      <w:pPr>
        <w:ind w:firstLine="709"/>
        <w:jc w:val="both"/>
        <w:rPr>
          <w:rFonts w:ascii="Times New Roman" w:hAnsi="Times New Roman"/>
          <w:sz w:val="28"/>
          <w:szCs w:val="28"/>
        </w:rPr>
      </w:pPr>
      <w:r>
        <w:rPr>
          <w:rFonts w:ascii="Times New Roman" w:hAnsi="Times New Roman"/>
          <w:i/>
          <w:sz w:val="28"/>
          <w:szCs w:val="28"/>
        </w:rPr>
        <w:t xml:space="preserve">Содержательный раздел </w:t>
      </w:r>
      <w:r>
        <w:rPr>
          <w:rFonts w:ascii="Times New Roman" w:hAnsi="Times New Roman"/>
          <w:sz w:val="28"/>
          <w:szCs w:val="28"/>
        </w:rPr>
        <w:t>представляет общее содержание Программы, обеспечивающее полноценное развитие детей. В него входит:</w:t>
      </w:r>
    </w:p>
    <w:p w14:paraId="18B90D0D" w14:textId="77777777" w:rsidR="00BC227C" w:rsidRDefault="00BC227C" w:rsidP="001C5E51">
      <w:pPr>
        <w:pStyle w:val="a7"/>
        <w:numPr>
          <w:ilvl w:val="0"/>
          <w:numId w:val="44"/>
        </w:numPr>
        <w:jc w:val="both"/>
        <w:rPr>
          <w:rFonts w:ascii="Times New Roman" w:hAnsi="Times New Roman"/>
          <w:sz w:val="28"/>
          <w:szCs w:val="28"/>
        </w:rPr>
      </w:pPr>
      <w:r>
        <w:rPr>
          <w:rFonts w:ascii="Times New Roman" w:hAnsi="Times New Roman"/>
          <w:sz w:val="28"/>
          <w:szCs w:val="28"/>
        </w:rPr>
        <w:t>Описание образовательной деятельности в МДОУ в соответствии с направлениями развития ребенка, представленными в пяти образовательных областях;</w:t>
      </w:r>
    </w:p>
    <w:p w14:paraId="0E366160" w14:textId="77777777" w:rsidR="00BC227C" w:rsidRDefault="00BC227C" w:rsidP="001C5E51">
      <w:pPr>
        <w:pStyle w:val="a7"/>
        <w:numPr>
          <w:ilvl w:val="0"/>
          <w:numId w:val="44"/>
        </w:numPr>
        <w:jc w:val="both"/>
        <w:rPr>
          <w:rFonts w:ascii="Times New Roman" w:hAnsi="Times New Roman"/>
          <w:sz w:val="28"/>
          <w:szCs w:val="28"/>
        </w:rPr>
      </w:pPr>
      <w:r>
        <w:rPr>
          <w:rFonts w:ascii="Times New Roman" w:hAnsi="Times New Roman"/>
          <w:sz w:val="28"/>
          <w:szCs w:val="28"/>
        </w:rPr>
        <w:t>Описание взаимодействия взрослых с детьми;</w:t>
      </w:r>
    </w:p>
    <w:p w14:paraId="57425573" w14:textId="77777777" w:rsidR="00BC227C" w:rsidRDefault="00BC227C" w:rsidP="001C5E51">
      <w:pPr>
        <w:pStyle w:val="a7"/>
        <w:numPr>
          <w:ilvl w:val="0"/>
          <w:numId w:val="44"/>
        </w:numPr>
        <w:jc w:val="both"/>
        <w:rPr>
          <w:rFonts w:ascii="Times New Roman" w:hAnsi="Times New Roman"/>
          <w:sz w:val="28"/>
          <w:szCs w:val="28"/>
        </w:rPr>
      </w:pPr>
      <w:r>
        <w:rPr>
          <w:rFonts w:ascii="Times New Roman" w:hAnsi="Times New Roman"/>
          <w:sz w:val="28"/>
          <w:szCs w:val="28"/>
        </w:rPr>
        <w:t>Описание взаимодействия педагогического коллектива с семьями дошкольников;</w:t>
      </w:r>
    </w:p>
    <w:p w14:paraId="26D4F1BF" w14:textId="77777777" w:rsidR="00BC227C" w:rsidRDefault="00BC227C" w:rsidP="001C5E51">
      <w:pPr>
        <w:pStyle w:val="a7"/>
        <w:numPr>
          <w:ilvl w:val="0"/>
          <w:numId w:val="44"/>
        </w:numPr>
        <w:jc w:val="both"/>
        <w:rPr>
          <w:rFonts w:ascii="Times New Roman" w:hAnsi="Times New Roman"/>
          <w:sz w:val="28"/>
          <w:szCs w:val="28"/>
        </w:rPr>
      </w:pPr>
      <w:r>
        <w:rPr>
          <w:rFonts w:ascii="Times New Roman" w:hAnsi="Times New Roman"/>
          <w:sz w:val="28"/>
          <w:szCs w:val="28"/>
        </w:rPr>
        <w:t>Программа коррекционно-развивающей работы с детьми с ограниченными возможностями здоровья.</w:t>
      </w:r>
    </w:p>
    <w:p w14:paraId="524B057A" w14:textId="4517140C" w:rsidR="00BC227C" w:rsidRDefault="00BC227C" w:rsidP="00BC227C">
      <w:pPr>
        <w:ind w:firstLine="709"/>
        <w:jc w:val="both"/>
        <w:rPr>
          <w:rFonts w:ascii="Times New Roman" w:hAnsi="Times New Roman"/>
          <w:sz w:val="28"/>
          <w:szCs w:val="28"/>
        </w:rPr>
      </w:pPr>
      <w:r>
        <w:rPr>
          <w:rFonts w:ascii="Times New Roman" w:hAnsi="Times New Roman"/>
          <w:sz w:val="28"/>
          <w:szCs w:val="28"/>
        </w:rPr>
        <w:t>В детском саду предусмотрена организация коррекционной работы с детьми, имеющими общее недоразвитие речи (ОНР, ЗПР), препятствующее освоению образовательной программы МДОУ вне специальных условий воспитания и обучения. Особая роль при этом отводится психолого-медико-педагогической диагностике.</w:t>
      </w:r>
      <w:r w:rsidR="00BA0738">
        <w:rPr>
          <w:rFonts w:ascii="Times New Roman" w:hAnsi="Times New Roman"/>
          <w:sz w:val="28"/>
          <w:szCs w:val="28"/>
        </w:rPr>
        <w:t xml:space="preserve"> </w:t>
      </w:r>
      <w:r>
        <w:rPr>
          <w:rFonts w:ascii="Times New Roman" w:hAnsi="Times New Roman"/>
          <w:sz w:val="28"/>
          <w:szCs w:val="28"/>
        </w:rPr>
        <w:t>Одним из основных принципов диагностики нарушенного развития является комплексный подход, который включает всестороннее обследование, оценку особенностей развития ребенка с ограниченными возможностями здоровья всеми специалистами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(медицинское и психолого-педагогическое обследование).</w:t>
      </w:r>
    </w:p>
    <w:p w14:paraId="231DF20A" w14:textId="77777777" w:rsidR="00BC227C" w:rsidRDefault="00BC227C" w:rsidP="00BC227C">
      <w:pPr>
        <w:ind w:firstLine="709"/>
        <w:jc w:val="both"/>
        <w:rPr>
          <w:rFonts w:ascii="Times New Roman" w:hAnsi="Times New Roman"/>
          <w:sz w:val="28"/>
          <w:szCs w:val="28"/>
        </w:rPr>
      </w:pPr>
      <w:r>
        <w:rPr>
          <w:rFonts w:ascii="Times New Roman" w:hAnsi="Times New Roman"/>
          <w:sz w:val="28"/>
          <w:szCs w:val="28"/>
        </w:rPr>
        <w:t xml:space="preserve">Работа с детьми с ограниченными возможностями здоровья строится по примерной программе коррекционно-развивающей работы для детей с общим недоразвитием речи (от 3 до 7 лет) под редакцией Н.В. </w:t>
      </w:r>
      <w:proofErr w:type="spellStart"/>
      <w:r>
        <w:rPr>
          <w:rFonts w:ascii="Times New Roman" w:hAnsi="Times New Roman"/>
          <w:sz w:val="28"/>
          <w:szCs w:val="28"/>
        </w:rPr>
        <w:t>Нищева</w:t>
      </w:r>
      <w:proofErr w:type="spellEnd"/>
      <w:r>
        <w:rPr>
          <w:rFonts w:ascii="Times New Roman" w:hAnsi="Times New Roman"/>
          <w:sz w:val="28"/>
          <w:szCs w:val="28"/>
        </w:rPr>
        <w:t>.</w:t>
      </w:r>
    </w:p>
    <w:p w14:paraId="4EDB1F81" w14:textId="77777777" w:rsidR="000565D5" w:rsidRPr="005A1225" w:rsidRDefault="00BC227C" w:rsidP="005A1225">
      <w:pPr>
        <w:ind w:firstLine="709"/>
        <w:jc w:val="both"/>
        <w:rPr>
          <w:rFonts w:ascii="Times New Roman" w:hAnsi="Times New Roman"/>
          <w:sz w:val="28"/>
          <w:szCs w:val="28"/>
        </w:rPr>
      </w:pPr>
      <w:r>
        <w:rPr>
          <w:rFonts w:ascii="Times New Roman" w:hAnsi="Times New Roman"/>
          <w:i/>
          <w:sz w:val="28"/>
          <w:szCs w:val="28"/>
        </w:rPr>
        <w:t xml:space="preserve">Организационный раздел </w:t>
      </w:r>
      <w:r>
        <w:rPr>
          <w:rFonts w:ascii="Times New Roman" w:hAnsi="Times New Roman"/>
          <w:sz w:val="28"/>
          <w:szCs w:val="28"/>
        </w:rPr>
        <w:t>содержит описание материально-технического обеспечения Программы, обеспечение методическими материалами и средствами обучения и воспитания, планирование образовательной деятельности в МДОУ, распорядок и режим дня, особенности традиционных событий, праздников, особенности организации предметно-пространственной среды.</w:t>
      </w:r>
    </w:p>
    <w:sectPr w:rsidR="000565D5" w:rsidRPr="005A1225" w:rsidSect="00B94C4B">
      <w:pgSz w:w="16838" w:h="11906" w:orient="landscape"/>
      <w:pgMar w:top="426" w:right="709"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BA90" w14:textId="77777777" w:rsidR="007A1500" w:rsidRDefault="007A1500" w:rsidP="009A655E">
      <w:pPr>
        <w:spacing w:after="0" w:line="240" w:lineRule="auto"/>
      </w:pPr>
      <w:r>
        <w:separator/>
      </w:r>
    </w:p>
  </w:endnote>
  <w:endnote w:type="continuationSeparator" w:id="0">
    <w:p w14:paraId="77AD464A" w14:textId="77777777" w:rsidR="007A1500" w:rsidRDefault="007A1500" w:rsidP="009A6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PetersburgC">
    <w:altName w:val="Calibri"/>
    <w:panose1 w:val="00000000000000000000"/>
    <w:charset w:val="CC"/>
    <w:family w:val="auto"/>
    <w:notTrueType/>
    <w:pitch w:val="default"/>
    <w:sig w:usb0="00000201" w:usb1="00000000" w:usb2="00000000" w:usb3="00000000" w:csb0="00000004" w:csb1="00000000"/>
  </w:font>
  <w:font w:name="Oliver">
    <w:altName w:val="Calibri"/>
    <w:panose1 w:val="00000000000000000000"/>
    <w:charset w:val="CC"/>
    <w:family w:val="auto"/>
    <w:notTrueType/>
    <w:pitch w:val="default"/>
    <w:sig w:usb0="00000201" w:usb1="00000000" w:usb2="00000000" w:usb3="00000000" w:csb0="00000004" w:csb1="00000000"/>
  </w:font>
  <w:font w:name="Oliver-Bold">
    <w:altName w:val="Calibri"/>
    <w:panose1 w:val="00000000000000000000"/>
    <w:charset w:val="CC"/>
    <w:family w:val="auto"/>
    <w:notTrueType/>
    <w:pitch w:val="default"/>
    <w:sig w:usb0="00000201" w:usb1="00000000" w:usb2="00000000" w:usb3="00000000" w:csb0="00000004"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C7D5" w14:textId="77777777" w:rsidR="007A1500" w:rsidRDefault="007A1500" w:rsidP="004A2528">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61ECEA3A" w14:textId="77777777" w:rsidR="007A1500" w:rsidRDefault="007A1500" w:rsidP="004A2528">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EA48" w14:textId="77777777" w:rsidR="007A1500" w:rsidRDefault="007A1500" w:rsidP="004A2528">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374810">
      <w:rPr>
        <w:rStyle w:val="af1"/>
        <w:noProof/>
      </w:rPr>
      <w:t>1</w:t>
    </w:r>
    <w:r>
      <w:rPr>
        <w:rStyle w:val="af1"/>
      </w:rPr>
      <w:fldChar w:fldCharType="end"/>
    </w:r>
  </w:p>
  <w:p w14:paraId="6A7F75E4" w14:textId="77777777" w:rsidR="007A1500" w:rsidRDefault="007A1500" w:rsidP="004A2528">
    <w:pPr>
      <w:pStyle w:val="af"/>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69748" w14:textId="77777777" w:rsidR="007A1500" w:rsidRDefault="007A1500" w:rsidP="004A2528">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24268F68" w14:textId="77777777" w:rsidR="007A1500" w:rsidRDefault="007A1500">
    <w:pPr>
      <w:pStyle w:val="af"/>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DBE3" w14:textId="77777777" w:rsidR="007A1500" w:rsidRDefault="007A1500" w:rsidP="004A2528">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FC3A1B">
      <w:rPr>
        <w:rStyle w:val="af1"/>
        <w:noProof/>
      </w:rPr>
      <w:t>130</w:t>
    </w:r>
    <w:r>
      <w:rPr>
        <w:rStyle w:val="af1"/>
      </w:rPr>
      <w:fldChar w:fldCharType="end"/>
    </w:r>
  </w:p>
  <w:p w14:paraId="6D275EEA" w14:textId="77777777" w:rsidR="007A1500" w:rsidRDefault="007A150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6D4EF" w14:textId="77777777" w:rsidR="007A1500" w:rsidRDefault="007A1500" w:rsidP="009A655E">
      <w:pPr>
        <w:spacing w:after="0" w:line="240" w:lineRule="auto"/>
      </w:pPr>
      <w:r>
        <w:separator/>
      </w:r>
    </w:p>
  </w:footnote>
  <w:footnote w:type="continuationSeparator" w:id="0">
    <w:p w14:paraId="5BDAD23E" w14:textId="77777777" w:rsidR="007A1500" w:rsidRDefault="007A1500" w:rsidP="009A65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6534"/>
    <w:multiLevelType w:val="hybridMultilevel"/>
    <w:tmpl w:val="A79A3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636E6A"/>
    <w:multiLevelType w:val="multilevel"/>
    <w:tmpl w:val="54BC0BC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B8599D"/>
    <w:multiLevelType w:val="multilevel"/>
    <w:tmpl w:val="44B2D36E"/>
    <w:lvl w:ilvl="0">
      <w:start w:val="1"/>
      <w:numFmt w:val="decimal"/>
      <w:lvlText w:val="%1."/>
      <w:lvlJc w:val="left"/>
      <w:pPr>
        <w:ind w:left="1429" w:hanging="360"/>
      </w:pPr>
    </w:lvl>
    <w:lvl w:ilvl="1">
      <w:start w:val="2"/>
      <w:numFmt w:val="decimal"/>
      <w:isLgl/>
      <w:lvlText w:val="%1.%2"/>
      <w:lvlJc w:val="left"/>
      <w:pPr>
        <w:ind w:left="1519" w:hanging="45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 w15:restartNumberingAfterBreak="0">
    <w:nsid w:val="14470D99"/>
    <w:multiLevelType w:val="hybridMultilevel"/>
    <w:tmpl w:val="E11C8F22"/>
    <w:lvl w:ilvl="0" w:tplc="A7C227B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63F28"/>
    <w:multiLevelType w:val="hybridMultilevel"/>
    <w:tmpl w:val="20E20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6E06C6"/>
    <w:multiLevelType w:val="hybridMultilevel"/>
    <w:tmpl w:val="B76EAF24"/>
    <w:lvl w:ilvl="0" w:tplc="8730E5B0">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11824"/>
    <w:multiLevelType w:val="multilevel"/>
    <w:tmpl w:val="96E42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C43BD6"/>
    <w:multiLevelType w:val="hybridMultilevel"/>
    <w:tmpl w:val="66F089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837875"/>
    <w:multiLevelType w:val="hybridMultilevel"/>
    <w:tmpl w:val="1AEAEBAE"/>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E7363A8"/>
    <w:multiLevelType w:val="hybridMultilevel"/>
    <w:tmpl w:val="F3DC05B4"/>
    <w:lvl w:ilvl="0" w:tplc="984076D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A12EC3"/>
    <w:multiLevelType w:val="hybridMultilevel"/>
    <w:tmpl w:val="5282BB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F9D098F"/>
    <w:multiLevelType w:val="hybridMultilevel"/>
    <w:tmpl w:val="8B7467A2"/>
    <w:lvl w:ilvl="0" w:tplc="1D34D36E">
      <w:start w:val="1"/>
      <w:numFmt w:val="bullet"/>
      <w:lvlText w:val=""/>
      <w:lvlJc w:val="left"/>
      <w:pPr>
        <w:tabs>
          <w:tab w:val="num" w:pos="360"/>
        </w:tabs>
        <w:ind w:left="360" w:hanging="360"/>
      </w:pPr>
      <w:rPr>
        <w:rFonts w:ascii="Symbol" w:hAnsi="Symbol" w:hint="default"/>
        <w:color w:val="auto"/>
        <w:sz w:val="24"/>
        <w:szCs w:val="24"/>
      </w:rPr>
    </w:lvl>
    <w:lvl w:ilvl="1" w:tplc="04190001">
      <w:start w:val="1"/>
      <w:numFmt w:val="bullet"/>
      <w:lvlText w:val=""/>
      <w:lvlJc w:val="left"/>
      <w:pPr>
        <w:tabs>
          <w:tab w:val="num" w:pos="360"/>
        </w:tabs>
        <w:ind w:left="360" w:hanging="360"/>
      </w:pPr>
      <w:rPr>
        <w:rFonts w:ascii="Symbol" w:hAnsi="Symbol" w:hint="default"/>
        <w:color w:val="auto"/>
        <w:sz w:val="24"/>
        <w:szCs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08C579F"/>
    <w:multiLevelType w:val="multilevel"/>
    <w:tmpl w:val="7108A85C"/>
    <w:lvl w:ilvl="0">
      <w:start w:val="1"/>
      <w:numFmt w:val="decimal"/>
      <w:lvlText w:val="%1."/>
      <w:lvlJc w:val="left"/>
      <w:pPr>
        <w:tabs>
          <w:tab w:val="num" w:pos="360"/>
        </w:tabs>
        <w:ind w:left="360" w:hanging="360"/>
      </w:pPr>
    </w:lvl>
    <w:lvl w:ilvl="1">
      <w:start w:val="9"/>
      <w:numFmt w:val="decimal"/>
      <w:isLgl/>
      <w:lvlText w:val="%1.%2"/>
      <w:lvlJc w:val="left"/>
      <w:pPr>
        <w:ind w:left="1159" w:hanging="45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3" w15:restartNumberingAfterBreak="0">
    <w:nsid w:val="27EF4333"/>
    <w:multiLevelType w:val="hybridMultilevel"/>
    <w:tmpl w:val="7AE2BC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833763E"/>
    <w:multiLevelType w:val="hybridMultilevel"/>
    <w:tmpl w:val="0C22D1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C53C86"/>
    <w:multiLevelType w:val="multilevel"/>
    <w:tmpl w:val="1E90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8F13B7"/>
    <w:multiLevelType w:val="hybridMultilevel"/>
    <w:tmpl w:val="30441A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9F42B20"/>
    <w:multiLevelType w:val="hybridMultilevel"/>
    <w:tmpl w:val="70B2D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3E34FA"/>
    <w:multiLevelType w:val="hybridMultilevel"/>
    <w:tmpl w:val="42E482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F2440B5"/>
    <w:multiLevelType w:val="multilevel"/>
    <w:tmpl w:val="A112DE66"/>
    <w:lvl w:ilvl="0">
      <w:start w:val="1"/>
      <w:numFmt w:val="decimal"/>
      <w:lvlText w:val="%1."/>
      <w:lvlJc w:val="left"/>
      <w:pPr>
        <w:ind w:left="720" w:hanging="360"/>
      </w:pPr>
      <w:rPr>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1B35DED"/>
    <w:multiLevelType w:val="hybridMultilevel"/>
    <w:tmpl w:val="736A0DF4"/>
    <w:lvl w:ilvl="0" w:tplc="A7C227B6">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C45CB0"/>
    <w:multiLevelType w:val="singleLevel"/>
    <w:tmpl w:val="AC78ED36"/>
    <w:lvl w:ilvl="0">
      <w:start w:val="1"/>
      <w:numFmt w:val="bullet"/>
      <w:pStyle w:val="msonormalcxspmiddle"/>
      <w:lvlText w:val=""/>
      <w:lvlJc w:val="left"/>
      <w:pPr>
        <w:tabs>
          <w:tab w:val="num" w:pos="1440"/>
        </w:tabs>
        <w:ind w:left="1437" w:hanging="357"/>
      </w:pPr>
      <w:rPr>
        <w:rFonts w:ascii="Symbol" w:hAnsi="Symbol" w:hint="default"/>
      </w:rPr>
    </w:lvl>
  </w:abstractNum>
  <w:abstractNum w:abstractNumId="22" w15:restartNumberingAfterBreak="0">
    <w:nsid w:val="31DA3FC6"/>
    <w:multiLevelType w:val="hybridMultilevel"/>
    <w:tmpl w:val="B36CA9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150ABF"/>
    <w:multiLevelType w:val="hybridMultilevel"/>
    <w:tmpl w:val="FE000500"/>
    <w:lvl w:ilvl="0" w:tplc="8730E5B0">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881D96"/>
    <w:multiLevelType w:val="multilevel"/>
    <w:tmpl w:val="69F6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D40436"/>
    <w:multiLevelType w:val="hybridMultilevel"/>
    <w:tmpl w:val="811C8D8E"/>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6" w15:restartNumberingAfterBreak="0">
    <w:nsid w:val="41911695"/>
    <w:multiLevelType w:val="multilevel"/>
    <w:tmpl w:val="EAB2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B153EA"/>
    <w:multiLevelType w:val="hybridMultilevel"/>
    <w:tmpl w:val="18FA7AC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41F939A4"/>
    <w:multiLevelType w:val="hybridMultilevel"/>
    <w:tmpl w:val="0630CF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2B96449"/>
    <w:multiLevelType w:val="hybridMultilevel"/>
    <w:tmpl w:val="0422D954"/>
    <w:lvl w:ilvl="0" w:tplc="8730E5B0">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EA7681"/>
    <w:multiLevelType w:val="hybridMultilevel"/>
    <w:tmpl w:val="FF146D1E"/>
    <w:lvl w:ilvl="0" w:tplc="8730E5B0">
      <w:start w:val="1"/>
      <w:numFmt w:val="bullet"/>
      <w:lvlText w:val=""/>
      <w:lvlJc w:val="left"/>
      <w:pPr>
        <w:tabs>
          <w:tab w:val="num" w:pos="360"/>
        </w:tabs>
        <w:ind w:left="360" w:hanging="360"/>
      </w:pPr>
      <w:rPr>
        <w:rFonts w:ascii="Symbol" w:hAnsi="Symbol" w:hint="default"/>
        <w:color w:val="auto"/>
        <w:sz w:val="24"/>
        <w:szCs w:val="24"/>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5673700"/>
    <w:multiLevelType w:val="hybridMultilevel"/>
    <w:tmpl w:val="5DD2DB7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6F60BEA"/>
    <w:multiLevelType w:val="hybridMultilevel"/>
    <w:tmpl w:val="73AAA6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7901296"/>
    <w:multiLevelType w:val="hybridMultilevel"/>
    <w:tmpl w:val="636A48B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89F35A8"/>
    <w:multiLevelType w:val="hybridMultilevel"/>
    <w:tmpl w:val="201A09D0"/>
    <w:lvl w:ilvl="0" w:tplc="04190001">
      <w:start w:val="1"/>
      <w:numFmt w:val="bullet"/>
      <w:lvlText w:val=""/>
      <w:lvlJc w:val="left"/>
      <w:pPr>
        <w:tabs>
          <w:tab w:val="num" w:pos="360"/>
        </w:tabs>
        <w:ind w:left="360" w:hanging="360"/>
      </w:pPr>
      <w:rPr>
        <w:rFonts w:ascii="Symbol" w:hAnsi="Symbol" w:hint="default"/>
      </w:rPr>
    </w:lvl>
    <w:lvl w:ilvl="1" w:tplc="04190009">
      <w:start w:val="1"/>
      <w:numFmt w:val="bullet"/>
      <w:lvlText w:val=""/>
      <w:lvlJc w:val="left"/>
      <w:pPr>
        <w:tabs>
          <w:tab w:val="num" w:pos="2149"/>
        </w:tabs>
        <w:ind w:left="2149" w:hanging="360"/>
      </w:pPr>
      <w:rPr>
        <w:rFonts w:ascii="Wingdings" w:hAnsi="Wingdings"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4C3C713D"/>
    <w:multiLevelType w:val="multilevel"/>
    <w:tmpl w:val="0C6AA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E804B59"/>
    <w:multiLevelType w:val="hybridMultilevel"/>
    <w:tmpl w:val="BDA63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099400B"/>
    <w:multiLevelType w:val="hybridMultilevel"/>
    <w:tmpl w:val="56B8682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9" w15:restartNumberingAfterBreak="0">
    <w:nsid w:val="515B67B3"/>
    <w:multiLevelType w:val="hybridMultilevel"/>
    <w:tmpl w:val="3BA6B3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521418FA"/>
    <w:multiLevelType w:val="multilevel"/>
    <w:tmpl w:val="E828E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0C628C"/>
    <w:multiLevelType w:val="hybridMultilevel"/>
    <w:tmpl w:val="B8901C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E1C28D9"/>
    <w:multiLevelType w:val="hybridMultilevel"/>
    <w:tmpl w:val="ADF2987A"/>
    <w:lvl w:ilvl="0" w:tplc="54E0673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1566598"/>
    <w:multiLevelType w:val="multilevel"/>
    <w:tmpl w:val="AC5CF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26057FC"/>
    <w:multiLevelType w:val="hybridMultilevel"/>
    <w:tmpl w:val="36141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4846433"/>
    <w:multiLevelType w:val="hybridMultilevel"/>
    <w:tmpl w:val="AB6E4D74"/>
    <w:lvl w:ilvl="0" w:tplc="AB94F056">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1D1ECC"/>
    <w:multiLevelType w:val="hybridMultilevel"/>
    <w:tmpl w:val="FAB0C620"/>
    <w:lvl w:ilvl="0" w:tplc="A4DAE296">
      <w:start w:val="1"/>
      <w:numFmt w:val="bullet"/>
      <w:lvlText w:val=""/>
      <w:lvlJc w:val="left"/>
      <w:pPr>
        <w:tabs>
          <w:tab w:val="num" w:pos="360"/>
        </w:tabs>
        <w:ind w:left="360" w:hanging="360"/>
      </w:pPr>
      <w:rPr>
        <w:rFonts w:ascii="Symbol" w:hAnsi="Symbol" w:hint="default"/>
        <w:color w:val="auto"/>
        <w:sz w:val="24"/>
        <w:szCs w:val="24"/>
      </w:rPr>
    </w:lvl>
    <w:lvl w:ilvl="1" w:tplc="4C0E37E4">
      <w:start w:val="1"/>
      <w:numFmt w:val="decimal"/>
      <w:lvlText w:val="%2."/>
      <w:lvlJc w:val="left"/>
      <w:pPr>
        <w:tabs>
          <w:tab w:val="num" w:pos="360"/>
        </w:tabs>
        <w:ind w:left="360" w:hanging="360"/>
      </w:pPr>
      <w:rPr>
        <w:b/>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15:restartNumberingAfterBreak="0">
    <w:nsid w:val="68554B1B"/>
    <w:multiLevelType w:val="hybridMultilevel"/>
    <w:tmpl w:val="19C058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B58640C"/>
    <w:multiLevelType w:val="hybridMultilevel"/>
    <w:tmpl w:val="FDD09A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C38725C"/>
    <w:multiLevelType w:val="hybridMultilevel"/>
    <w:tmpl w:val="E990D1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6F5F6E3B"/>
    <w:multiLevelType w:val="hybridMultilevel"/>
    <w:tmpl w:val="4280AC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081575D"/>
    <w:multiLevelType w:val="hybridMultilevel"/>
    <w:tmpl w:val="C55A9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603C95"/>
    <w:multiLevelType w:val="hybridMultilevel"/>
    <w:tmpl w:val="1C7C224A"/>
    <w:lvl w:ilvl="0" w:tplc="C61E03A6">
      <w:start w:val="1"/>
      <w:numFmt w:val="bullet"/>
      <w:lvlText w:val=""/>
      <w:lvlJc w:val="left"/>
      <w:pPr>
        <w:tabs>
          <w:tab w:val="num" w:pos="360"/>
        </w:tabs>
        <w:ind w:left="360" w:hanging="360"/>
      </w:pPr>
      <w:rPr>
        <w:rFonts w:ascii="Symbol" w:hAnsi="Symbol" w:hint="default"/>
      </w:rPr>
    </w:lvl>
    <w:lvl w:ilvl="1" w:tplc="1C38E0B4">
      <w:start w:val="1"/>
      <w:numFmt w:val="decimal"/>
      <w:lvlText w:val="%2."/>
      <w:lvlJc w:val="left"/>
      <w:pPr>
        <w:tabs>
          <w:tab w:val="num" w:pos="360"/>
        </w:tabs>
        <w:ind w:left="360" w:hanging="360"/>
      </w:pPr>
      <w:rPr>
        <w:rFonts w:hint="default"/>
        <w:b/>
      </w:rPr>
    </w:lvl>
    <w:lvl w:ilvl="2" w:tplc="01A690BA">
      <w:start w:val="1"/>
      <w:numFmt w:val="decimal"/>
      <w:lvlText w:val="%3."/>
      <w:lvlJc w:val="left"/>
      <w:pPr>
        <w:tabs>
          <w:tab w:val="num" w:pos="360"/>
        </w:tabs>
        <w:ind w:left="360" w:hanging="360"/>
      </w:pPr>
      <w:rPr>
        <w:rFonts w:hint="default"/>
        <w:b/>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3" w15:restartNumberingAfterBreak="0">
    <w:nsid w:val="74511F48"/>
    <w:multiLevelType w:val="hybridMultilevel"/>
    <w:tmpl w:val="A04C2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61B3BCE"/>
    <w:multiLevelType w:val="hybridMultilevel"/>
    <w:tmpl w:val="1CDEE5F0"/>
    <w:lvl w:ilvl="0" w:tplc="440AC472">
      <w:start w:val="1"/>
      <w:numFmt w:val="decimal"/>
      <w:lvlText w:val="%1."/>
      <w:lvlJc w:val="left"/>
      <w:pPr>
        <w:ind w:left="53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75E265C"/>
    <w:multiLevelType w:val="hybridMultilevel"/>
    <w:tmpl w:val="87D6B1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AE508FD"/>
    <w:multiLevelType w:val="hybridMultilevel"/>
    <w:tmpl w:val="72C208F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5"/>
  </w:num>
  <w:num w:numId="2">
    <w:abstractNumId w:val="54"/>
  </w:num>
  <w:num w:numId="3">
    <w:abstractNumId w:val="19"/>
  </w:num>
  <w:num w:numId="4">
    <w:abstractNumId w:val="34"/>
  </w:num>
  <w:num w:numId="5">
    <w:abstractNumId w:val="12"/>
  </w:num>
  <w:num w:numId="6">
    <w:abstractNumId w:val="45"/>
  </w:num>
  <w:num w:numId="7">
    <w:abstractNumId w:val="31"/>
  </w:num>
  <w:num w:numId="8">
    <w:abstractNumId w:val="11"/>
  </w:num>
  <w:num w:numId="9">
    <w:abstractNumId w:val="56"/>
  </w:num>
  <w:num w:numId="10">
    <w:abstractNumId w:val="8"/>
  </w:num>
  <w:num w:numId="11">
    <w:abstractNumId w:val="21"/>
  </w:num>
  <w:num w:numId="12">
    <w:abstractNumId w:val="30"/>
  </w:num>
  <w:num w:numId="13">
    <w:abstractNumId w:val="23"/>
  </w:num>
  <w:num w:numId="14">
    <w:abstractNumId w:val="29"/>
  </w:num>
  <w:num w:numId="15">
    <w:abstractNumId w:val="52"/>
  </w:num>
  <w:num w:numId="16">
    <w:abstractNumId w:val="5"/>
  </w:num>
  <w:num w:numId="17">
    <w:abstractNumId w:val="9"/>
  </w:num>
  <w:num w:numId="18">
    <w:abstractNumId w:val="3"/>
  </w:num>
  <w:num w:numId="19">
    <w:abstractNumId w:val="20"/>
  </w:num>
  <w:num w:numId="2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49"/>
  </w:num>
  <w:num w:numId="23">
    <w:abstractNumId w:val="0"/>
  </w:num>
  <w:num w:numId="24">
    <w:abstractNumId w:val="28"/>
  </w:num>
  <w:num w:numId="25">
    <w:abstractNumId w:val="44"/>
  </w:num>
  <w:num w:numId="26">
    <w:abstractNumId w:val="50"/>
  </w:num>
  <w:num w:numId="27">
    <w:abstractNumId w:val="13"/>
  </w:num>
  <w:num w:numId="28">
    <w:abstractNumId w:val="4"/>
  </w:num>
  <w:num w:numId="29">
    <w:abstractNumId w:val="47"/>
  </w:num>
  <w:num w:numId="30">
    <w:abstractNumId w:val="53"/>
  </w:num>
  <w:num w:numId="31">
    <w:abstractNumId w:val="37"/>
  </w:num>
  <w:num w:numId="32">
    <w:abstractNumId w:val="17"/>
  </w:num>
  <w:num w:numId="33">
    <w:abstractNumId w:val="51"/>
  </w:num>
  <w:num w:numId="34">
    <w:abstractNumId w:val="39"/>
  </w:num>
  <w:num w:numId="35">
    <w:abstractNumId w:val="14"/>
  </w:num>
  <w:num w:numId="36">
    <w:abstractNumId w:val="2"/>
  </w:num>
  <w:num w:numId="37">
    <w:abstractNumId w:val="41"/>
  </w:num>
  <w:num w:numId="38">
    <w:abstractNumId w:val="16"/>
  </w:num>
  <w:num w:numId="39">
    <w:abstractNumId w:val="48"/>
  </w:num>
  <w:num w:numId="40">
    <w:abstractNumId w:val="10"/>
  </w:num>
  <w:num w:numId="41">
    <w:abstractNumId w:val="18"/>
  </w:num>
  <w:num w:numId="42">
    <w:abstractNumId w:val="25"/>
  </w:num>
  <w:num w:numId="43">
    <w:abstractNumId w:val="7"/>
  </w:num>
  <w:num w:numId="44">
    <w:abstractNumId w:val="38"/>
  </w:num>
  <w:num w:numId="45">
    <w:abstractNumId w:val="42"/>
  </w:num>
  <w:num w:numId="46">
    <w:abstractNumId w:val="15"/>
  </w:num>
  <w:num w:numId="47">
    <w:abstractNumId w:val="43"/>
  </w:num>
  <w:num w:numId="48">
    <w:abstractNumId w:val="24"/>
  </w:num>
  <w:num w:numId="49">
    <w:abstractNumId w:val="36"/>
  </w:num>
  <w:num w:numId="50">
    <w:abstractNumId w:val="40"/>
  </w:num>
  <w:num w:numId="51">
    <w:abstractNumId w:val="26"/>
  </w:num>
  <w:num w:numId="52">
    <w:abstractNumId w:val="1"/>
  </w:num>
  <w:num w:numId="53">
    <w:abstractNumId w:val="6"/>
  </w:num>
  <w:num w:numId="54">
    <w:abstractNumId w:val="33"/>
  </w:num>
  <w:num w:numId="55">
    <w:abstractNumId w:val="55"/>
  </w:num>
  <w:num w:numId="56">
    <w:abstractNumId w:val="32"/>
  </w:num>
  <w:num w:numId="57">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655E"/>
    <w:rsid w:val="00005F1F"/>
    <w:rsid w:val="00012733"/>
    <w:rsid w:val="000565D5"/>
    <w:rsid w:val="00063161"/>
    <w:rsid w:val="00087BB8"/>
    <w:rsid w:val="00092996"/>
    <w:rsid w:val="000A0756"/>
    <w:rsid w:val="000B3657"/>
    <w:rsid w:val="000C412B"/>
    <w:rsid w:val="000C71E0"/>
    <w:rsid w:val="000D2C6C"/>
    <w:rsid w:val="000D68AD"/>
    <w:rsid w:val="000E2D12"/>
    <w:rsid w:val="000F26D5"/>
    <w:rsid w:val="001050A6"/>
    <w:rsid w:val="00106C51"/>
    <w:rsid w:val="00115461"/>
    <w:rsid w:val="001404C7"/>
    <w:rsid w:val="00155690"/>
    <w:rsid w:val="00197676"/>
    <w:rsid w:val="001A519B"/>
    <w:rsid w:val="001B11BB"/>
    <w:rsid w:val="001B263E"/>
    <w:rsid w:val="001C24D7"/>
    <w:rsid w:val="001C5617"/>
    <w:rsid w:val="001C5E51"/>
    <w:rsid w:val="001D28A1"/>
    <w:rsid w:val="00250F18"/>
    <w:rsid w:val="00277FF7"/>
    <w:rsid w:val="00280AFD"/>
    <w:rsid w:val="00292BAD"/>
    <w:rsid w:val="002950FA"/>
    <w:rsid w:val="002B08F1"/>
    <w:rsid w:val="002B3C29"/>
    <w:rsid w:val="002C71CC"/>
    <w:rsid w:val="002D7134"/>
    <w:rsid w:val="002F70C4"/>
    <w:rsid w:val="003166D4"/>
    <w:rsid w:val="003269A5"/>
    <w:rsid w:val="00331CB4"/>
    <w:rsid w:val="003326F4"/>
    <w:rsid w:val="00335243"/>
    <w:rsid w:val="003511D1"/>
    <w:rsid w:val="00357555"/>
    <w:rsid w:val="00364EEE"/>
    <w:rsid w:val="00364F44"/>
    <w:rsid w:val="00374810"/>
    <w:rsid w:val="003C66C5"/>
    <w:rsid w:val="003E147E"/>
    <w:rsid w:val="003E16B4"/>
    <w:rsid w:val="003E3053"/>
    <w:rsid w:val="003E4C9A"/>
    <w:rsid w:val="003E6EB9"/>
    <w:rsid w:val="003F79F0"/>
    <w:rsid w:val="00414B91"/>
    <w:rsid w:val="00423007"/>
    <w:rsid w:val="00427A3C"/>
    <w:rsid w:val="00440024"/>
    <w:rsid w:val="00453BBA"/>
    <w:rsid w:val="00454EE9"/>
    <w:rsid w:val="004627BF"/>
    <w:rsid w:val="0047012B"/>
    <w:rsid w:val="00495B83"/>
    <w:rsid w:val="004A2528"/>
    <w:rsid w:val="004A6997"/>
    <w:rsid w:val="004B1908"/>
    <w:rsid w:val="004C2B59"/>
    <w:rsid w:val="004C522F"/>
    <w:rsid w:val="004D191C"/>
    <w:rsid w:val="004D5FB0"/>
    <w:rsid w:val="004F4B36"/>
    <w:rsid w:val="0050069B"/>
    <w:rsid w:val="00501914"/>
    <w:rsid w:val="00503D8F"/>
    <w:rsid w:val="005221A3"/>
    <w:rsid w:val="00542C5C"/>
    <w:rsid w:val="00567D5B"/>
    <w:rsid w:val="005A1225"/>
    <w:rsid w:val="005A1E4A"/>
    <w:rsid w:val="005B2E13"/>
    <w:rsid w:val="005C01DC"/>
    <w:rsid w:val="005D0477"/>
    <w:rsid w:val="00606F12"/>
    <w:rsid w:val="00615A9B"/>
    <w:rsid w:val="0068264F"/>
    <w:rsid w:val="0068431B"/>
    <w:rsid w:val="006A162D"/>
    <w:rsid w:val="006A17BA"/>
    <w:rsid w:val="006B551F"/>
    <w:rsid w:val="006B5DB1"/>
    <w:rsid w:val="006C0C81"/>
    <w:rsid w:val="006D7FA6"/>
    <w:rsid w:val="006F1379"/>
    <w:rsid w:val="00700108"/>
    <w:rsid w:val="00717A9A"/>
    <w:rsid w:val="0072275E"/>
    <w:rsid w:val="00725580"/>
    <w:rsid w:val="00734171"/>
    <w:rsid w:val="007355DD"/>
    <w:rsid w:val="00740B7E"/>
    <w:rsid w:val="00754523"/>
    <w:rsid w:val="00763FD2"/>
    <w:rsid w:val="00766475"/>
    <w:rsid w:val="007971A6"/>
    <w:rsid w:val="007A1500"/>
    <w:rsid w:val="007A4CA3"/>
    <w:rsid w:val="007B73A4"/>
    <w:rsid w:val="007C6C56"/>
    <w:rsid w:val="007D3EA4"/>
    <w:rsid w:val="007E709B"/>
    <w:rsid w:val="007F21D3"/>
    <w:rsid w:val="007F34C5"/>
    <w:rsid w:val="007F6C74"/>
    <w:rsid w:val="00810E20"/>
    <w:rsid w:val="00812774"/>
    <w:rsid w:val="00813CE0"/>
    <w:rsid w:val="0081615F"/>
    <w:rsid w:val="008214B5"/>
    <w:rsid w:val="00845BAE"/>
    <w:rsid w:val="00877C18"/>
    <w:rsid w:val="00884DCC"/>
    <w:rsid w:val="00897737"/>
    <w:rsid w:val="008D0809"/>
    <w:rsid w:val="008D369C"/>
    <w:rsid w:val="00907685"/>
    <w:rsid w:val="00921682"/>
    <w:rsid w:val="0093126E"/>
    <w:rsid w:val="009362A6"/>
    <w:rsid w:val="00961154"/>
    <w:rsid w:val="009642C7"/>
    <w:rsid w:val="00964C44"/>
    <w:rsid w:val="00972941"/>
    <w:rsid w:val="00977AE5"/>
    <w:rsid w:val="009844F8"/>
    <w:rsid w:val="00985586"/>
    <w:rsid w:val="00996693"/>
    <w:rsid w:val="009A655E"/>
    <w:rsid w:val="009B12C2"/>
    <w:rsid w:val="009B222D"/>
    <w:rsid w:val="009C0EDE"/>
    <w:rsid w:val="009C68C5"/>
    <w:rsid w:val="009D4E19"/>
    <w:rsid w:val="009E28A2"/>
    <w:rsid w:val="009F362B"/>
    <w:rsid w:val="00A140D7"/>
    <w:rsid w:val="00A14C24"/>
    <w:rsid w:val="00A152FC"/>
    <w:rsid w:val="00A31B98"/>
    <w:rsid w:val="00A33C7D"/>
    <w:rsid w:val="00A5481A"/>
    <w:rsid w:val="00A606BA"/>
    <w:rsid w:val="00A67D8A"/>
    <w:rsid w:val="00A705EF"/>
    <w:rsid w:val="00A80A72"/>
    <w:rsid w:val="00AA37E8"/>
    <w:rsid w:val="00AB251E"/>
    <w:rsid w:val="00AC4786"/>
    <w:rsid w:val="00AC48AC"/>
    <w:rsid w:val="00AF1003"/>
    <w:rsid w:val="00B11222"/>
    <w:rsid w:val="00B15E0C"/>
    <w:rsid w:val="00B166F3"/>
    <w:rsid w:val="00B31E32"/>
    <w:rsid w:val="00B33856"/>
    <w:rsid w:val="00B33A5F"/>
    <w:rsid w:val="00B46751"/>
    <w:rsid w:val="00B53154"/>
    <w:rsid w:val="00B84B2A"/>
    <w:rsid w:val="00B852E0"/>
    <w:rsid w:val="00B9100C"/>
    <w:rsid w:val="00B939CF"/>
    <w:rsid w:val="00B9461C"/>
    <w:rsid w:val="00B94C4B"/>
    <w:rsid w:val="00BA0738"/>
    <w:rsid w:val="00BB443F"/>
    <w:rsid w:val="00BB653F"/>
    <w:rsid w:val="00BB69A5"/>
    <w:rsid w:val="00BC227C"/>
    <w:rsid w:val="00BD4475"/>
    <w:rsid w:val="00BD650F"/>
    <w:rsid w:val="00BF2748"/>
    <w:rsid w:val="00BF48A6"/>
    <w:rsid w:val="00C41F51"/>
    <w:rsid w:val="00C46F43"/>
    <w:rsid w:val="00C51957"/>
    <w:rsid w:val="00C57225"/>
    <w:rsid w:val="00C603DD"/>
    <w:rsid w:val="00C8180D"/>
    <w:rsid w:val="00C82350"/>
    <w:rsid w:val="00C84129"/>
    <w:rsid w:val="00C9365F"/>
    <w:rsid w:val="00C97D46"/>
    <w:rsid w:val="00CB6BBE"/>
    <w:rsid w:val="00CE339B"/>
    <w:rsid w:val="00CF40AC"/>
    <w:rsid w:val="00D024C9"/>
    <w:rsid w:val="00D07075"/>
    <w:rsid w:val="00D125AB"/>
    <w:rsid w:val="00D13C91"/>
    <w:rsid w:val="00D168F1"/>
    <w:rsid w:val="00D5169B"/>
    <w:rsid w:val="00D62109"/>
    <w:rsid w:val="00D65242"/>
    <w:rsid w:val="00D66716"/>
    <w:rsid w:val="00D67FFE"/>
    <w:rsid w:val="00D94A4C"/>
    <w:rsid w:val="00DA556A"/>
    <w:rsid w:val="00DA686D"/>
    <w:rsid w:val="00DD5736"/>
    <w:rsid w:val="00DE17AB"/>
    <w:rsid w:val="00E025B5"/>
    <w:rsid w:val="00E0556A"/>
    <w:rsid w:val="00E10413"/>
    <w:rsid w:val="00E214E6"/>
    <w:rsid w:val="00E40D17"/>
    <w:rsid w:val="00E46B1A"/>
    <w:rsid w:val="00E55B12"/>
    <w:rsid w:val="00E66A83"/>
    <w:rsid w:val="00E77518"/>
    <w:rsid w:val="00E91AD0"/>
    <w:rsid w:val="00E9674C"/>
    <w:rsid w:val="00E97FCE"/>
    <w:rsid w:val="00ED25F8"/>
    <w:rsid w:val="00EF1CB6"/>
    <w:rsid w:val="00EF6F29"/>
    <w:rsid w:val="00EF7F33"/>
    <w:rsid w:val="00F02892"/>
    <w:rsid w:val="00F06EAD"/>
    <w:rsid w:val="00F06ED4"/>
    <w:rsid w:val="00F078DF"/>
    <w:rsid w:val="00F14EC3"/>
    <w:rsid w:val="00F1705B"/>
    <w:rsid w:val="00F24273"/>
    <w:rsid w:val="00F2606B"/>
    <w:rsid w:val="00F42B1A"/>
    <w:rsid w:val="00F43C5C"/>
    <w:rsid w:val="00F4497E"/>
    <w:rsid w:val="00F51ED5"/>
    <w:rsid w:val="00F660F1"/>
    <w:rsid w:val="00F81B75"/>
    <w:rsid w:val="00F82DF7"/>
    <w:rsid w:val="00F90FF5"/>
    <w:rsid w:val="00F91D95"/>
    <w:rsid w:val="00F95F12"/>
    <w:rsid w:val="00FC3A1B"/>
    <w:rsid w:val="00FC3D8F"/>
    <w:rsid w:val="00FD1A55"/>
    <w:rsid w:val="00FE7FF9"/>
    <w:rsid w:val="00FF2B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14:docId w14:val="1F2A3A50"/>
  <w15:docId w15:val="{71F11255-989E-4955-8700-E4329DF6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55E"/>
    <w:rPr>
      <w:rFonts w:ascii="Calibri" w:eastAsia="Calibri" w:hAnsi="Calibri" w:cs="Times New Roman"/>
    </w:rPr>
  </w:style>
  <w:style w:type="paragraph" w:styleId="1">
    <w:name w:val="heading 1"/>
    <w:basedOn w:val="a"/>
    <w:next w:val="a"/>
    <w:link w:val="10"/>
    <w:uiPriority w:val="99"/>
    <w:qFormat/>
    <w:rsid w:val="009A655E"/>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9A655E"/>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9"/>
    <w:qFormat/>
    <w:rsid w:val="009A655E"/>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9"/>
    <w:qFormat/>
    <w:rsid w:val="009A655E"/>
    <w:pPr>
      <w:keepNext/>
      <w:spacing w:before="240" w:after="60"/>
      <w:outlineLvl w:val="3"/>
    </w:pPr>
    <w:rPr>
      <w:rFonts w:eastAsia="Times New Roman"/>
      <w:b/>
      <w:bCs/>
      <w:sz w:val="28"/>
      <w:szCs w:val="28"/>
    </w:rPr>
  </w:style>
  <w:style w:type="paragraph" w:styleId="5">
    <w:name w:val="heading 5"/>
    <w:basedOn w:val="a"/>
    <w:next w:val="a"/>
    <w:link w:val="50"/>
    <w:uiPriority w:val="99"/>
    <w:unhideWhenUsed/>
    <w:qFormat/>
    <w:rsid w:val="009A655E"/>
    <w:pPr>
      <w:keepNext/>
      <w:keepLines/>
      <w:spacing w:before="200" w:after="0"/>
      <w:outlineLvl w:val="4"/>
    </w:pPr>
    <w:rPr>
      <w:rFonts w:ascii="Cambria" w:eastAsia="Times New Roman" w:hAnsi="Cambria"/>
      <w:color w:val="16505E"/>
      <w:sz w:val="20"/>
      <w:szCs w:val="20"/>
      <w:lang w:eastAsia="ru-RU"/>
    </w:rPr>
  </w:style>
  <w:style w:type="paragraph" w:styleId="6">
    <w:name w:val="heading 6"/>
    <w:basedOn w:val="a"/>
    <w:next w:val="a"/>
    <w:link w:val="60"/>
    <w:uiPriority w:val="99"/>
    <w:unhideWhenUsed/>
    <w:qFormat/>
    <w:rsid w:val="009A655E"/>
    <w:pPr>
      <w:keepNext/>
      <w:keepLines/>
      <w:spacing w:before="200" w:after="0"/>
      <w:outlineLvl w:val="5"/>
    </w:pPr>
    <w:rPr>
      <w:rFonts w:ascii="Cambria" w:eastAsia="Times New Roman" w:hAnsi="Cambria"/>
      <w:i/>
      <w:iCs/>
      <w:color w:val="16505E"/>
      <w:sz w:val="20"/>
      <w:szCs w:val="20"/>
      <w:lang w:eastAsia="ru-RU"/>
    </w:rPr>
  </w:style>
  <w:style w:type="paragraph" w:styleId="7">
    <w:name w:val="heading 7"/>
    <w:basedOn w:val="a"/>
    <w:next w:val="a"/>
    <w:link w:val="70"/>
    <w:uiPriority w:val="99"/>
    <w:unhideWhenUsed/>
    <w:qFormat/>
    <w:rsid w:val="009A655E"/>
    <w:pPr>
      <w:keepNext/>
      <w:keepLines/>
      <w:spacing w:before="200" w:after="0"/>
      <w:outlineLvl w:val="6"/>
    </w:pPr>
    <w:rPr>
      <w:rFonts w:ascii="Cambria" w:eastAsia="Times New Roman" w:hAnsi="Cambria"/>
      <w:i/>
      <w:iCs/>
      <w:color w:val="404040"/>
      <w:sz w:val="20"/>
      <w:szCs w:val="20"/>
      <w:lang w:eastAsia="ru-RU"/>
    </w:rPr>
  </w:style>
  <w:style w:type="paragraph" w:styleId="8">
    <w:name w:val="heading 8"/>
    <w:basedOn w:val="a"/>
    <w:next w:val="a"/>
    <w:link w:val="80"/>
    <w:uiPriority w:val="99"/>
    <w:unhideWhenUsed/>
    <w:qFormat/>
    <w:rsid w:val="009A655E"/>
    <w:pPr>
      <w:keepNext/>
      <w:keepLines/>
      <w:spacing w:before="200" w:after="0"/>
      <w:outlineLvl w:val="7"/>
    </w:pPr>
    <w:rPr>
      <w:rFonts w:ascii="Cambria" w:eastAsia="Times New Roman" w:hAnsi="Cambria"/>
      <w:color w:val="2DA2BF"/>
      <w:sz w:val="20"/>
      <w:szCs w:val="20"/>
      <w:lang w:eastAsia="ru-RU"/>
    </w:rPr>
  </w:style>
  <w:style w:type="paragraph" w:styleId="9">
    <w:name w:val="heading 9"/>
    <w:basedOn w:val="a"/>
    <w:next w:val="a"/>
    <w:link w:val="90"/>
    <w:uiPriority w:val="99"/>
    <w:qFormat/>
    <w:rsid w:val="009A655E"/>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A655E"/>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9A655E"/>
    <w:rPr>
      <w:rFonts w:ascii="Cambria" w:eastAsia="Times New Roman" w:hAnsi="Cambria" w:cs="Times New Roman"/>
      <w:b/>
      <w:bCs/>
      <w:i/>
      <w:iCs/>
      <w:sz w:val="28"/>
      <w:szCs w:val="28"/>
    </w:rPr>
  </w:style>
  <w:style w:type="character" w:customStyle="1" w:styleId="30">
    <w:name w:val="Заголовок 3 Знак"/>
    <w:basedOn w:val="a0"/>
    <w:link w:val="3"/>
    <w:uiPriority w:val="99"/>
    <w:rsid w:val="009A655E"/>
    <w:rPr>
      <w:rFonts w:ascii="Cambria" w:eastAsia="Times New Roman" w:hAnsi="Cambria" w:cs="Times New Roman"/>
      <w:b/>
      <w:bCs/>
      <w:sz w:val="26"/>
      <w:szCs w:val="26"/>
    </w:rPr>
  </w:style>
  <w:style w:type="character" w:customStyle="1" w:styleId="40">
    <w:name w:val="Заголовок 4 Знак"/>
    <w:basedOn w:val="a0"/>
    <w:link w:val="4"/>
    <w:uiPriority w:val="99"/>
    <w:rsid w:val="009A655E"/>
    <w:rPr>
      <w:rFonts w:ascii="Calibri" w:eastAsia="Times New Roman" w:hAnsi="Calibri" w:cs="Times New Roman"/>
      <w:b/>
      <w:bCs/>
      <w:sz w:val="28"/>
      <w:szCs w:val="28"/>
    </w:rPr>
  </w:style>
  <w:style w:type="character" w:customStyle="1" w:styleId="50">
    <w:name w:val="Заголовок 5 Знак"/>
    <w:basedOn w:val="a0"/>
    <w:link w:val="5"/>
    <w:uiPriority w:val="99"/>
    <w:rsid w:val="009A655E"/>
    <w:rPr>
      <w:rFonts w:ascii="Cambria" w:eastAsia="Times New Roman" w:hAnsi="Cambria" w:cs="Times New Roman"/>
      <w:color w:val="16505E"/>
      <w:sz w:val="20"/>
      <w:szCs w:val="20"/>
      <w:lang w:eastAsia="ru-RU"/>
    </w:rPr>
  </w:style>
  <w:style w:type="character" w:customStyle="1" w:styleId="60">
    <w:name w:val="Заголовок 6 Знак"/>
    <w:basedOn w:val="a0"/>
    <w:link w:val="6"/>
    <w:uiPriority w:val="99"/>
    <w:rsid w:val="009A655E"/>
    <w:rPr>
      <w:rFonts w:ascii="Cambria" w:eastAsia="Times New Roman" w:hAnsi="Cambria" w:cs="Times New Roman"/>
      <w:i/>
      <w:iCs/>
      <w:color w:val="16505E"/>
      <w:sz w:val="20"/>
      <w:szCs w:val="20"/>
      <w:lang w:eastAsia="ru-RU"/>
    </w:rPr>
  </w:style>
  <w:style w:type="character" w:customStyle="1" w:styleId="70">
    <w:name w:val="Заголовок 7 Знак"/>
    <w:basedOn w:val="a0"/>
    <w:link w:val="7"/>
    <w:uiPriority w:val="99"/>
    <w:rsid w:val="009A655E"/>
    <w:rPr>
      <w:rFonts w:ascii="Cambria" w:eastAsia="Times New Roman" w:hAnsi="Cambria" w:cs="Times New Roman"/>
      <w:i/>
      <w:iCs/>
      <w:color w:val="404040"/>
      <w:sz w:val="20"/>
      <w:szCs w:val="20"/>
      <w:lang w:eastAsia="ru-RU"/>
    </w:rPr>
  </w:style>
  <w:style w:type="character" w:customStyle="1" w:styleId="80">
    <w:name w:val="Заголовок 8 Знак"/>
    <w:basedOn w:val="a0"/>
    <w:link w:val="8"/>
    <w:uiPriority w:val="99"/>
    <w:rsid w:val="009A655E"/>
    <w:rPr>
      <w:rFonts w:ascii="Cambria" w:eastAsia="Times New Roman" w:hAnsi="Cambria" w:cs="Times New Roman"/>
      <w:color w:val="2DA2BF"/>
      <w:sz w:val="20"/>
      <w:szCs w:val="20"/>
      <w:lang w:eastAsia="ru-RU"/>
    </w:rPr>
  </w:style>
  <w:style w:type="character" w:customStyle="1" w:styleId="90">
    <w:name w:val="Заголовок 9 Знак"/>
    <w:basedOn w:val="a0"/>
    <w:link w:val="9"/>
    <w:uiPriority w:val="99"/>
    <w:rsid w:val="009A655E"/>
    <w:rPr>
      <w:rFonts w:ascii="Cambria" w:eastAsia="Times New Roman" w:hAnsi="Cambria" w:cs="Times New Roman"/>
    </w:rPr>
  </w:style>
  <w:style w:type="paragraph" w:customStyle="1" w:styleId="a3">
    <w:name w:val="Основной"/>
    <w:basedOn w:val="a"/>
    <w:rsid w:val="009A655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1">
    <w:name w:val="Заг 1"/>
    <w:basedOn w:val="a3"/>
    <w:rsid w:val="009A655E"/>
    <w:pPr>
      <w:keepNext/>
      <w:pageBreakBefore/>
      <w:spacing w:after="170" w:line="296" w:lineRule="atLeast"/>
      <w:ind w:firstLine="0"/>
      <w:jc w:val="center"/>
    </w:pPr>
    <w:rPr>
      <w:rFonts w:ascii="PragmaticaC" w:hAnsi="PragmaticaC" w:cs="PragmaticaC"/>
      <w:b/>
      <w:bCs/>
      <w:caps/>
      <w:sz w:val="26"/>
      <w:szCs w:val="26"/>
    </w:rPr>
  </w:style>
  <w:style w:type="paragraph" w:customStyle="1" w:styleId="a4">
    <w:name w:val="Буллит"/>
    <w:basedOn w:val="a3"/>
    <w:rsid w:val="009A655E"/>
    <w:pPr>
      <w:ind w:firstLine="244"/>
    </w:pPr>
  </w:style>
  <w:style w:type="paragraph" w:customStyle="1" w:styleId="21">
    <w:name w:val="Заг 2"/>
    <w:basedOn w:val="11"/>
    <w:rsid w:val="009A655E"/>
    <w:pPr>
      <w:pageBreakBefore w:val="0"/>
      <w:spacing w:before="283"/>
    </w:pPr>
    <w:rPr>
      <w:caps w:val="0"/>
    </w:rPr>
  </w:style>
  <w:style w:type="paragraph" w:customStyle="1" w:styleId="31">
    <w:name w:val="Заг 3"/>
    <w:basedOn w:val="21"/>
    <w:rsid w:val="009A655E"/>
    <w:pPr>
      <w:spacing w:before="255" w:after="113" w:line="240" w:lineRule="atLeast"/>
    </w:pPr>
    <w:rPr>
      <w:i/>
      <w:iCs/>
      <w:sz w:val="23"/>
      <w:szCs w:val="23"/>
    </w:rPr>
  </w:style>
  <w:style w:type="paragraph" w:customStyle="1" w:styleId="41">
    <w:name w:val="Заг 4"/>
    <w:basedOn w:val="31"/>
    <w:rsid w:val="009A655E"/>
    <w:rPr>
      <w:b w:val="0"/>
      <w:bCs w:val="0"/>
    </w:rPr>
  </w:style>
  <w:style w:type="paragraph" w:customStyle="1" w:styleId="a5">
    <w:name w:val="Курсив"/>
    <w:basedOn w:val="a3"/>
    <w:rsid w:val="009A655E"/>
    <w:rPr>
      <w:i/>
      <w:iCs/>
    </w:rPr>
  </w:style>
  <w:style w:type="paragraph" w:styleId="a6">
    <w:name w:val="Normal (Web)"/>
    <w:basedOn w:val="a"/>
    <w:uiPriority w:val="99"/>
    <w:rsid w:val="009A655E"/>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99"/>
    <w:qFormat/>
    <w:rsid w:val="009A655E"/>
    <w:pPr>
      <w:ind w:left="720"/>
      <w:contextualSpacing/>
    </w:pPr>
  </w:style>
  <w:style w:type="paragraph" w:styleId="a8">
    <w:name w:val="footnote text"/>
    <w:basedOn w:val="a"/>
    <w:link w:val="a9"/>
    <w:rsid w:val="009A655E"/>
    <w:rPr>
      <w:sz w:val="20"/>
      <w:szCs w:val="20"/>
    </w:rPr>
  </w:style>
  <w:style w:type="character" w:customStyle="1" w:styleId="a9">
    <w:name w:val="Текст сноски Знак"/>
    <w:basedOn w:val="a0"/>
    <w:link w:val="a8"/>
    <w:rsid w:val="009A655E"/>
    <w:rPr>
      <w:rFonts w:ascii="Calibri" w:eastAsia="Calibri" w:hAnsi="Calibri" w:cs="Times New Roman"/>
      <w:sz w:val="20"/>
      <w:szCs w:val="20"/>
    </w:rPr>
  </w:style>
  <w:style w:type="character" w:styleId="aa">
    <w:name w:val="footnote reference"/>
    <w:rsid w:val="009A655E"/>
    <w:rPr>
      <w:rFonts w:cs="Times New Roman"/>
      <w:vertAlign w:val="superscript"/>
    </w:rPr>
  </w:style>
  <w:style w:type="paragraph" w:customStyle="1" w:styleId="12">
    <w:name w:val="Текст1"/>
    <w:uiPriority w:val="99"/>
    <w:rsid w:val="009A655E"/>
    <w:pPr>
      <w:widowControl w:val="0"/>
      <w:suppressAutoHyphens/>
      <w:spacing w:after="0" w:line="100" w:lineRule="atLeast"/>
    </w:pPr>
    <w:rPr>
      <w:rFonts w:ascii="Courier New" w:eastAsia="Times New Roman" w:hAnsi="Courier New" w:cs="Courier New"/>
      <w:kern w:val="1"/>
      <w:sz w:val="20"/>
      <w:szCs w:val="20"/>
      <w:lang w:eastAsia="ar-SA"/>
    </w:rPr>
  </w:style>
  <w:style w:type="character" w:customStyle="1" w:styleId="s4">
    <w:name w:val="s4"/>
    <w:uiPriority w:val="99"/>
    <w:rsid w:val="009A655E"/>
  </w:style>
  <w:style w:type="numbering" w:customStyle="1" w:styleId="13">
    <w:name w:val="Нет списка1"/>
    <w:next w:val="a2"/>
    <w:uiPriority w:val="99"/>
    <w:semiHidden/>
    <w:unhideWhenUsed/>
    <w:rsid w:val="009A655E"/>
  </w:style>
  <w:style w:type="character" w:customStyle="1" w:styleId="FontStyle202">
    <w:name w:val="Font Style202"/>
    <w:uiPriority w:val="99"/>
    <w:rsid w:val="009A655E"/>
    <w:rPr>
      <w:rFonts w:ascii="Century Schoolbook" w:hAnsi="Century Schoolbook" w:cs="Century Schoolbook"/>
      <w:b/>
      <w:bCs/>
      <w:sz w:val="20"/>
      <w:szCs w:val="20"/>
    </w:rPr>
  </w:style>
  <w:style w:type="character" w:customStyle="1" w:styleId="FontStyle207">
    <w:name w:val="Font Style207"/>
    <w:uiPriority w:val="99"/>
    <w:rsid w:val="009A655E"/>
    <w:rPr>
      <w:rFonts w:ascii="Century Schoolbook" w:hAnsi="Century Schoolbook" w:cs="Century Schoolbook"/>
      <w:sz w:val="18"/>
      <w:szCs w:val="18"/>
    </w:rPr>
  </w:style>
  <w:style w:type="character" w:styleId="ab">
    <w:name w:val="Strong"/>
    <w:uiPriority w:val="22"/>
    <w:qFormat/>
    <w:rsid w:val="009A655E"/>
    <w:rPr>
      <w:b/>
      <w:bCs/>
    </w:rPr>
  </w:style>
  <w:style w:type="character" w:styleId="ac">
    <w:name w:val="Emphasis"/>
    <w:uiPriority w:val="99"/>
    <w:qFormat/>
    <w:rsid w:val="009A655E"/>
    <w:rPr>
      <w:i/>
      <w:iCs/>
    </w:rPr>
  </w:style>
  <w:style w:type="character" w:styleId="ad">
    <w:name w:val="Hyperlink"/>
    <w:uiPriority w:val="99"/>
    <w:semiHidden/>
    <w:unhideWhenUsed/>
    <w:rsid w:val="009A655E"/>
    <w:rPr>
      <w:color w:val="0000FF"/>
      <w:u w:val="single"/>
    </w:rPr>
  </w:style>
  <w:style w:type="paragraph" w:customStyle="1" w:styleId="p3">
    <w:name w:val="p3"/>
    <w:basedOn w:val="a"/>
    <w:uiPriority w:val="99"/>
    <w:rsid w:val="009A655E"/>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9A655E"/>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9A655E"/>
    <w:pPr>
      <w:suppressLineNumbers/>
    </w:pPr>
  </w:style>
  <w:style w:type="paragraph" w:customStyle="1" w:styleId="Style25">
    <w:name w:val="Style25"/>
    <w:basedOn w:val="a"/>
    <w:rsid w:val="009A655E"/>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9A65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9A655E"/>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uiPriority w:val="99"/>
    <w:rsid w:val="009A655E"/>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9A655E"/>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9A655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rsid w:val="009A655E"/>
    <w:rPr>
      <w:rFonts w:ascii="Microsoft Sans Serif" w:hAnsi="Microsoft Sans Serif" w:cs="Microsoft Sans Serif" w:hint="default"/>
      <w:sz w:val="14"/>
      <w:szCs w:val="14"/>
    </w:rPr>
  </w:style>
  <w:style w:type="character" w:customStyle="1" w:styleId="FontStyle250">
    <w:name w:val="Font Style250"/>
    <w:uiPriority w:val="99"/>
    <w:rsid w:val="009A655E"/>
    <w:rPr>
      <w:rFonts w:ascii="Franklin Gothic Medium" w:hAnsi="Franklin Gothic Medium" w:cs="Franklin Gothic Medium" w:hint="default"/>
      <w:i/>
      <w:iCs/>
      <w:sz w:val="14"/>
      <w:szCs w:val="14"/>
    </w:rPr>
  </w:style>
  <w:style w:type="character" w:customStyle="1" w:styleId="FontStyle251">
    <w:name w:val="Font Style251"/>
    <w:rsid w:val="009A655E"/>
    <w:rPr>
      <w:rFonts w:ascii="Microsoft Sans Serif" w:hAnsi="Microsoft Sans Serif" w:cs="Microsoft Sans Serif" w:hint="default"/>
      <w:b/>
      <w:bCs/>
      <w:sz w:val="10"/>
      <w:szCs w:val="10"/>
    </w:rPr>
  </w:style>
  <w:style w:type="character" w:customStyle="1" w:styleId="FontStyle261">
    <w:name w:val="Font Style261"/>
    <w:uiPriority w:val="99"/>
    <w:rsid w:val="009A655E"/>
    <w:rPr>
      <w:rFonts w:ascii="Microsoft Sans Serif" w:hAnsi="Microsoft Sans Serif" w:cs="Microsoft Sans Serif" w:hint="default"/>
      <w:b/>
      <w:bCs/>
      <w:i/>
      <w:iCs/>
      <w:sz w:val="14"/>
      <w:szCs w:val="14"/>
    </w:rPr>
  </w:style>
  <w:style w:type="character" w:customStyle="1" w:styleId="FontStyle227">
    <w:name w:val="Font Style227"/>
    <w:uiPriority w:val="99"/>
    <w:rsid w:val="009A655E"/>
    <w:rPr>
      <w:rFonts w:ascii="Microsoft Sans Serif" w:hAnsi="Microsoft Sans Serif" w:cs="Microsoft Sans Serif" w:hint="default"/>
      <w:b/>
      <w:bCs/>
      <w:sz w:val="20"/>
      <w:szCs w:val="20"/>
    </w:rPr>
  </w:style>
  <w:style w:type="table" w:styleId="ae">
    <w:name w:val="Table Grid"/>
    <w:basedOn w:val="a1"/>
    <w:uiPriority w:val="59"/>
    <w:rsid w:val="009A65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9A655E"/>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uiPriority w:val="99"/>
    <w:rsid w:val="009A655E"/>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9A655E"/>
    <w:rPr>
      <w:rFonts w:ascii="Times New Roman" w:hAnsi="Times New Roman" w:cs="Times New Roman"/>
      <w:sz w:val="22"/>
      <w:szCs w:val="22"/>
    </w:rPr>
  </w:style>
  <w:style w:type="paragraph" w:customStyle="1" w:styleId="Style5">
    <w:name w:val="Style5"/>
    <w:basedOn w:val="a"/>
    <w:uiPriority w:val="99"/>
    <w:rsid w:val="009A655E"/>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
    <w:name w:val="footer"/>
    <w:basedOn w:val="a"/>
    <w:link w:val="af0"/>
    <w:uiPriority w:val="99"/>
    <w:rsid w:val="009A655E"/>
    <w:pPr>
      <w:tabs>
        <w:tab w:val="center" w:pos="4677"/>
        <w:tab w:val="right" w:pos="9355"/>
      </w:tabs>
    </w:pPr>
  </w:style>
  <w:style w:type="character" w:customStyle="1" w:styleId="af0">
    <w:name w:val="Нижний колонтитул Знак"/>
    <w:basedOn w:val="a0"/>
    <w:link w:val="af"/>
    <w:uiPriority w:val="99"/>
    <w:rsid w:val="009A655E"/>
    <w:rPr>
      <w:rFonts w:ascii="Calibri" w:eastAsia="Calibri" w:hAnsi="Calibri" w:cs="Times New Roman"/>
    </w:rPr>
  </w:style>
  <w:style w:type="character" w:styleId="af1">
    <w:name w:val="page number"/>
    <w:basedOn w:val="a0"/>
    <w:rsid w:val="009A655E"/>
  </w:style>
  <w:style w:type="paragraph" w:styleId="af2">
    <w:name w:val="Body Text"/>
    <w:basedOn w:val="a"/>
    <w:link w:val="af3"/>
    <w:rsid w:val="009A655E"/>
    <w:pPr>
      <w:spacing w:after="0" w:line="240" w:lineRule="auto"/>
      <w:jc w:val="center"/>
    </w:pPr>
    <w:rPr>
      <w:rFonts w:ascii="Times New Roman" w:eastAsia="Times New Roman" w:hAnsi="Times New Roman"/>
      <w:sz w:val="24"/>
      <w:szCs w:val="24"/>
    </w:rPr>
  </w:style>
  <w:style w:type="character" w:customStyle="1" w:styleId="af3">
    <w:name w:val="Основной текст Знак"/>
    <w:basedOn w:val="a0"/>
    <w:link w:val="af2"/>
    <w:rsid w:val="009A655E"/>
    <w:rPr>
      <w:rFonts w:ascii="Times New Roman" w:eastAsia="Times New Roman"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9A655E"/>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rsid w:val="009A655E"/>
    <w:pPr>
      <w:spacing w:after="0" w:line="240" w:lineRule="auto"/>
    </w:pPr>
    <w:rPr>
      <w:rFonts w:ascii="Times New Roman" w:eastAsia="Times New Roman" w:hAnsi="Times New Roman"/>
      <w:sz w:val="24"/>
      <w:szCs w:val="24"/>
      <w:lang w:eastAsia="ru-RU"/>
    </w:rPr>
  </w:style>
  <w:style w:type="paragraph" w:customStyle="1" w:styleId="Default">
    <w:name w:val="Default"/>
    <w:rsid w:val="009A655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p11">
    <w:name w:val="p11"/>
    <w:basedOn w:val="a"/>
    <w:uiPriority w:val="99"/>
    <w:rsid w:val="009A655E"/>
    <w:pPr>
      <w:spacing w:before="100" w:beforeAutospacing="1" w:after="100" w:afterAutospacing="1" w:line="240" w:lineRule="auto"/>
    </w:pPr>
    <w:rPr>
      <w:rFonts w:ascii="Times New Roman" w:eastAsia="Batang" w:hAnsi="Times New Roman"/>
      <w:sz w:val="24"/>
      <w:szCs w:val="24"/>
      <w:lang w:eastAsia="ko-KR"/>
    </w:rPr>
  </w:style>
  <w:style w:type="paragraph" w:styleId="22">
    <w:name w:val="List 2"/>
    <w:basedOn w:val="a"/>
    <w:uiPriority w:val="99"/>
    <w:rsid w:val="009A655E"/>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9A655E"/>
    <w:rPr>
      <w:rFonts w:ascii="Times New Roman" w:hAnsi="Times New Roman"/>
      <w:sz w:val="24"/>
      <w:u w:val="none"/>
      <w:effect w:val="none"/>
    </w:rPr>
  </w:style>
  <w:style w:type="paragraph" w:customStyle="1" w:styleId="default0">
    <w:name w:val="default"/>
    <w:basedOn w:val="a"/>
    <w:rsid w:val="009A655E"/>
    <w:pPr>
      <w:spacing w:after="0" w:line="240" w:lineRule="auto"/>
    </w:pPr>
    <w:rPr>
      <w:rFonts w:ascii="Times New Roman" w:eastAsia="Times New Roman" w:hAnsi="Times New Roman"/>
      <w:sz w:val="24"/>
      <w:szCs w:val="24"/>
      <w:lang w:eastAsia="ru-RU"/>
    </w:rPr>
  </w:style>
  <w:style w:type="paragraph" w:styleId="af4">
    <w:name w:val="Balloon Text"/>
    <w:basedOn w:val="a"/>
    <w:link w:val="af5"/>
    <w:uiPriority w:val="99"/>
    <w:unhideWhenUsed/>
    <w:rsid w:val="009A655E"/>
    <w:pPr>
      <w:spacing w:after="0" w:line="240" w:lineRule="auto"/>
    </w:pPr>
    <w:rPr>
      <w:rFonts w:ascii="Tahoma" w:hAnsi="Tahoma"/>
      <w:sz w:val="16"/>
      <w:szCs w:val="16"/>
    </w:rPr>
  </w:style>
  <w:style w:type="character" w:customStyle="1" w:styleId="af5">
    <w:name w:val="Текст выноски Знак"/>
    <w:basedOn w:val="a0"/>
    <w:link w:val="af4"/>
    <w:uiPriority w:val="99"/>
    <w:rsid w:val="009A655E"/>
    <w:rPr>
      <w:rFonts w:ascii="Tahoma" w:eastAsia="Calibri" w:hAnsi="Tahoma" w:cs="Times New Roman"/>
      <w:sz w:val="16"/>
      <w:szCs w:val="16"/>
    </w:rPr>
  </w:style>
  <w:style w:type="paragraph" w:styleId="23">
    <w:name w:val="Body Text Indent 2"/>
    <w:basedOn w:val="a"/>
    <w:link w:val="24"/>
    <w:rsid w:val="009A655E"/>
    <w:pPr>
      <w:spacing w:after="120" w:line="480" w:lineRule="auto"/>
      <w:ind w:left="283"/>
    </w:pPr>
    <w:rPr>
      <w:rFonts w:ascii="Times New Roman" w:eastAsia="Times New Roman" w:hAnsi="Times New Roman"/>
      <w:sz w:val="24"/>
      <w:szCs w:val="24"/>
      <w:lang w:eastAsia="ru-RU"/>
    </w:rPr>
  </w:style>
  <w:style w:type="character" w:customStyle="1" w:styleId="24">
    <w:name w:val="Основной текст с отступом 2 Знак"/>
    <w:basedOn w:val="a0"/>
    <w:link w:val="23"/>
    <w:rsid w:val="009A655E"/>
    <w:rPr>
      <w:rFonts w:ascii="Times New Roman" w:eastAsia="Times New Roman" w:hAnsi="Times New Roman" w:cs="Times New Roman"/>
      <w:sz w:val="24"/>
      <w:szCs w:val="24"/>
      <w:lang w:eastAsia="ru-RU"/>
    </w:rPr>
  </w:style>
  <w:style w:type="paragraph" w:styleId="af6">
    <w:name w:val="Title"/>
    <w:basedOn w:val="a"/>
    <w:link w:val="af7"/>
    <w:uiPriority w:val="99"/>
    <w:qFormat/>
    <w:rsid w:val="009A655E"/>
    <w:pPr>
      <w:spacing w:after="0" w:line="240" w:lineRule="auto"/>
      <w:jc w:val="center"/>
    </w:pPr>
    <w:rPr>
      <w:rFonts w:ascii="Times New Roman" w:eastAsia="Times New Roman" w:hAnsi="Times New Roman"/>
      <w:b/>
      <w:bCs/>
      <w:sz w:val="24"/>
      <w:szCs w:val="24"/>
      <w:lang w:eastAsia="ru-RU"/>
    </w:rPr>
  </w:style>
  <w:style w:type="character" w:customStyle="1" w:styleId="af7">
    <w:name w:val="Заголовок Знак"/>
    <w:basedOn w:val="a0"/>
    <w:link w:val="af6"/>
    <w:uiPriority w:val="99"/>
    <w:rsid w:val="009A655E"/>
    <w:rPr>
      <w:rFonts w:ascii="Times New Roman" w:eastAsia="Times New Roman" w:hAnsi="Times New Roman" w:cs="Times New Roman"/>
      <w:b/>
      <w:bCs/>
      <w:sz w:val="24"/>
      <w:szCs w:val="24"/>
      <w:lang w:eastAsia="ru-RU"/>
    </w:rPr>
  </w:style>
  <w:style w:type="paragraph" w:customStyle="1" w:styleId="body">
    <w:name w:val="body"/>
    <w:basedOn w:val="a"/>
    <w:rsid w:val="009A655E"/>
    <w:pPr>
      <w:spacing w:before="100" w:beforeAutospacing="1" w:after="100" w:afterAutospacing="1" w:line="240" w:lineRule="auto"/>
    </w:pPr>
    <w:rPr>
      <w:rFonts w:ascii="Times New Roman" w:eastAsia="Times New Roman" w:hAnsi="Times New Roman"/>
      <w:sz w:val="24"/>
      <w:szCs w:val="24"/>
      <w:lang w:eastAsia="ru-RU"/>
    </w:rPr>
  </w:style>
  <w:style w:type="paragraph" w:styleId="25">
    <w:name w:val="List Bullet 2"/>
    <w:basedOn w:val="a"/>
    <w:autoRedefine/>
    <w:rsid w:val="009A655E"/>
    <w:pPr>
      <w:spacing w:after="0" w:line="240" w:lineRule="auto"/>
      <w:ind w:firstLine="567"/>
      <w:jc w:val="both"/>
    </w:pPr>
    <w:rPr>
      <w:rFonts w:ascii="Times New Roman" w:eastAsia="Times New Roman" w:hAnsi="Times New Roman"/>
      <w:kern w:val="16"/>
      <w:sz w:val="28"/>
      <w:szCs w:val="28"/>
      <w:lang w:eastAsia="ru-RU"/>
    </w:rPr>
  </w:style>
  <w:style w:type="paragraph" w:customStyle="1" w:styleId="14">
    <w:name w:val="Обычный1"/>
    <w:rsid w:val="009A655E"/>
    <w:pPr>
      <w:snapToGrid w:val="0"/>
      <w:spacing w:before="100" w:after="100" w:line="240" w:lineRule="auto"/>
    </w:pPr>
    <w:rPr>
      <w:rFonts w:ascii="Times New Roman" w:eastAsia="Times New Roman" w:hAnsi="Times New Roman" w:cs="Times New Roman"/>
      <w:sz w:val="24"/>
      <w:szCs w:val="20"/>
      <w:lang w:eastAsia="ru-RU"/>
    </w:rPr>
  </w:style>
  <w:style w:type="paragraph" w:styleId="af8">
    <w:name w:val="Body Text Indent"/>
    <w:basedOn w:val="a"/>
    <w:link w:val="af9"/>
    <w:rsid w:val="009A655E"/>
    <w:pPr>
      <w:spacing w:after="120" w:line="240" w:lineRule="auto"/>
      <w:ind w:left="283"/>
    </w:pPr>
    <w:rPr>
      <w:rFonts w:ascii="Times New Roman" w:eastAsia="Times New Roman" w:hAnsi="Times New Roman"/>
      <w:sz w:val="24"/>
      <w:szCs w:val="24"/>
      <w:lang w:eastAsia="ru-RU"/>
    </w:rPr>
  </w:style>
  <w:style w:type="character" w:customStyle="1" w:styleId="af9">
    <w:name w:val="Основной текст с отступом Знак"/>
    <w:basedOn w:val="a0"/>
    <w:link w:val="af8"/>
    <w:rsid w:val="009A655E"/>
    <w:rPr>
      <w:rFonts w:ascii="Times New Roman" w:eastAsia="Times New Roman" w:hAnsi="Times New Roman" w:cs="Times New Roman"/>
      <w:sz w:val="24"/>
      <w:szCs w:val="24"/>
      <w:lang w:eastAsia="ru-RU"/>
    </w:rPr>
  </w:style>
  <w:style w:type="paragraph" w:customStyle="1" w:styleId="afa">
    <w:name w:val="Знак Знак Знак Знак"/>
    <w:basedOn w:val="a"/>
    <w:rsid w:val="009A655E"/>
    <w:pPr>
      <w:spacing w:after="160" w:line="240" w:lineRule="exact"/>
    </w:pPr>
    <w:rPr>
      <w:rFonts w:ascii="Verdana" w:eastAsia="Times New Roman" w:hAnsi="Verdana"/>
      <w:sz w:val="20"/>
      <w:szCs w:val="20"/>
      <w:lang w:val="en-US"/>
    </w:rPr>
  </w:style>
  <w:style w:type="paragraph" w:customStyle="1" w:styleId="afb">
    <w:name w:val="Знак Знак Знак Знак Знак Знак Знак Знак Знак Знак Знак Знак Знак Знак Знак Знак"/>
    <w:basedOn w:val="a"/>
    <w:rsid w:val="009A655E"/>
    <w:pPr>
      <w:spacing w:after="160" w:line="240" w:lineRule="exact"/>
    </w:pPr>
    <w:rPr>
      <w:rFonts w:ascii="Verdana" w:eastAsia="Times New Roman" w:hAnsi="Verdana"/>
      <w:sz w:val="20"/>
      <w:szCs w:val="20"/>
      <w:lang w:val="en-US"/>
    </w:rPr>
  </w:style>
  <w:style w:type="paragraph" w:customStyle="1" w:styleId="afc">
    <w:name w:val="Знак Знак Знак Знак Знак Знак Знак Знак Знак"/>
    <w:basedOn w:val="a"/>
    <w:rsid w:val="009A655E"/>
    <w:pPr>
      <w:spacing w:after="160" w:line="240" w:lineRule="exact"/>
    </w:pPr>
    <w:rPr>
      <w:rFonts w:ascii="Verdana" w:eastAsia="Times New Roman" w:hAnsi="Verdana"/>
      <w:sz w:val="20"/>
      <w:szCs w:val="20"/>
      <w:lang w:val="en-US"/>
    </w:rPr>
  </w:style>
  <w:style w:type="paragraph" w:customStyle="1" w:styleId="afd">
    <w:name w:val="Знак"/>
    <w:basedOn w:val="a"/>
    <w:rsid w:val="009A655E"/>
    <w:pPr>
      <w:spacing w:after="160" w:line="240" w:lineRule="exact"/>
    </w:pPr>
    <w:rPr>
      <w:rFonts w:ascii="Verdana" w:eastAsia="Times New Roman" w:hAnsi="Verdana"/>
      <w:sz w:val="20"/>
      <w:szCs w:val="20"/>
      <w:lang w:val="en-US"/>
    </w:rPr>
  </w:style>
  <w:style w:type="paragraph" w:customStyle="1" w:styleId="afe">
    <w:name w:val="Знак Знак Знак Знак"/>
    <w:basedOn w:val="a"/>
    <w:rsid w:val="009A655E"/>
    <w:pPr>
      <w:spacing w:after="160" w:line="240" w:lineRule="exact"/>
    </w:pPr>
    <w:rPr>
      <w:rFonts w:ascii="Verdana" w:eastAsia="Times New Roman" w:hAnsi="Verdana"/>
      <w:sz w:val="20"/>
      <w:szCs w:val="20"/>
      <w:lang w:val="en-US"/>
    </w:rPr>
  </w:style>
  <w:style w:type="paragraph" w:customStyle="1" w:styleId="msonormalcxspmiddle">
    <w:name w:val="msonormalcxspmiddle"/>
    <w:basedOn w:val="a"/>
    <w:rsid w:val="009A655E"/>
    <w:pPr>
      <w:numPr>
        <w:numId w:val="11"/>
      </w:numPr>
      <w:tabs>
        <w:tab w:val="clear" w:pos="1440"/>
      </w:tabs>
      <w:spacing w:before="100" w:beforeAutospacing="1" w:after="100" w:afterAutospacing="1" w:line="240" w:lineRule="auto"/>
      <w:ind w:left="0" w:firstLine="0"/>
    </w:pPr>
    <w:rPr>
      <w:rFonts w:ascii="Times New Roman" w:eastAsia="Times New Roman" w:hAnsi="Times New Roman"/>
      <w:sz w:val="24"/>
      <w:szCs w:val="24"/>
      <w:lang w:eastAsia="ru-RU"/>
    </w:rPr>
  </w:style>
  <w:style w:type="paragraph" w:styleId="32">
    <w:name w:val="Body Text 3"/>
    <w:basedOn w:val="a"/>
    <w:link w:val="33"/>
    <w:rsid w:val="009A655E"/>
    <w:pPr>
      <w:autoSpaceDE w:val="0"/>
      <w:autoSpaceDN w:val="0"/>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basedOn w:val="a0"/>
    <w:link w:val="32"/>
    <w:rsid w:val="009A655E"/>
    <w:rPr>
      <w:rFonts w:ascii="Times New Roman" w:eastAsia="Times New Roman" w:hAnsi="Times New Roman" w:cs="Times New Roman"/>
      <w:sz w:val="16"/>
      <w:szCs w:val="16"/>
      <w:lang w:eastAsia="ru-RU"/>
    </w:rPr>
  </w:style>
  <w:style w:type="paragraph" w:customStyle="1" w:styleId="15">
    <w:name w:val="Абзац списка1"/>
    <w:basedOn w:val="a"/>
    <w:rsid w:val="009A655E"/>
    <w:pPr>
      <w:ind w:left="720"/>
      <w:contextualSpacing/>
    </w:pPr>
    <w:rPr>
      <w:rFonts w:eastAsia="Times New Roman"/>
      <w:lang w:eastAsia="ru-RU"/>
    </w:rPr>
  </w:style>
  <w:style w:type="paragraph" w:styleId="34">
    <w:name w:val="Body Text Indent 3"/>
    <w:basedOn w:val="a"/>
    <w:link w:val="35"/>
    <w:semiHidden/>
    <w:rsid w:val="009A655E"/>
    <w:pPr>
      <w:spacing w:after="0" w:line="240" w:lineRule="auto"/>
      <w:ind w:left="33"/>
    </w:pPr>
    <w:rPr>
      <w:rFonts w:ascii="Times New Roman" w:eastAsia="Times New Roman" w:hAnsi="Times New Roman"/>
      <w:sz w:val="20"/>
      <w:szCs w:val="20"/>
      <w:lang w:eastAsia="ru-RU"/>
    </w:rPr>
  </w:style>
  <w:style w:type="character" w:customStyle="1" w:styleId="35">
    <w:name w:val="Основной текст с отступом 3 Знак"/>
    <w:basedOn w:val="a0"/>
    <w:link w:val="34"/>
    <w:semiHidden/>
    <w:rsid w:val="009A655E"/>
    <w:rPr>
      <w:rFonts w:ascii="Times New Roman" w:eastAsia="Times New Roman" w:hAnsi="Times New Roman" w:cs="Times New Roman"/>
      <w:sz w:val="20"/>
      <w:szCs w:val="20"/>
      <w:lang w:eastAsia="ru-RU"/>
    </w:rPr>
  </w:style>
  <w:style w:type="paragraph" w:customStyle="1" w:styleId="aff">
    <w:name w:val="Знак Знак"/>
    <w:basedOn w:val="a"/>
    <w:rsid w:val="009A655E"/>
    <w:pPr>
      <w:tabs>
        <w:tab w:val="num" w:pos="360"/>
      </w:tabs>
      <w:spacing w:after="160" w:line="240" w:lineRule="exact"/>
    </w:pPr>
    <w:rPr>
      <w:rFonts w:ascii="Verdana" w:eastAsia="Times New Roman" w:hAnsi="Verdana"/>
      <w:sz w:val="20"/>
      <w:szCs w:val="24"/>
      <w:lang w:val="en-US"/>
    </w:rPr>
  </w:style>
  <w:style w:type="character" w:customStyle="1" w:styleId="Bold">
    <w:name w:val="_Bold"/>
    <w:rsid w:val="009A655E"/>
    <w:rPr>
      <w:rFonts w:ascii="BalticaC" w:hAnsi="BalticaC" w:cs="BalticaC"/>
      <w:b/>
      <w:bCs/>
      <w:color w:val="000000"/>
      <w:w w:val="100"/>
    </w:rPr>
  </w:style>
  <w:style w:type="paragraph" w:customStyle="1" w:styleId="BODY0">
    <w:name w:val="BODY"/>
    <w:basedOn w:val="a"/>
    <w:rsid w:val="009A655E"/>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LISTBodyBULL1">
    <w:name w:val="LIST_Body_BULL_1"/>
    <w:basedOn w:val="BODY0"/>
    <w:rsid w:val="009A655E"/>
    <w:pPr>
      <w:ind w:left="737" w:hanging="283"/>
    </w:pPr>
  </w:style>
  <w:style w:type="character" w:customStyle="1" w:styleId="Italic">
    <w:name w:val="_Italic"/>
    <w:basedOn w:val="Bold"/>
    <w:rsid w:val="009A655E"/>
    <w:rPr>
      <w:rFonts w:ascii="BalticaC" w:hAnsi="BalticaC" w:cs="BalticaC"/>
      <w:b/>
      <w:bCs/>
      <w:i/>
      <w:iCs/>
      <w:color w:val="000000"/>
      <w:w w:val="100"/>
    </w:rPr>
  </w:style>
  <w:style w:type="paragraph" w:customStyle="1" w:styleId="aff0">
    <w:name w:val="[Без стиля]"/>
    <w:rsid w:val="009A655E"/>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
    <w:rsid w:val="009A655E"/>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rsid w:val="009A655E"/>
    <w:pPr>
      <w:jc w:val="center"/>
    </w:pPr>
    <w:rPr>
      <w:b/>
      <w:bCs/>
    </w:rPr>
  </w:style>
  <w:style w:type="paragraph" w:customStyle="1" w:styleId="u3">
    <w:name w:val="u3"/>
    <w:basedOn w:val="a"/>
    <w:rsid w:val="009A655E"/>
    <w:pPr>
      <w:spacing w:before="100" w:beforeAutospacing="1" w:after="100" w:afterAutospacing="1" w:line="240" w:lineRule="auto"/>
    </w:pPr>
    <w:rPr>
      <w:rFonts w:ascii="Times New Roman" w:eastAsia="Times New Roman" w:hAnsi="Times New Roman"/>
      <w:sz w:val="24"/>
      <w:szCs w:val="24"/>
      <w:lang w:eastAsia="ru-RU"/>
    </w:rPr>
  </w:style>
  <w:style w:type="paragraph" w:styleId="aff1">
    <w:name w:val="header"/>
    <w:basedOn w:val="a"/>
    <w:link w:val="aff2"/>
    <w:uiPriority w:val="99"/>
    <w:rsid w:val="009A655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f2">
    <w:name w:val="Верхний колонтитул Знак"/>
    <w:basedOn w:val="a0"/>
    <w:link w:val="aff1"/>
    <w:uiPriority w:val="99"/>
    <w:rsid w:val="009A655E"/>
    <w:rPr>
      <w:rFonts w:ascii="Times New Roman" w:eastAsia="Times New Roman" w:hAnsi="Times New Roman" w:cs="Times New Roman"/>
      <w:sz w:val="24"/>
      <w:szCs w:val="24"/>
      <w:lang w:eastAsia="ru-RU"/>
    </w:rPr>
  </w:style>
  <w:style w:type="character" w:customStyle="1" w:styleId="Normal">
    <w:name w:val="Normal Знак"/>
    <w:link w:val="16"/>
    <w:uiPriority w:val="99"/>
    <w:locked/>
    <w:rsid w:val="009A655E"/>
    <w:rPr>
      <w:sz w:val="16"/>
      <w:szCs w:val="16"/>
      <w:lang w:eastAsia="ru-RU"/>
    </w:rPr>
  </w:style>
  <w:style w:type="paragraph" w:customStyle="1" w:styleId="16">
    <w:name w:val="Обычный1"/>
    <w:link w:val="Normal"/>
    <w:uiPriority w:val="99"/>
    <w:rsid w:val="009A655E"/>
    <w:pPr>
      <w:widowControl w:val="0"/>
      <w:snapToGrid w:val="0"/>
      <w:spacing w:after="0" w:line="240" w:lineRule="auto"/>
    </w:pPr>
    <w:rPr>
      <w:sz w:val="16"/>
      <w:szCs w:val="16"/>
      <w:lang w:eastAsia="ru-RU"/>
    </w:rPr>
  </w:style>
  <w:style w:type="character" w:customStyle="1" w:styleId="61">
    <w:name w:val="Основной текст (61)"/>
    <w:basedOn w:val="a0"/>
    <w:rsid w:val="009A655E"/>
    <w:rPr>
      <w:rFonts w:ascii="Times New Roman" w:hAnsi="Times New Roman" w:cs="Times New Roman" w:hint="default"/>
      <w:spacing w:val="0"/>
      <w:sz w:val="23"/>
      <w:szCs w:val="23"/>
    </w:rPr>
  </w:style>
  <w:style w:type="paragraph" w:customStyle="1" w:styleId="Style24">
    <w:name w:val="Style24"/>
    <w:basedOn w:val="a"/>
    <w:uiPriority w:val="99"/>
    <w:rsid w:val="009A655E"/>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168">
    <w:name w:val="Style168"/>
    <w:basedOn w:val="a"/>
    <w:rsid w:val="009A655E"/>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4">
    <w:name w:val="Style14"/>
    <w:basedOn w:val="a"/>
    <w:uiPriority w:val="99"/>
    <w:rsid w:val="009A65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uiPriority w:val="99"/>
    <w:rsid w:val="009A655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25">
    <w:name w:val="Style125"/>
    <w:basedOn w:val="a"/>
    <w:rsid w:val="009A655E"/>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aff3">
    <w:name w:val="Новый"/>
    <w:basedOn w:val="a"/>
    <w:rsid w:val="009A655E"/>
    <w:pPr>
      <w:spacing w:after="0" w:line="360" w:lineRule="auto"/>
      <w:ind w:firstLine="454"/>
      <w:jc w:val="both"/>
    </w:pPr>
    <w:rPr>
      <w:rFonts w:ascii="Times New Roman" w:eastAsia="Times New Roman" w:hAnsi="Times New Roman"/>
      <w:sz w:val="28"/>
      <w:szCs w:val="24"/>
      <w:lang w:eastAsia="ru-RU"/>
    </w:rPr>
  </w:style>
  <w:style w:type="paragraph" w:styleId="aff4">
    <w:name w:val="Subtitle"/>
    <w:basedOn w:val="a"/>
    <w:next w:val="a"/>
    <w:link w:val="aff5"/>
    <w:uiPriority w:val="99"/>
    <w:qFormat/>
    <w:rsid w:val="009A655E"/>
    <w:rPr>
      <w:rFonts w:ascii="Cambria" w:eastAsia="Times New Roman" w:hAnsi="Cambria"/>
      <w:i/>
      <w:iCs/>
      <w:color w:val="2DA2BF"/>
      <w:spacing w:val="15"/>
      <w:sz w:val="24"/>
      <w:szCs w:val="24"/>
      <w:lang w:eastAsia="ru-RU"/>
    </w:rPr>
  </w:style>
  <w:style w:type="character" w:customStyle="1" w:styleId="aff5">
    <w:name w:val="Подзаголовок Знак"/>
    <w:basedOn w:val="a0"/>
    <w:link w:val="aff4"/>
    <w:uiPriority w:val="99"/>
    <w:rsid w:val="009A655E"/>
    <w:rPr>
      <w:rFonts w:ascii="Cambria" w:eastAsia="Times New Roman" w:hAnsi="Cambria" w:cs="Times New Roman"/>
      <w:i/>
      <w:iCs/>
      <w:color w:val="2DA2BF"/>
      <w:spacing w:val="15"/>
      <w:sz w:val="24"/>
      <w:szCs w:val="24"/>
      <w:lang w:eastAsia="ru-RU"/>
    </w:rPr>
  </w:style>
  <w:style w:type="paragraph" w:styleId="aff6">
    <w:name w:val="Document Map"/>
    <w:basedOn w:val="a"/>
    <w:link w:val="aff7"/>
    <w:unhideWhenUsed/>
    <w:rsid w:val="009A655E"/>
    <w:pPr>
      <w:shd w:val="clear" w:color="auto" w:fill="000080"/>
    </w:pPr>
    <w:rPr>
      <w:rFonts w:ascii="Tahoma" w:eastAsia="Times New Roman" w:hAnsi="Tahoma"/>
      <w:sz w:val="20"/>
      <w:szCs w:val="20"/>
      <w:lang w:eastAsia="ru-RU"/>
    </w:rPr>
  </w:style>
  <w:style w:type="character" w:customStyle="1" w:styleId="aff7">
    <w:name w:val="Схема документа Знак"/>
    <w:basedOn w:val="a0"/>
    <w:link w:val="aff6"/>
    <w:rsid w:val="009A655E"/>
    <w:rPr>
      <w:rFonts w:ascii="Tahoma" w:eastAsia="Times New Roman" w:hAnsi="Tahoma" w:cs="Times New Roman"/>
      <w:sz w:val="20"/>
      <w:szCs w:val="20"/>
      <w:shd w:val="clear" w:color="auto" w:fill="000080"/>
      <w:lang w:eastAsia="ru-RU"/>
    </w:rPr>
  </w:style>
  <w:style w:type="paragraph" w:styleId="aff8">
    <w:name w:val="No Spacing"/>
    <w:uiPriority w:val="99"/>
    <w:qFormat/>
    <w:rsid w:val="009A655E"/>
    <w:pPr>
      <w:spacing w:after="0" w:line="240" w:lineRule="auto"/>
    </w:pPr>
    <w:rPr>
      <w:rFonts w:ascii="Calibri" w:eastAsia="Times New Roman" w:hAnsi="Calibri" w:cs="Times New Roman"/>
      <w:lang w:eastAsia="ru-RU"/>
    </w:rPr>
  </w:style>
  <w:style w:type="paragraph" w:styleId="26">
    <w:name w:val="Quote"/>
    <w:basedOn w:val="a"/>
    <w:next w:val="a"/>
    <w:link w:val="27"/>
    <w:uiPriority w:val="99"/>
    <w:qFormat/>
    <w:rsid w:val="009A655E"/>
    <w:rPr>
      <w:rFonts w:eastAsia="Times New Roman"/>
      <w:i/>
      <w:iCs/>
      <w:color w:val="000000"/>
      <w:sz w:val="20"/>
      <w:szCs w:val="20"/>
      <w:lang w:eastAsia="ru-RU"/>
    </w:rPr>
  </w:style>
  <w:style w:type="character" w:customStyle="1" w:styleId="27">
    <w:name w:val="Цитата 2 Знак"/>
    <w:basedOn w:val="a0"/>
    <w:link w:val="26"/>
    <w:uiPriority w:val="99"/>
    <w:rsid w:val="009A655E"/>
    <w:rPr>
      <w:rFonts w:ascii="Calibri" w:eastAsia="Times New Roman" w:hAnsi="Calibri" w:cs="Times New Roman"/>
      <w:i/>
      <w:iCs/>
      <w:color w:val="000000"/>
      <w:sz w:val="20"/>
      <w:szCs w:val="20"/>
      <w:lang w:eastAsia="ru-RU"/>
    </w:rPr>
  </w:style>
  <w:style w:type="paragraph" w:styleId="aff9">
    <w:name w:val="Intense Quote"/>
    <w:basedOn w:val="a"/>
    <w:next w:val="a"/>
    <w:link w:val="affa"/>
    <w:uiPriority w:val="99"/>
    <w:qFormat/>
    <w:rsid w:val="009A655E"/>
    <w:pPr>
      <w:pBdr>
        <w:bottom w:val="single" w:sz="4" w:space="4" w:color="2DA2BF"/>
      </w:pBdr>
      <w:spacing w:before="200" w:after="280"/>
      <w:ind w:left="936" w:right="936"/>
    </w:pPr>
    <w:rPr>
      <w:rFonts w:eastAsia="Times New Roman"/>
      <w:b/>
      <w:bCs/>
      <w:i/>
      <w:iCs/>
      <w:color w:val="2DA2BF"/>
      <w:sz w:val="20"/>
      <w:szCs w:val="20"/>
      <w:lang w:eastAsia="ru-RU"/>
    </w:rPr>
  </w:style>
  <w:style w:type="character" w:customStyle="1" w:styleId="affa">
    <w:name w:val="Выделенная цитата Знак"/>
    <w:basedOn w:val="a0"/>
    <w:link w:val="aff9"/>
    <w:uiPriority w:val="99"/>
    <w:rsid w:val="009A655E"/>
    <w:rPr>
      <w:rFonts w:ascii="Calibri" w:eastAsia="Times New Roman" w:hAnsi="Calibri" w:cs="Times New Roman"/>
      <w:b/>
      <w:bCs/>
      <w:i/>
      <w:iCs/>
      <w:color w:val="2DA2BF"/>
      <w:sz w:val="20"/>
      <w:szCs w:val="20"/>
      <w:lang w:eastAsia="ru-RU"/>
    </w:rPr>
  </w:style>
  <w:style w:type="character" w:styleId="affb">
    <w:name w:val="Subtle Emphasis"/>
    <w:uiPriority w:val="99"/>
    <w:qFormat/>
    <w:rsid w:val="009A655E"/>
    <w:rPr>
      <w:i/>
      <w:iCs/>
      <w:color w:val="808080"/>
    </w:rPr>
  </w:style>
  <w:style w:type="character" w:styleId="affc">
    <w:name w:val="Intense Emphasis"/>
    <w:uiPriority w:val="99"/>
    <w:qFormat/>
    <w:rsid w:val="009A655E"/>
    <w:rPr>
      <w:b/>
      <w:bCs/>
      <w:i/>
      <w:iCs/>
      <w:color w:val="2DA2BF"/>
    </w:rPr>
  </w:style>
  <w:style w:type="character" w:styleId="affd">
    <w:name w:val="Subtle Reference"/>
    <w:uiPriority w:val="99"/>
    <w:qFormat/>
    <w:rsid w:val="009A655E"/>
    <w:rPr>
      <w:smallCaps/>
      <w:color w:val="DA1F28"/>
      <w:u w:val="single"/>
    </w:rPr>
  </w:style>
  <w:style w:type="character" w:styleId="affe">
    <w:name w:val="Intense Reference"/>
    <w:uiPriority w:val="99"/>
    <w:qFormat/>
    <w:rsid w:val="009A655E"/>
    <w:rPr>
      <w:b/>
      <w:bCs/>
      <w:smallCaps/>
      <w:color w:val="DA1F28"/>
      <w:spacing w:val="5"/>
      <w:u w:val="single"/>
    </w:rPr>
  </w:style>
  <w:style w:type="character" w:styleId="afff">
    <w:name w:val="Book Title"/>
    <w:uiPriority w:val="99"/>
    <w:qFormat/>
    <w:rsid w:val="009A655E"/>
    <w:rPr>
      <w:b/>
      <w:bCs/>
      <w:smallCaps/>
      <w:spacing w:val="5"/>
    </w:rPr>
  </w:style>
  <w:style w:type="character" w:customStyle="1" w:styleId="apple-style-span">
    <w:name w:val="apple-style-span"/>
    <w:uiPriority w:val="99"/>
    <w:rsid w:val="009A655E"/>
  </w:style>
  <w:style w:type="character" w:customStyle="1" w:styleId="apple-converted-space">
    <w:name w:val="apple-converted-space"/>
    <w:uiPriority w:val="99"/>
    <w:rsid w:val="009A655E"/>
  </w:style>
  <w:style w:type="paragraph" w:customStyle="1" w:styleId="ParagraphStyle">
    <w:name w:val="Paragraph Style"/>
    <w:uiPriority w:val="99"/>
    <w:rsid w:val="009A655E"/>
    <w:pPr>
      <w:autoSpaceDE w:val="0"/>
      <w:autoSpaceDN w:val="0"/>
      <w:adjustRightInd w:val="0"/>
      <w:spacing w:after="0" w:line="240" w:lineRule="auto"/>
    </w:pPr>
    <w:rPr>
      <w:rFonts w:ascii="Arial" w:eastAsia="Times New Roman" w:hAnsi="Arial" w:cs="Arial"/>
      <w:sz w:val="24"/>
      <w:szCs w:val="24"/>
    </w:rPr>
  </w:style>
  <w:style w:type="paragraph" w:styleId="afff0">
    <w:name w:val="caption"/>
    <w:basedOn w:val="a"/>
    <w:next w:val="a"/>
    <w:uiPriority w:val="99"/>
    <w:qFormat/>
    <w:rsid w:val="009A655E"/>
    <w:pPr>
      <w:spacing w:line="240" w:lineRule="auto"/>
    </w:pPr>
    <w:rPr>
      <w:rFonts w:ascii="Times New Roman" w:eastAsia="Times New Roman" w:hAnsi="Times New Roman"/>
      <w:b/>
      <w:bCs/>
      <w:color w:val="4F81BD"/>
      <w:sz w:val="18"/>
      <w:szCs w:val="18"/>
      <w:lang w:eastAsia="ru-RU"/>
    </w:rPr>
  </w:style>
  <w:style w:type="paragraph" w:styleId="afff1">
    <w:name w:val="TOC Heading"/>
    <w:basedOn w:val="1"/>
    <w:next w:val="a"/>
    <w:uiPriority w:val="99"/>
    <w:qFormat/>
    <w:rsid w:val="009A655E"/>
    <w:pPr>
      <w:keepLines/>
      <w:spacing w:before="480" w:after="0" w:line="240" w:lineRule="auto"/>
      <w:outlineLvl w:val="9"/>
    </w:pPr>
    <w:rPr>
      <w:rFonts w:cs="Cambria"/>
      <w:color w:val="365F91"/>
      <w:kern w:val="0"/>
      <w:sz w:val="28"/>
      <w:szCs w:val="28"/>
      <w:lang w:eastAsia="ru-RU"/>
    </w:rPr>
  </w:style>
  <w:style w:type="table" w:styleId="-2">
    <w:name w:val="Light Shading Accent 2"/>
    <w:basedOn w:val="a1"/>
    <w:uiPriority w:val="60"/>
    <w:rsid w:val="003E16B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afff2">
    <w:name w:val="FollowedHyperlink"/>
    <w:basedOn w:val="a0"/>
    <w:uiPriority w:val="99"/>
    <w:semiHidden/>
    <w:unhideWhenUsed/>
    <w:rsid w:val="00F51ED5"/>
    <w:rPr>
      <w:color w:val="800080" w:themeColor="followedHyperlink"/>
      <w:u w:val="single"/>
    </w:rPr>
  </w:style>
  <w:style w:type="table" w:customStyle="1" w:styleId="17">
    <w:name w:val="Сетка таблицы1"/>
    <w:basedOn w:val="a1"/>
    <w:next w:val="ae"/>
    <w:uiPriority w:val="59"/>
    <w:rsid w:val="00CF4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Без интервала1"/>
    <w:uiPriority w:val="99"/>
    <w:rsid w:val="00884DC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ru.wikipedia.org/wiki/%D0%A1%D0%BA%D0%B0%D0%B7%D0%BA%D0%B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74F71-ECF0-4468-9D1A-8D8EE50E6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2800</TotalTime>
  <Pages>203</Pages>
  <Words>55278</Words>
  <Characters>315085</Characters>
  <Application>Microsoft Office Word</Application>
  <DocSecurity>0</DocSecurity>
  <Lines>2625</Lines>
  <Paragraphs>739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103</cp:revision>
  <cp:lastPrinted>2021-09-23T05:31:00Z</cp:lastPrinted>
  <dcterms:created xsi:type="dcterms:W3CDTF">2016-11-08T16:20:00Z</dcterms:created>
  <dcterms:modified xsi:type="dcterms:W3CDTF">2021-09-24T12:14:00Z</dcterms:modified>
</cp:coreProperties>
</file>