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07" w:rsidRDefault="00321D4A" w:rsidP="0070201C">
      <w:r>
        <w:rPr>
          <w:noProof/>
          <w:lang w:eastAsia="ru-RU"/>
        </w:rPr>
        <w:drawing>
          <wp:inline distT="0" distB="0" distL="0" distR="0">
            <wp:extent cx="3023870" cy="2147570"/>
            <wp:effectExtent l="0" t="0" r="5080" b="5080"/>
            <wp:docPr id="8" name="Рисунок 8" descr="C:\Users\пользователь\Documents\права ребенка\пр.ре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cuments\права ребенка\пр.реб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5E5" w:rsidRPr="0070201C" w:rsidRDefault="00BD75E5" w:rsidP="0070201C">
      <w:pPr>
        <w:rPr>
          <w:b/>
          <w:color w:val="365F91" w:themeColor="accent1" w:themeShade="BF"/>
        </w:rPr>
      </w:pPr>
    </w:p>
    <w:p w:rsidR="006409DC" w:rsidRPr="0070201C" w:rsidRDefault="006409DC" w:rsidP="0070201C">
      <w:pPr>
        <w:pStyle w:val="a5"/>
        <w:shd w:val="clear" w:color="auto" w:fill="FFFFFF" w:themeFill="background1"/>
        <w:rPr>
          <w:b/>
          <w:color w:val="365F91" w:themeColor="accent1" w:themeShade="BF"/>
          <w:sz w:val="24"/>
          <w:szCs w:val="24"/>
        </w:rPr>
      </w:pPr>
      <w:r w:rsidRPr="0070201C">
        <w:rPr>
          <w:b/>
          <w:color w:val="365F91" w:themeColor="accent1" w:themeShade="BF"/>
          <w:sz w:val="24"/>
          <w:szCs w:val="24"/>
          <w:shd w:val="clear" w:color="auto" w:fill="FFFFFF" w:themeFill="background1"/>
        </w:rPr>
        <w:t>20 ноября 1989 года  Генеральной Ассамб</w:t>
      </w:r>
      <w:r w:rsidR="00891858" w:rsidRPr="0070201C">
        <w:rPr>
          <w:b/>
          <w:color w:val="365F91" w:themeColor="accent1" w:themeShade="BF"/>
          <w:sz w:val="24"/>
          <w:szCs w:val="24"/>
          <w:shd w:val="clear" w:color="auto" w:fill="FFFFFF" w:themeFill="background1"/>
        </w:rPr>
        <w:t>леей ООН была принята "</w:t>
      </w:r>
      <w:r w:rsidR="00891858" w:rsidRPr="0070201C">
        <w:rPr>
          <w:b/>
          <w:color w:val="365F91" w:themeColor="accent1" w:themeShade="BF"/>
          <w:sz w:val="24"/>
          <w:szCs w:val="24"/>
        </w:rPr>
        <w:t>Конвенция</w:t>
      </w:r>
      <w:r w:rsidRPr="0070201C">
        <w:rPr>
          <w:b/>
          <w:color w:val="365F91" w:themeColor="accent1" w:themeShade="BF"/>
          <w:sz w:val="24"/>
          <w:szCs w:val="24"/>
        </w:rPr>
        <w:t> </w:t>
      </w:r>
      <w:r w:rsidR="0070201C" w:rsidRPr="0070201C">
        <w:rPr>
          <w:b/>
          <w:color w:val="365F91" w:themeColor="accent1" w:themeShade="BF"/>
          <w:sz w:val="24"/>
          <w:szCs w:val="24"/>
        </w:rPr>
        <w:t xml:space="preserve">о правах </w:t>
      </w:r>
      <w:r w:rsidRPr="0070201C">
        <w:rPr>
          <w:b/>
          <w:color w:val="365F91" w:themeColor="accent1" w:themeShade="BF"/>
          <w:sz w:val="24"/>
          <w:szCs w:val="24"/>
        </w:rPr>
        <w:t>ребёнка</w:t>
      </w:r>
      <w:r w:rsidR="00891858" w:rsidRPr="0070201C">
        <w:rPr>
          <w:b/>
          <w:color w:val="365F91" w:themeColor="accent1" w:themeShade="BF"/>
          <w:sz w:val="24"/>
          <w:szCs w:val="24"/>
        </w:rPr>
        <w:t>»</w:t>
      </w:r>
    </w:p>
    <w:p w:rsidR="0070201C" w:rsidRPr="0070201C" w:rsidRDefault="0070201C" w:rsidP="0070201C">
      <w:pPr>
        <w:pStyle w:val="a5"/>
        <w:shd w:val="clear" w:color="auto" w:fill="FFFFFF" w:themeFill="background1"/>
        <w:rPr>
          <w:rStyle w:val="a6"/>
        </w:rPr>
      </w:pPr>
    </w:p>
    <w:p w:rsidR="006409DC" w:rsidRPr="0070201C" w:rsidRDefault="006409DC" w:rsidP="0070201C">
      <w:pPr>
        <w:pStyle w:val="a5"/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Дорогой друг! Ты думаешь, только папа и мама за тебя в ответе и должны о тебе заботиться? Нет! 170 правительств разных стран должны помогать тебе и спасать от всяких бедствий. Об этом они 20 ноября 1989 года подписали специальный документ, который называется "Конвенция о правах ребёнка". Теперь эти страны обязаны думать о наилучшем соблюдении твоих прав и прав других детей. Специальная международная организация ЮНИСЕФ - Детский фонд Организации Объединённых наций, помогает детям во всём мире и следит,  чтобы их права соблюдались. А 20 ноября теперь ежегодно празднуется как "Всемирный день ребёнка".</w:t>
      </w:r>
    </w:p>
    <w:p w:rsidR="00F30B1F" w:rsidRDefault="00F30B1F" w:rsidP="0070201C"/>
    <w:p w:rsidR="00F30B1F" w:rsidRDefault="0070201C" w:rsidP="0070201C"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493645" cy="3076575"/>
            <wp:effectExtent l="19050" t="0" r="1905" b="0"/>
            <wp:wrapSquare wrapText="bothSides"/>
            <wp:docPr id="3" name="Рисунок 3" descr="C:\Users\пользователь\Documents\права ребенка\пр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права ребенка\пр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201C" w:rsidRDefault="0070201C" w:rsidP="0070201C">
      <w:pPr>
        <w:rPr>
          <w:b/>
          <w:bCs/>
          <w:sz w:val="24"/>
          <w:szCs w:val="24"/>
          <w:shd w:val="clear" w:color="auto" w:fill="FFFFFF" w:themeFill="background1"/>
        </w:rPr>
      </w:pPr>
    </w:p>
    <w:p w:rsidR="0070201C" w:rsidRPr="0070201C" w:rsidRDefault="00F61315" w:rsidP="0070201C">
      <w:pPr>
        <w:rPr>
          <w:rFonts w:ascii="Calibri" w:hAnsi="Calibri"/>
          <w:b/>
          <w:i/>
          <w:iCs/>
          <w:color w:val="auto"/>
          <w:sz w:val="24"/>
          <w:szCs w:val="24"/>
        </w:rPr>
      </w:pPr>
      <w:r w:rsidRPr="0070201C">
        <w:rPr>
          <w:b/>
          <w:bCs/>
          <w:sz w:val="24"/>
          <w:szCs w:val="24"/>
          <w:shd w:val="clear" w:color="auto" w:fill="FFFFFF" w:themeFill="background1"/>
        </w:rPr>
        <w:t>Данные права установлены и гарантированы:</w:t>
      </w:r>
      <w:r w:rsidRPr="0070201C">
        <w:rPr>
          <w:rStyle w:val="apple-converted-space"/>
          <w:shd w:val="clear" w:color="auto" w:fill="FFFFFF" w:themeFill="background1"/>
        </w:rPr>
        <w:t> </w:t>
      </w:r>
      <w:r>
        <w:br/>
      </w:r>
      <w:r w:rsidRPr="0070201C">
        <w:rPr>
          <w:rStyle w:val="a6"/>
          <w:shd w:val="clear" w:color="auto" w:fill="FFFFFF" w:themeFill="background1"/>
        </w:rPr>
        <w:br/>
      </w:r>
      <w:r w:rsidRPr="0070201C">
        <w:rPr>
          <w:rStyle w:val="a6"/>
          <w:rFonts w:ascii="Calibri" w:hAnsi="Calibri"/>
          <w:b/>
          <w:color w:val="auto"/>
          <w:sz w:val="24"/>
          <w:szCs w:val="24"/>
          <w:shd w:val="clear" w:color="auto" w:fill="FFFFFF" w:themeFill="background1"/>
        </w:rPr>
        <w:t>Конвенцией о правах ребенка от 20 ноября 1989 года</w:t>
      </w:r>
      <w:r w:rsidRPr="0070201C">
        <w:rPr>
          <w:rStyle w:val="a6"/>
          <w:rFonts w:ascii="Calibri" w:hAnsi="Calibri"/>
          <w:b/>
          <w:color w:val="auto"/>
          <w:sz w:val="24"/>
          <w:szCs w:val="24"/>
          <w:shd w:val="clear" w:color="auto" w:fill="FFFFFF" w:themeFill="background1"/>
        </w:rPr>
        <w:br/>
        <w:t>Конституцией Российской Федерации; </w:t>
      </w:r>
      <w:r w:rsidRPr="0070201C">
        <w:rPr>
          <w:rStyle w:val="a6"/>
          <w:rFonts w:ascii="Calibri" w:hAnsi="Calibri"/>
          <w:b/>
          <w:color w:val="auto"/>
          <w:sz w:val="24"/>
          <w:szCs w:val="24"/>
          <w:shd w:val="clear" w:color="auto" w:fill="FFFFFF" w:themeFill="background1"/>
        </w:rPr>
        <w:br/>
        <w:t>Семейным кодексом Российской Федерации; </w:t>
      </w:r>
      <w:r w:rsidRPr="0070201C">
        <w:rPr>
          <w:rStyle w:val="a6"/>
          <w:rFonts w:ascii="Calibri" w:hAnsi="Calibri"/>
          <w:b/>
          <w:color w:val="auto"/>
          <w:sz w:val="24"/>
          <w:szCs w:val="24"/>
          <w:shd w:val="clear" w:color="auto" w:fill="FFFFFF" w:themeFill="background1"/>
        </w:rPr>
        <w:br/>
        <w:t>Федеральным законом"Об основных гарантиях прав ребенка в Российской Федерации";</w:t>
      </w:r>
      <w:r w:rsidRPr="0070201C">
        <w:rPr>
          <w:rStyle w:val="a6"/>
          <w:rFonts w:ascii="Calibri" w:hAnsi="Calibri"/>
          <w:b/>
          <w:color w:val="auto"/>
          <w:sz w:val="24"/>
          <w:szCs w:val="24"/>
          <w:shd w:val="clear" w:color="auto" w:fill="FFFFFF" w:themeFill="background1"/>
        </w:rPr>
        <w:br/>
        <w:t>Федеральным законом "Об образовании</w:t>
      </w:r>
    </w:p>
    <w:p w:rsidR="0070201C" w:rsidRDefault="0070201C" w:rsidP="0070201C"/>
    <w:p w:rsidR="00BD75E5" w:rsidRPr="0070201C" w:rsidRDefault="00BD75E5" w:rsidP="00D57A02">
      <w:pPr>
        <w:pStyle w:val="a5"/>
        <w:rPr>
          <w:rStyle w:val="a6"/>
          <w:color w:val="auto"/>
        </w:rPr>
      </w:pPr>
      <w:bookmarkStart w:id="0" w:name="_GoBack"/>
      <w:bookmarkEnd w:id="0"/>
    </w:p>
    <w:p w:rsidR="00704A80" w:rsidRDefault="00704A80" w:rsidP="00704A80">
      <w:pPr>
        <w:pStyle w:val="a5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lastRenderedPageBreak/>
        <w:t>МДОУ</w:t>
      </w:r>
    </w:p>
    <w:p w:rsidR="0070201C" w:rsidRDefault="00704A80" w:rsidP="00704A80">
      <w:pPr>
        <w:pStyle w:val="a5"/>
        <w:jc w:val="center"/>
        <w:rPr>
          <w:color w:val="7030A0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«Детский сад № 2 </w:t>
      </w:r>
      <w:proofErr w:type="spellStart"/>
      <w:r>
        <w:rPr>
          <w:rFonts w:ascii="Times New Roman" w:hAnsi="Times New Roman" w:cs="Times New Roman"/>
          <w:color w:val="7030A0"/>
          <w:sz w:val="24"/>
          <w:szCs w:val="24"/>
        </w:rPr>
        <w:t>Сонковского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 xml:space="preserve"> района Тверской области»</w:t>
      </w:r>
    </w:p>
    <w:p w:rsidR="00F30B1F" w:rsidRDefault="0070201C" w:rsidP="0070201C">
      <w:pPr>
        <w:pStyle w:val="a5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-248920</wp:posOffset>
            </wp:positionH>
            <wp:positionV relativeFrom="paragraph">
              <wp:posOffset>144145</wp:posOffset>
            </wp:positionV>
            <wp:extent cx="3295650" cy="2914650"/>
            <wp:effectExtent l="19050" t="0" r="0" b="0"/>
            <wp:wrapThrough wrapText="bothSides">
              <wp:wrapPolygon edited="0">
                <wp:start x="-125" y="0"/>
                <wp:lineTo x="-125" y="21459"/>
                <wp:lineTo x="21600" y="21459"/>
                <wp:lineTo x="21600" y="0"/>
                <wp:lineTo x="-125" y="0"/>
              </wp:wrapPolygon>
            </wp:wrapThrough>
            <wp:docPr id="1" name="Рисунок 1" descr="C:\Users\пользователь\Documents\права ребенка\пр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права ребенка\пр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622E" w:rsidRDefault="00321D4A" w:rsidP="0070201C">
      <w:pPr>
        <w:pStyle w:val="a5"/>
        <w:shd w:val="clear" w:color="auto" w:fill="FFFFFF" w:themeFill="background1"/>
        <w:rPr>
          <w:shd w:val="clear" w:color="auto" w:fill="FFFFBF"/>
        </w:rPr>
      </w:pPr>
      <w:r w:rsidRPr="0070201C">
        <w:rPr>
          <w:b/>
          <w:bCs/>
          <w:shd w:val="clear" w:color="auto" w:fill="FFFFFF" w:themeFill="background1"/>
        </w:rPr>
        <w:t xml:space="preserve">С момента рождения ребенок взят под </w:t>
      </w:r>
      <w:proofErr w:type="gramStart"/>
      <w:r w:rsidRPr="0070201C">
        <w:rPr>
          <w:b/>
          <w:bCs/>
          <w:shd w:val="clear" w:color="auto" w:fill="FFFFFF" w:themeFill="background1"/>
        </w:rPr>
        <w:t>охрану</w:t>
      </w:r>
      <w:r w:rsidRPr="0070201C">
        <w:rPr>
          <w:rStyle w:val="apple-converted-space"/>
          <w:rFonts w:ascii="Arial" w:hAnsi="Arial" w:cs="Arial"/>
          <w:b/>
          <w:bCs/>
          <w:color w:val="00008B"/>
          <w:shd w:val="clear" w:color="auto" w:fill="FFFFFF" w:themeFill="background1"/>
        </w:rPr>
        <w:t> </w:t>
      </w:r>
      <w:r w:rsidR="0070201C">
        <w:rPr>
          <w:b/>
          <w:bCs/>
          <w:shd w:val="clear" w:color="auto" w:fill="FFFFFF" w:themeFill="background1"/>
        </w:rPr>
        <w:t xml:space="preserve"> </w:t>
      </w:r>
      <w:r w:rsidRPr="0070201C">
        <w:rPr>
          <w:b/>
          <w:bCs/>
          <w:shd w:val="clear" w:color="auto" w:fill="FFFFFF" w:themeFill="background1"/>
        </w:rPr>
        <w:t>государства</w:t>
      </w:r>
      <w:proofErr w:type="gramEnd"/>
      <w:r w:rsidRPr="0070201C">
        <w:rPr>
          <w:b/>
          <w:bCs/>
          <w:shd w:val="clear" w:color="auto" w:fill="FFFFFF" w:themeFill="background1"/>
        </w:rPr>
        <w:t xml:space="preserve"> и обладает следующими правами:</w:t>
      </w:r>
      <w:r w:rsidRPr="0070201C">
        <w:rPr>
          <w:rStyle w:val="apple-converted-space"/>
          <w:rFonts w:ascii="Arial" w:hAnsi="Arial" w:cs="Arial"/>
          <w:color w:val="00008B"/>
          <w:sz w:val="20"/>
          <w:szCs w:val="20"/>
          <w:shd w:val="clear" w:color="auto" w:fill="FFFFFF" w:themeFill="background1"/>
        </w:rPr>
        <w:t> </w:t>
      </w:r>
    </w:p>
    <w:p w:rsidR="0087622E" w:rsidRDefault="0087622E" w:rsidP="0070201C">
      <w:pPr>
        <w:pStyle w:val="a5"/>
        <w:shd w:val="clear" w:color="auto" w:fill="FFFFFF" w:themeFill="background1"/>
        <w:rPr>
          <w:shd w:val="clear" w:color="auto" w:fill="FFFFBF"/>
        </w:rPr>
      </w:pPr>
    </w:p>
    <w:p w:rsidR="0087622E" w:rsidRDefault="00321D4A" w:rsidP="0087622E">
      <w:pPr>
        <w:pStyle w:val="a5"/>
        <w:numPr>
          <w:ilvl w:val="0"/>
          <w:numId w:val="2"/>
        </w:numPr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П</w:t>
      </w:r>
      <w:r w:rsidR="0087622E">
        <w:rPr>
          <w:rStyle w:val="a6"/>
          <w:b/>
          <w:color w:val="auto"/>
          <w:sz w:val="24"/>
          <w:szCs w:val="24"/>
        </w:rPr>
        <w:t>раво на имя, отчество и фамилию</w:t>
      </w:r>
    </w:p>
    <w:p w:rsidR="0087622E" w:rsidRDefault="00321D4A" w:rsidP="0087622E">
      <w:pPr>
        <w:pStyle w:val="a5"/>
        <w:numPr>
          <w:ilvl w:val="0"/>
          <w:numId w:val="2"/>
        </w:numPr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Жить и воспитываться в семье </w:t>
      </w:r>
    </w:p>
    <w:p w:rsidR="0087622E" w:rsidRDefault="00321D4A" w:rsidP="0087622E">
      <w:pPr>
        <w:pStyle w:val="a5"/>
        <w:numPr>
          <w:ilvl w:val="0"/>
          <w:numId w:val="2"/>
        </w:numPr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Общаться с родителями и другими родственниками  </w:t>
      </w:r>
    </w:p>
    <w:p w:rsidR="0087622E" w:rsidRDefault="00321D4A" w:rsidP="0087622E">
      <w:pPr>
        <w:pStyle w:val="a5"/>
        <w:numPr>
          <w:ilvl w:val="0"/>
          <w:numId w:val="2"/>
        </w:numPr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Защищать свои права </w:t>
      </w:r>
    </w:p>
    <w:p w:rsidR="0087622E" w:rsidRDefault="00321D4A" w:rsidP="0087622E">
      <w:pPr>
        <w:pStyle w:val="a5"/>
        <w:numPr>
          <w:ilvl w:val="0"/>
          <w:numId w:val="2"/>
        </w:numPr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Выражать своё мнение </w:t>
      </w:r>
    </w:p>
    <w:p w:rsidR="0087622E" w:rsidRDefault="00321D4A" w:rsidP="0087622E">
      <w:pPr>
        <w:pStyle w:val="a5"/>
        <w:numPr>
          <w:ilvl w:val="0"/>
          <w:numId w:val="2"/>
        </w:numPr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Право на имущество </w:t>
      </w:r>
    </w:p>
    <w:p w:rsidR="0087622E" w:rsidRDefault="00321D4A" w:rsidP="0087622E">
      <w:pPr>
        <w:pStyle w:val="a5"/>
        <w:numPr>
          <w:ilvl w:val="0"/>
          <w:numId w:val="2"/>
        </w:numPr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Право на медицинское обслуживание </w:t>
      </w:r>
    </w:p>
    <w:p w:rsidR="000879B4" w:rsidRPr="0070201C" w:rsidRDefault="00321D4A" w:rsidP="0087622E">
      <w:pPr>
        <w:pStyle w:val="a5"/>
        <w:numPr>
          <w:ilvl w:val="0"/>
          <w:numId w:val="2"/>
        </w:numPr>
        <w:shd w:val="clear" w:color="auto" w:fill="FFFFFF" w:themeFill="background1"/>
        <w:rPr>
          <w:rStyle w:val="a6"/>
          <w:b/>
          <w:color w:val="auto"/>
          <w:sz w:val="24"/>
          <w:szCs w:val="24"/>
        </w:rPr>
      </w:pPr>
      <w:r w:rsidRPr="0070201C">
        <w:rPr>
          <w:rStyle w:val="a6"/>
          <w:b/>
          <w:color w:val="auto"/>
          <w:sz w:val="24"/>
          <w:szCs w:val="24"/>
        </w:rPr>
        <w:t>Право на образование и другие.</w:t>
      </w:r>
    </w:p>
    <w:p w:rsidR="0070201C" w:rsidRDefault="0070201C" w:rsidP="0070201C">
      <w:pPr>
        <w:pStyle w:val="a5"/>
        <w:shd w:val="clear" w:color="auto" w:fill="FFFFFF" w:themeFill="background1"/>
      </w:pPr>
    </w:p>
    <w:p w:rsidR="0070201C" w:rsidRDefault="0070201C" w:rsidP="0070201C">
      <w:pPr>
        <w:pStyle w:val="a5"/>
        <w:shd w:val="clear" w:color="auto" w:fill="FFFFFF" w:themeFill="background1"/>
      </w:pPr>
    </w:p>
    <w:p w:rsidR="0070201C" w:rsidRDefault="0070201C" w:rsidP="0070201C">
      <w:pPr>
        <w:pStyle w:val="a5"/>
        <w:shd w:val="clear" w:color="auto" w:fill="FFFFFF" w:themeFill="background1"/>
      </w:pPr>
    </w:p>
    <w:p w:rsidR="00E474C8" w:rsidRPr="00BD75E5" w:rsidRDefault="00704A80" w:rsidP="00704A80">
      <w:pPr>
        <w:pStyle w:val="a5"/>
        <w:shd w:val="clear" w:color="auto" w:fill="FFFFFF" w:themeFill="background1"/>
        <w:jc w:val="center"/>
      </w:pPr>
      <w:proofErr w:type="spellStart"/>
      <w:r>
        <w:t>пгт</w:t>
      </w:r>
      <w:proofErr w:type="spellEnd"/>
      <w:r>
        <w:t>. Сонково, 2021 г.</w:t>
      </w:r>
    </w:p>
    <w:p w:rsidR="00E474C8" w:rsidRDefault="00FA772F" w:rsidP="0070201C">
      <w:r>
        <w:rPr>
          <w:noProof/>
          <w:lang w:eastAsia="ru-RU"/>
        </w:rPr>
        <w:lastRenderedPageBreak/>
        <w:drawing>
          <wp:inline distT="0" distB="0" distL="0" distR="0">
            <wp:extent cx="3023870" cy="2267903"/>
            <wp:effectExtent l="0" t="0" r="5080" b="0"/>
            <wp:docPr id="20" name="Рисунок 20" descr="C:\Users\пользователь\Documents\права ребенка\пр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ocuments\права ребенка\пр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9B4" w:rsidRPr="00757168" w:rsidRDefault="000879B4" w:rsidP="0087622E">
      <w:pPr>
        <w:pStyle w:val="a5"/>
        <w:rPr>
          <w:rStyle w:val="a6"/>
          <w:b/>
          <w:color w:val="auto"/>
        </w:rPr>
      </w:pPr>
      <w:r w:rsidRPr="00757168">
        <w:rPr>
          <w:rStyle w:val="a6"/>
          <w:b/>
          <w:color w:val="auto"/>
        </w:rPr>
        <w:t>О своих правах ты можешь прочитать в книгах:</w:t>
      </w:r>
    </w:p>
    <w:p w:rsidR="005D62FA" w:rsidRDefault="0087622E" w:rsidP="0070201C"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1402080</wp:posOffset>
            </wp:positionH>
            <wp:positionV relativeFrom="paragraph">
              <wp:posOffset>119380</wp:posOffset>
            </wp:positionV>
            <wp:extent cx="1160780" cy="1619250"/>
            <wp:effectExtent l="19050" t="19050" r="20320" b="19050"/>
            <wp:wrapThrough wrapText="bothSides">
              <wp:wrapPolygon edited="0">
                <wp:start x="-354" y="-254"/>
                <wp:lineTo x="-354" y="21854"/>
                <wp:lineTo x="21978" y="21854"/>
                <wp:lineTo x="21978" y="-254"/>
                <wp:lineTo x="-354" y="-254"/>
              </wp:wrapPolygon>
            </wp:wrapThrough>
            <wp:docPr id="11" name="Рисунок 11" descr="C:\Users\пользователь\Documents\права ребенка\права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cuments\права ребенка\права 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6192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 w:rsidR="00417556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121285</wp:posOffset>
            </wp:positionV>
            <wp:extent cx="1107440" cy="1695450"/>
            <wp:effectExtent l="133350" t="76200" r="168910" b="114300"/>
            <wp:wrapThrough wrapText="bothSides">
              <wp:wrapPolygon edited="0">
                <wp:start x="19726" y="-512"/>
                <wp:lineTo x="-1164" y="-470"/>
                <wp:lineTo x="-1195" y="13901"/>
                <wp:lineTo x="-831" y="22447"/>
                <wp:lineTo x="2871" y="22655"/>
                <wp:lineTo x="5462" y="22801"/>
                <wp:lineTo x="15891" y="22901"/>
                <wp:lineTo x="15923" y="22659"/>
                <wp:lineTo x="21476" y="22972"/>
                <wp:lineTo x="23455" y="22109"/>
                <wp:lineTo x="23467" y="19186"/>
                <wp:lineTo x="23576" y="15538"/>
                <wp:lineTo x="23608" y="15297"/>
                <wp:lineTo x="23716" y="11649"/>
                <wp:lineTo x="23748" y="11407"/>
                <wp:lineTo x="23486" y="7738"/>
                <wp:lineTo x="23518" y="7497"/>
                <wp:lineTo x="23626" y="3849"/>
                <wp:lineTo x="23658" y="3607"/>
                <wp:lineTo x="23364" y="180"/>
                <wp:lineTo x="23058" y="-324"/>
                <wp:lineTo x="19726" y="-512"/>
              </wp:wrapPolygon>
            </wp:wrapThrough>
            <wp:docPr id="18" name="Рисунок 18" descr="C:\Users\пользователь\Documents\права ребенка\права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ocuments\права ребенка\права 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04473">
                      <a:off x="0" y="0"/>
                      <a:ext cx="1107440" cy="1695450"/>
                    </a:xfrm>
                    <a:prstGeom prst="rect">
                      <a:avLst/>
                    </a:prstGeom>
                    <a:ln w="9525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D62FA" w:rsidRDefault="0087622E" w:rsidP="0070201C"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1048385</wp:posOffset>
            </wp:positionH>
            <wp:positionV relativeFrom="paragraph">
              <wp:posOffset>5080</wp:posOffset>
            </wp:positionV>
            <wp:extent cx="1129665" cy="1628775"/>
            <wp:effectExtent l="19050" t="19050" r="13335" b="28575"/>
            <wp:wrapThrough wrapText="bothSides">
              <wp:wrapPolygon edited="0">
                <wp:start x="-364" y="-253"/>
                <wp:lineTo x="-364" y="21979"/>
                <wp:lineTo x="21855" y="21979"/>
                <wp:lineTo x="21855" y="-253"/>
                <wp:lineTo x="-364" y="-253"/>
              </wp:wrapPolygon>
            </wp:wrapThrough>
            <wp:docPr id="17" name="Рисунок 17" descr="C:\Users\пользователь\Documents\права ребенка\права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ocuments\права ребенка\права 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6287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p w:rsidR="005D62FA" w:rsidRDefault="005D62FA" w:rsidP="0070201C"/>
    <w:p w:rsidR="005D62FA" w:rsidRDefault="005D62FA" w:rsidP="0070201C"/>
    <w:p w:rsidR="005D62FA" w:rsidRDefault="005D62FA" w:rsidP="0070201C"/>
    <w:p w:rsidR="005D62FA" w:rsidRDefault="00B34A50" w:rsidP="0070201C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3868420</wp:posOffset>
            </wp:positionH>
            <wp:positionV relativeFrom="paragraph">
              <wp:posOffset>-17145</wp:posOffset>
            </wp:positionV>
            <wp:extent cx="2628900" cy="3286125"/>
            <wp:effectExtent l="19050" t="19050" r="19050" b="28575"/>
            <wp:wrapThrough wrapText="bothSides">
              <wp:wrapPolygon edited="0">
                <wp:start x="-157" y="-125"/>
                <wp:lineTo x="-157" y="21663"/>
                <wp:lineTo x="21600" y="21663"/>
                <wp:lineTo x="21600" y="-125"/>
                <wp:lineTo x="-157" y="-125"/>
              </wp:wrapPolygon>
            </wp:wrapThrough>
            <wp:docPr id="23" name="Рисунок 23" descr="C:\Users\пользователь\Documents\права ребенка\пр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ocuments\права ребенка\пр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861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21D4A">
        <w:rPr>
          <w:noProof/>
          <w:lang w:eastAsia="ru-RU"/>
        </w:rPr>
        <w:drawing>
          <wp:inline distT="0" distB="0" distL="0" distR="0">
            <wp:extent cx="3023870" cy="2806700"/>
            <wp:effectExtent l="0" t="0" r="5080" b="0"/>
            <wp:docPr id="7" name="Рисунок 7" descr="C:\Users\пользователь\Documents\права ребенка\пр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права ребенка\пр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2FA" w:rsidRDefault="0087622E" w:rsidP="0070201C"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237490</wp:posOffset>
            </wp:positionV>
            <wp:extent cx="1276350" cy="1762125"/>
            <wp:effectExtent l="19050" t="0" r="0" b="0"/>
            <wp:wrapThrough wrapText="bothSides">
              <wp:wrapPolygon edited="0">
                <wp:start x="-322" y="0"/>
                <wp:lineTo x="-322" y="21483"/>
                <wp:lineTo x="21600" y="21483"/>
                <wp:lineTo x="21600" y="0"/>
                <wp:lineTo x="-322" y="0"/>
              </wp:wrapPolygon>
            </wp:wrapThrough>
            <wp:docPr id="14" name="Рисунок 14" descr="C:\Users\пользователь\Documents\права ребенка\прав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ocuments\права ребенка\прав 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56515</wp:posOffset>
            </wp:positionV>
            <wp:extent cx="1120140" cy="1628775"/>
            <wp:effectExtent l="19050" t="19050" r="22860" b="28575"/>
            <wp:wrapThrough wrapText="bothSides">
              <wp:wrapPolygon edited="0">
                <wp:start x="-367" y="-253"/>
                <wp:lineTo x="-367" y="21979"/>
                <wp:lineTo x="22041" y="21979"/>
                <wp:lineTo x="22041" y="-253"/>
                <wp:lineTo x="-367" y="-253"/>
              </wp:wrapPolygon>
            </wp:wrapThrough>
            <wp:docPr id="12" name="Рисунок 12" descr="C:\Users\пользователь\Documents\права ребенка\права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cuments\права ребенка\права 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6287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p w:rsidR="005D62FA" w:rsidRDefault="0087622E" w:rsidP="0070201C"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5339080</wp:posOffset>
            </wp:positionH>
            <wp:positionV relativeFrom="paragraph">
              <wp:posOffset>18415</wp:posOffset>
            </wp:positionV>
            <wp:extent cx="1114425" cy="1743075"/>
            <wp:effectExtent l="19050" t="0" r="9525" b="0"/>
            <wp:wrapThrough wrapText="bothSides">
              <wp:wrapPolygon edited="0">
                <wp:start x="-369" y="0"/>
                <wp:lineTo x="-369" y="21482"/>
                <wp:lineTo x="21785" y="21482"/>
                <wp:lineTo x="21785" y="0"/>
                <wp:lineTo x="-369" y="0"/>
              </wp:wrapPolygon>
            </wp:wrapThrough>
            <wp:docPr id="16" name="Рисунок 16" descr="C:\Users\пользователь\Documents\права ребенка\права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ocuments\права ребенка\права 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62FA" w:rsidRDefault="005D62FA" w:rsidP="0070201C"/>
    <w:p w:rsidR="005D62FA" w:rsidRDefault="005D62FA" w:rsidP="0070201C"/>
    <w:p w:rsidR="005D62FA" w:rsidRDefault="0087622E" w:rsidP="0070201C"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1402080</wp:posOffset>
            </wp:positionH>
            <wp:positionV relativeFrom="margin">
              <wp:posOffset>4612005</wp:posOffset>
            </wp:positionV>
            <wp:extent cx="1368425" cy="1752600"/>
            <wp:effectExtent l="38100" t="19050" r="22225" b="19050"/>
            <wp:wrapSquare wrapText="bothSides"/>
            <wp:docPr id="10" name="Рисунок 10" descr="C:\Users\пользователь\Documents\права ребенка\права реб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права ребенка\права реб.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752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-3471545</wp:posOffset>
            </wp:positionH>
            <wp:positionV relativeFrom="paragraph">
              <wp:posOffset>526415</wp:posOffset>
            </wp:positionV>
            <wp:extent cx="1254760" cy="1636395"/>
            <wp:effectExtent l="19050" t="19050" r="21590" b="20955"/>
            <wp:wrapThrough wrapText="bothSides">
              <wp:wrapPolygon edited="0">
                <wp:start x="-328" y="-251"/>
                <wp:lineTo x="-328" y="21877"/>
                <wp:lineTo x="21972" y="21877"/>
                <wp:lineTo x="21972" y="-251"/>
                <wp:lineTo x="-328" y="-251"/>
              </wp:wrapPolygon>
            </wp:wrapThrough>
            <wp:docPr id="19" name="Рисунок 19" descr="C:\Users\пользователь\Documents\права ребенка\прав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ocuments\права ребенка\права 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6363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448310</wp:posOffset>
            </wp:positionV>
            <wp:extent cx="1323975" cy="1714500"/>
            <wp:effectExtent l="19050" t="19050" r="28575" b="19050"/>
            <wp:wrapThrough wrapText="bothSides">
              <wp:wrapPolygon edited="0">
                <wp:start x="-311" y="-240"/>
                <wp:lineTo x="-311" y="21840"/>
                <wp:lineTo x="22066" y="21840"/>
                <wp:lineTo x="22066" y="-240"/>
                <wp:lineTo x="-311" y="-240"/>
              </wp:wrapPolygon>
            </wp:wrapThrough>
            <wp:docPr id="13" name="Рисунок 13" descr="C:\Users\пользователь\Documents\права ребенка\права 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cuments\права ребенка\права 4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145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1583690</wp:posOffset>
            </wp:positionH>
            <wp:positionV relativeFrom="paragraph">
              <wp:posOffset>544195</wp:posOffset>
            </wp:positionV>
            <wp:extent cx="1019175" cy="1619250"/>
            <wp:effectExtent l="76200" t="38100" r="66675" b="38100"/>
            <wp:wrapThrough wrapText="bothSides">
              <wp:wrapPolygon edited="0">
                <wp:start x="-1045" y="71"/>
                <wp:lineTo x="-922" y="16384"/>
                <wp:lineTo x="-155" y="22209"/>
                <wp:lineTo x="20432" y="21644"/>
                <wp:lineTo x="22042" y="21560"/>
                <wp:lineTo x="22177" y="19513"/>
                <wp:lineTo x="22144" y="19260"/>
                <wp:lineTo x="22046" y="15440"/>
                <wp:lineTo x="22012" y="15187"/>
                <wp:lineTo x="22317" y="11346"/>
                <wp:lineTo x="22283" y="11093"/>
                <wp:lineTo x="22185" y="7274"/>
                <wp:lineTo x="22152" y="7020"/>
                <wp:lineTo x="22054" y="3201"/>
                <wp:lineTo x="21587" y="-345"/>
                <wp:lineTo x="4588" y="-223"/>
                <wp:lineTo x="-1045" y="71"/>
              </wp:wrapPolygon>
            </wp:wrapThrough>
            <wp:docPr id="9" name="Рисунок 9" descr="C:\Users\пользователь\Documents\права ребенка\права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cuments\права ребенка\права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4360">
                      <a:off x="0" y="0"/>
                      <a:ext cx="1019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3872230</wp:posOffset>
            </wp:positionH>
            <wp:positionV relativeFrom="paragraph">
              <wp:posOffset>876935</wp:posOffset>
            </wp:positionV>
            <wp:extent cx="1247775" cy="1609725"/>
            <wp:effectExtent l="38100" t="19050" r="28575" b="28575"/>
            <wp:wrapThrough wrapText="bothSides">
              <wp:wrapPolygon edited="0">
                <wp:start x="-660" y="-256"/>
                <wp:lineTo x="-660" y="21983"/>
                <wp:lineTo x="22095" y="21983"/>
                <wp:lineTo x="22095" y="-256"/>
                <wp:lineTo x="-660" y="-256"/>
              </wp:wrapPolygon>
            </wp:wrapThrough>
            <wp:docPr id="15" name="Рисунок 15" descr="C:\Users\пользователь\Documents\права ребенка\прав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cuments\права ребенка\права 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097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hd w:val="clear" w:color="auto" w:fill="auto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5250815</wp:posOffset>
            </wp:positionH>
            <wp:positionV relativeFrom="paragraph">
              <wp:posOffset>874395</wp:posOffset>
            </wp:positionV>
            <wp:extent cx="1171575" cy="1611630"/>
            <wp:effectExtent l="114300" t="76200" r="104775" b="64770"/>
            <wp:wrapThrough wrapText="bothSides">
              <wp:wrapPolygon edited="0">
                <wp:start x="-1236" y="-194"/>
                <wp:lineTo x="-1065" y="16217"/>
                <wp:lineTo x="-528" y="22593"/>
                <wp:lineTo x="19146" y="21913"/>
                <wp:lineTo x="22640" y="21655"/>
                <wp:lineTo x="22600" y="18835"/>
                <wp:lineTo x="22564" y="18581"/>
                <wp:lineTo x="22382" y="14745"/>
                <wp:lineTo x="22347" y="14491"/>
                <wp:lineTo x="22514" y="10629"/>
                <wp:lineTo x="22479" y="10375"/>
                <wp:lineTo x="22646" y="6513"/>
                <wp:lineTo x="22611" y="6259"/>
                <wp:lineTo x="22428" y="2423"/>
                <wp:lineTo x="22003" y="-625"/>
                <wp:lineTo x="2607" y="-478"/>
                <wp:lineTo x="-1236" y="-194"/>
              </wp:wrapPolygon>
            </wp:wrapThrough>
            <wp:docPr id="21" name="Рисунок 21" descr="C:\Users\пользователь\Documents\права ребенка\парва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ocuments\права ребенка\парва 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7473">
                      <a:off x="0" y="0"/>
                      <a:ext cx="1171575" cy="16116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sectPr w:rsidR="005D62FA" w:rsidSect="00AE1BBE">
      <w:pgSz w:w="16838" w:h="11906" w:orient="landscape"/>
      <w:pgMar w:top="567" w:right="567" w:bottom="567" w:left="567" w:header="709" w:footer="709" w:gutter="0"/>
      <w:pgBorders w:offsetFrom="page">
        <w:top w:val="dotted" w:sz="4" w:space="24" w:color="7030A0"/>
        <w:left w:val="dotted" w:sz="4" w:space="24" w:color="7030A0"/>
        <w:bottom w:val="dotted" w:sz="4" w:space="24" w:color="7030A0"/>
        <w:right w:val="dotted" w:sz="4" w:space="24" w:color="7030A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54BC"/>
    <w:multiLevelType w:val="hybridMultilevel"/>
    <w:tmpl w:val="E7AC30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A47C13"/>
    <w:multiLevelType w:val="hybridMultilevel"/>
    <w:tmpl w:val="5A282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53"/>
    <w:rsid w:val="000879B4"/>
    <w:rsid w:val="00154955"/>
    <w:rsid w:val="001B21B7"/>
    <w:rsid w:val="00301390"/>
    <w:rsid w:val="00321D4A"/>
    <w:rsid w:val="00417556"/>
    <w:rsid w:val="005B18FB"/>
    <w:rsid w:val="005B6080"/>
    <w:rsid w:val="005D62FA"/>
    <w:rsid w:val="006409DC"/>
    <w:rsid w:val="00671B69"/>
    <w:rsid w:val="0070201C"/>
    <w:rsid w:val="00704100"/>
    <w:rsid w:val="00704A80"/>
    <w:rsid w:val="00757168"/>
    <w:rsid w:val="0087622E"/>
    <w:rsid w:val="00891858"/>
    <w:rsid w:val="008E68E9"/>
    <w:rsid w:val="00927D4F"/>
    <w:rsid w:val="009410C2"/>
    <w:rsid w:val="009C1207"/>
    <w:rsid w:val="009C2F2D"/>
    <w:rsid w:val="00AE1BBE"/>
    <w:rsid w:val="00B34A50"/>
    <w:rsid w:val="00B36BD0"/>
    <w:rsid w:val="00BC2F53"/>
    <w:rsid w:val="00BD75E5"/>
    <w:rsid w:val="00D16399"/>
    <w:rsid w:val="00D57A02"/>
    <w:rsid w:val="00E474C8"/>
    <w:rsid w:val="00E603C2"/>
    <w:rsid w:val="00EF020D"/>
    <w:rsid w:val="00F30B1F"/>
    <w:rsid w:val="00F61315"/>
    <w:rsid w:val="00FA4645"/>
    <w:rsid w:val="00FA772F"/>
    <w:rsid w:val="00FF5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ED4F"/>
  <w15:docId w15:val="{77A2665F-610E-4BDF-8900-2A193C49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01C"/>
    <w:pPr>
      <w:shd w:val="clear" w:color="auto" w:fill="FFFFFF" w:themeFill="background1"/>
    </w:pPr>
    <w:rPr>
      <w:rFonts w:ascii="Arial" w:hAnsi="Arial" w:cs="Arial"/>
      <w:color w:val="00008B"/>
      <w:sz w:val="20"/>
      <w:szCs w:val="20"/>
      <w:shd w:val="clear" w:color="auto" w:fill="FFFF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B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0B1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21D4A"/>
  </w:style>
  <w:style w:type="character" w:styleId="a6">
    <w:name w:val="Subtle Emphasis"/>
    <w:basedOn w:val="a0"/>
    <w:uiPriority w:val="19"/>
    <w:qFormat/>
    <w:rsid w:val="0070201C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7020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2021-11-17T15:49:00Z</cp:lastPrinted>
  <dcterms:created xsi:type="dcterms:W3CDTF">2019-03-19T08:29:00Z</dcterms:created>
  <dcterms:modified xsi:type="dcterms:W3CDTF">2021-11-17T15:50:00Z</dcterms:modified>
</cp:coreProperties>
</file>