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CFD" w:rsidRPr="000D61D5" w:rsidRDefault="004316E6" w:rsidP="000D61D5">
      <w:pPr>
        <w:jc w:val="both"/>
        <w:rPr>
          <w:rFonts w:ascii="Monotype Corsiva" w:hAnsi="Monotype Corsiva"/>
          <w:b/>
          <w:color w:val="7030A0"/>
          <w:sz w:val="32"/>
          <w:szCs w:val="32"/>
        </w:rPr>
      </w:pPr>
      <w:r w:rsidRPr="000D61D5">
        <w:rPr>
          <w:rFonts w:ascii="Monotype Corsiva" w:hAnsi="Monotype Corsiva"/>
          <w:b/>
          <w:color w:val="7030A0"/>
          <w:sz w:val="32"/>
          <w:szCs w:val="32"/>
        </w:rPr>
        <w:t xml:space="preserve">                  </w:t>
      </w:r>
      <w:r w:rsidR="005B4CFD" w:rsidRPr="000D61D5">
        <w:rPr>
          <w:rFonts w:ascii="Monotype Corsiva" w:hAnsi="Monotype Corsiva"/>
          <w:b/>
          <w:color w:val="7030A0"/>
          <w:sz w:val="32"/>
          <w:szCs w:val="32"/>
        </w:rPr>
        <w:t xml:space="preserve">Консультация для родителей «Чем занять ребёнка 3–4 лет дома? 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Ребенок 3-4 лет обладает небывалым любопытством, жаждой знаний и неуемной жизненной энергией. Если малыш по какой</w:t>
      </w:r>
      <w:r w:rsidR="004316E6" w:rsidRPr="000D61D5">
        <w:rPr>
          <w:rFonts w:ascii="Monotype Corsiva" w:hAnsi="Monotype Corsiva"/>
          <w:sz w:val="32"/>
          <w:szCs w:val="32"/>
        </w:rPr>
        <w:t>-</w:t>
      </w:r>
      <w:r w:rsidRPr="000D61D5">
        <w:rPr>
          <w:rFonts w:ascii="Monotype Corsiva" w:hAnsi="Monotype Corsiva"/>
          <w:sz w:val="32"/>
          <w:szCs w:val="32"/>
        </w:rPr>
        <w:t xml:space="preserve"> либо причине не посещает детский сад, ответственность за его досуг ложится на родителей. Чем занять ребенка 3 - 4 лет дома? 10 идей для родителей. Конечно же, очень полезно совмещать развлечения с пользой для развития.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 xml:space="preserve">1. </w:t>
      </w:r>
      <w:proofErr w:type="spellStart"/>
      <w:r w:rsidRPr="000D61D5">
        <w:rPr>
          <w:rFonts w:ascii="Monotype Corsiva" w:hAnsi="Monotype Corsiva"/>
          <w:sz w:val="32"/>
          <w:szCs w:val="32"/>
        </w:rPr>
        <w:t>Пазлы</w:t>
      </w:r>
      <w:proofErr w:type="spellEnd"/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Отличное занятие для детей и взрослых – сборка картинок из ярких деталей-</w:t>
      </w:r>
      <w:proofErr w:type="spellStart"/>
      <w:r w:rsidRPr="000D61D5">
        <w:rPr>
          <w:rFonts w:ascii="Monotype Corsiva" w:hAnsi="Monotype Corsiva"/>
          <w:sz w:val="32"/>
          <w:szCs w:val="32"/>
        </w:rPr>
        <w:t>пазлов</w:t>
      </w:r>
      <w:proofErr w:type="spellEnd"/>
      <w:r w:rsidRPr="000D61D5">
        <w:rPr>
          <w:rFonts w:ascii="Monotype Corsiva" w:hAnsi="Monotype Corsiva"/>
          <w:sz w:val="32"/>
          <w:szCs w:val="32"/>
        </w:rPr>
        <w:t>. Важно понимать, что это не просто игра, а возможность сделать огромный вклад в развитие малыша. Дело в том, что складывание мелких деталей развивает моторику рук.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Подбор правильных деталей – это интенсивное развитие интеллектуальных и аналитических способностей. Но, это еще не все преимущества, которые дает данное зан</w:t>
      </w:r>
      <w:r w:rsidR="000D61D5">
        <w:rPr>
          <w:rFonts w:ascii="Monotype Corsiva" w:hAnsi="Monotype Corsiva"/>
          <w:sz w:val="32"/>
          <w:szCs w:val="32"/>
        </w:rPr>
        <w:t xml:space="preserve">ятие! Благодаря собиранию </w:t>
      </w:r>
      <w:proofErr w:type="spellStart"/>
      <w:r w:rsidR="000D61D5">
        <w:rPr>
          <w:rFonts w:ascii="Monotype Corsiva" w:hAnsi="Monotype Corsiva"/>
          <w:sz w:val="32"/>
          <w:szCs w:val="32"/>
        </w:rPr>
        <w:t>паз</w:t>
      </w:r>
      <w:bookmarkStart w:id="0" w:name="_GoBack"/>
      <w:bookmarkEnd w:id="0"/>
      <w:r w:rsidR="000D61D5">
        <w:rPr>
          <w:rFonts w:ascii="Monotype Corsiva" w:hAnsi="Monotype Corsiva"/>
          <w:sz w:val="32"/>
          <w:szCs w:val="32"/>
        </w:rPr>
        <w:t>л</w:t>
      </w:r>
      <w:proofErr w:type="spellEnd"/>
      <w:r w:rsidR="000D61D5">
        <w:rPr>
          <w:rFonts w:ascii="Monotype Corsiva" w:hAnsi="Monotype Corsiva"/>
          <w:sz w:val="32"/>
          <w:szCs w:val="32"/>
        </w:rPr>
        <w:t xml:space="preserve"> </w:t>
      </w:r>
      <w:r w:rsidRPr="000D61D5">
        <w:rPr>
          <w:rFonts w:ascii="Monotype Corsiva" w:hAnsi="Monotype Corsiva"/>
          <w:sz w:val="32"/>
          <w:szCs w:val="32"/>
        </w:rPr>
        <w:t>дети становятся более усидчивыми и развивают способность к продолжительной концентрации внимания.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2. Рисование по трафарету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 xml:space="preserve">Дети в три года активно учатся, </w:t>
      </w:r>
      <w:proofErr w:type="gramStart"/>
      <w:r w:rsidRPr="000D61D5">
        <w:rPr>
          <w:rFonts w:ascii="Monotype Corsiva" w:hAnsi="Monotype Corsiva"/>
          <w:sz w:val="32"/>
          <w:szCs w:val="32"/>
        </w:rPr>
        <w:t>и</w:t>
      </w:r>
      <w:proofErr w:type="gramEnd"/>
      <w:r w:rsidRPr="000D61D5">
        <w:rPr>
          <w:rFonts w:ascii="Monotype Corsiva" w:hAnsi="Monotype Corsiva"/>
          <w:sz w:val="32"/>
          <w:szCs w:val="32"/>
        </w:rPr>
        <w:t xml:space="preserve"> хотя еще не умеют точно передавать в рисунке все, что им хотелось бы изобразить, они осваивают основные навыки. Отличный помощник в этом деле – трафарет. В любом магазине детских или канцелярских товаров можно найти огромный выбор трафаретов и их стоимость небольшая.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Есть трафареты с геометрическими фигурами, растениями, силуэтами животных, алфавитом, цифрами. Изображая картинки, буквы и цифры помощью трафарета карапуз усваивает первые навыки письма и рисования, которые в дальнейшем будут закрепляться и развиваться.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Кроме этого, дети очень радуются, видя какие красивые и ровные рисунки у них выходят, а это дополнительный вклад в развитие уверенности в себе и здоровой самооценки.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3. Пальчиковые краски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 xml:space="preserve">Обычно пальчиковые краски считают развлечением для самых маленьких, но трехлетки еще больше любят рисовать ними. Рисование очень полезно не только для развлечения трехлеток, но и для их развития. Благодаря этому </w:t>
      </w:r>
      <w:r w:rsidRPr="000D61D5">
        <w:rPr>
          <w:rFonts w:ascii="Monotype Corsiva" w:hAnsi="Monotype Corsiva"/>
          <w:sz w:val="32"/>
          <w:szCs w:val="32"/>
        </w:rPr>
        <w:lastRenderedPageBreak/>
        <w:t>развивается моторика, творческий потенциал и воображение. Детишки учатся воплощать в рисунке с помощью рук то, что они видят.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Кроме этого, три года – это такой возраст, когда уже можно обучать малышей аккуратности в рисовании, рассказывать и показывать, как рисовать, чтобы не испачкать одежду и все вокруг.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Как ребенка научить рисовать? Можно обучать кроху в игровой форме — например, дать ему задание нарисовать фигуры разных цветов на листке, чтобы при этом ни одна капля краски не попала на одежду и стол, а когда у него получится – обязательно отметить это достижение и похвалить.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4. Лепка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Можно выбрать любой материал для лепки – готовое детское тесто, которое продается в магазинах игрушек, пластилин или же массу домашнего приготовления. Но, важно показать малышу, как можно из этого материала создавать фигуры разных форм и переделывать их в случае необходимости.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Лепка – это отличная возможность для малыша реализовать свой творческий потенциал, развить воображение и ловкость, тренировать усидчивость и концентрацию внимания. Главное, это занятие, которое абсолютно универсальное и подходит для детей практически всех возрастов.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5. Аппликации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Не все родители готовы дать трехлетке в руки ножницы, но для создания красивых аппликаций вовсе не обязательно это делать. Родители могут подготовить и вырезать все необходимые фигурки, а малыш наблюдать за этим процессом и приклеивать их на бумагу в том порядке, в каком посчитает нужным.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Такой вид творчества может научить сына или дочку многому и увлечь надолго. Если малыш начнет интересовать ножницами, можно начать его знакомить с этим инструментом – выбрав детский, безопасный вариант. Конечно же, даже безопасные ножницы нельзя оставлять детям без присмотра.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6. Конструктор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 xml:space="preserve">Отличный способ, чем занять ребенка 3 лет дома – дать ему в руки конструктор. Многие родители жалуются, что их дети не любят строить из </w:t>
      </w:r>
      <w:r w:rsidRPr="000D61D5">
        <w:rPr>
          <w:rFonts w:ascii="Monotype Corsiva" w:hAnsi="Monotype Corsiva"/>
          <w:sz w:val="32"/>
          <w:szCs w:val="32"/>
        </w:rPr>
        <w:lastRenderedPageBreak/>
        <w:t>конструктора. На самом деле это не так. Все трехлетки любят играть конструктором, просто не все умеют это делать.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Нужно показать ребенку несколько идей и принцип действия, и затем вы удивитесь, как сильно это занятие может увлечь трехлетку.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Дайте дочке или сыночку задание – например, построить мебель для игрушечных зверушек или кукол, гараж для автомобиля. Дети выполнят задание с удовольствием и получат массу положительных эмоций.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7. Игра «Золушка»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Как правило, большинство деток знакомятся с таким предметом, как зерна, намного раньше, чем в 3 года. Однако, трехлетнему ребенку будет не менее интересно и полезно поиграть в игру под названием «Золушка».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Прочтите вашему малышу сказку о Золушке и предложите отсортировать смешанные зерна. Можете использовать все, что найдется на кухне – чем больше видов зерен будет в смеси, тем полезнее и занимательнее для малыша.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Дайте ему такое количество емкостей (например, чашки из игрушечного набора посуды, сколько видов зернышек вы смешали и пусть сортирует. Мелкая моторика рук от такой игры развивается отлично, а какой восторг будет в конце игры, когда, завершив свои дела, «Золушка» отправится на бал!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8. Поиск букв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3-4 года – это такой возраст, когда некоторые дети уже читают по слогам, когда другие только учатся разговаривать внятно, целыми предложениями. Поэтому, поиск букв – это очень хорошая идея для игры, независимо от того, на каком уровне развития находится малыш.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Что нужно для игры: лист бумаги, карандаш или фломастер и игровые карточки с алфавитом. Взрослый рисует для малыша на листе различные буквы алфавита в произвольном порядке, а сынок или дочка ищет среди карточек такую же и кладет напротив нарисованной. Не забывайте хвалить маленького умника или умницу за каждое достижение!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9. Театр теней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 xml:space="preserve">Увлекательная идея для совместных занятий с трехлетним ребенком – театр теней. Реализовать эту идею сможет каждый родитель. Достаточно придумать освещение, установить ширму, подобрать подходящий сюжет и </w:t>
      </w:r>
      <w:r w:rsidRPr="000D61D5">
        <w:rPr>
          <w:rFonts w:ascii="Monotype Corsiva" w:hAnsi="Monotype Corsiva"/>
          <w:sz w:val="32"/>
          <w:szCs w:val="32"/>
        </w:rPr>
        <w:lastRenderedPageBreak/>
        <w:t>фигурки. Это занятие придется по душе не только детям, но и взрослым и возможно перерастет в семейное хобби.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10. Помощь по дому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Трехлетние дети с удовольствием копируют все, что делают их родители и с радостью берутся за любую работу по дому. Для них это не является «каторгой», поэтому помощь по дому не станет чем-то, что нужно заставлять делать.</w:t>
      </w:r>
    </w:p>
    <w:p w:rsidR="005B4CFD" w:rsidRPr="000D61D5" w:rsidRDefault="005B4CFD" w:rsidP="000D61D5">
      <w:pPr>
        <w:jc w:val="both"/>
        <w:rPr>
          <w:rFonts w:ascii="Monotype Corsiva" w:hAnsi="Monotype Corsiva"/>
          <w:sz w:val="32"/>
          <w:szCs w:val="32"/>
        </w:rPr>
      </w:pPr>
      <w:r w:rsidRPr="000D61D5">
        <w:rPr>
          <w:rFonts w:ascii="Monotype Corsiva" w:hAnsi="Monotype Corsiva"/>
          <w:sz w:val="32"/>
          <w:szCs w:val="32"/>
        </w:rPr>
        <w:t>Стоит только рассказать ма</w:t>
      </w:r>
      <w:r w:rsidR="000D61D5" w:rsidRPr="000D61D5">
        <w:rPr>
          <w:rFonts w:ascii="Monotype Corsiva" w:hAnsi="Monotype Corsiva"/>
          <w:sz w:val="32"/>
          <w:szCs w:val="32"/>
        </w:rPr>
        <w:t xml:space="preserve">лышу, что вы делаете и для чего, </w:t>
      </w:r>
      <w:r w:rsidRPr="000D61D5">
        <w:rPr>
          <w:rFonts w:ascii="Monotype Corsiva" w:hAnsi="Monotype Corsiva"/>
          <w:sz w:val="32"/>
          <w:szCs w:val="32"/>
        </w:rPr>
        <w:t>как вы сразу же услышите: «Я хочу тоже!». Привлекайте ребенка к работе по дому, и вы не только получите помощника, но и сделаете огромный вклад в воспитание детской самостоятельности!</w:t>
      </w:r>
    </w:p>
    <w:p w:rsidR="003A2545" w:rsidRPr="000D61D5" w:rsidRDefault="003A2545" w:rsidP="000D61D5">
      <w:pPr>
        <w:jc w:val="both"/>
        <w:rPr>
          <w:rFonts w:ascii="Monotype Corsiva" w:hAnsi="Monotype Corsiva"/>
          <w:sz w:val="32"/>
          <w:szCs w:val="32"/>
        </w:rPr>
      </w:pPr>
    </w:p>
    <w:sectPr w:rsidR="003A2545" w:rsidRPr="000D61D5" w:rsidSect="000D61D5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20E"/>
    <w:rsid w:val="000D61D5"/>
    <w:rsid w:val="003A2545"/>
    <w:rsid w:val="004316E6"/>
    <w:rsid w:val="005B4CFD"/>
    <w:rsid w:val="00BF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AC67D"/>
  <w15:chartTrackingRefBased/>
  <w15:docId w15:val="{775D25F9-DBD3-4F5B-8BC6-5107876F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950</Words>
  <Characters>5420</Characters>
  <Application>Microsoft Office Word</Application>
  <DocSecurity>0</DocSecurity>
  <Lines>45</Lines>
  <Paragraphs>12</Paragraphs>
  <ScaleCrop>false</ScaleCrop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2020-04-22T07:12:00Z</dcterms:created>
  <dcterms:modified xsi:type="dcterms:W3CDTF">2020-04-22T09:51:00Z</dcterms:modified>
</cp:coreProperties>
</file>